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47" w:rsidRPr="00C3498E" w:rsidRDefault="00304D16">
      <w:pPr>
        <w:rPr>
          <w:b/>
          <w:sz w:val="40"/>
          <w:szCs w:val="40"/>
        </w:rPr>
      </w:pPr>
      <w:r w:rsidRPr="00C3498E">
        <w:rPr>
          <w:b/>
          <w:sz w:val="40"/>
          <w:szCs w:val="40"/>
        </w:rPr>
        <w:t>Oprava venkovních schodišť a vstupů do bytových domů.</w:t>
      </w:r>
    </w:p>
    <w:p w:rsidR="00304D16" w:rsidRDefault="00304D16"/>
    <w:p w:rsidR="00304D16" w:rsidRDefault="00304D16">
      <w:r>
        <w:t xml:space="preserve">Venkovní schodiště (3 kusy) budou </w:t>
      </w:r>
      <w:r w:rsidR="00C3498E">
        <w:t xml:space="preserve">opraveny stěrkou na bázi betonu a </w:t>
      </w:r>
      <w:r>
        <w:t>prodlouženy o jeden stupeň a chodníček od schodů ke vstupu do objektu bude zvýšen na niveletu o cca 160 mm vyšší, což odpovídá výšce nového stupně schodiště. Úroveň vstupu do objektu bude zachována, ale bude rozšířena před dům o cca 600 mm, aby vznikla podesta.</w:t>
      </w:r>
      <w:r w:rsidR="00C3498E">
        <w:t xml:space="preserve"> Podesta bude opatřena po stranách zábradlím.</w:t>
      </w:r>
      <w:r>
        <w:t xml:space="preserve"> (Stávající stav neumožňuje zejména starším lidem pohodlný a hlavně bezpečný vstup do domu).</w:t>
      </w:r>
    </w:p>
    <w:p w:rsidR="00C3498E" w:rsidRDefault="00C3498E">
      <w:r>
        <w:t>Chodník podél objektů šířky 1000-1200 mm bude posunut od stěny domu o cca 600 mm tak, aby nekolidoval s nově vytvořenou podestou. Okapový chodníček bude vybourán a nahrazen štěrkovým pásem cca 300 mm širokým.</w:t>
      </w:r>
    </w:p>
    <w:p w:rsidR="00C3498E" w:rsidRDefault="00C3498E">
      <w:r>
        <w:t xml:space="preserve">Materiál: </w:t>
      </w:r>
    </w:p>
    <w:p w:rsidR="00C3498E" w:rsidRDefault="00C3498E">
      <w:r>
        <w:t>-beton (schody)</w:t>
      </w:r>
    </w:p>
    <w:p w:rsidR="00C3498E" w:rsidRDefault="00C3498E">
      <w:r>
        <w:t>-betonové dlaždice (chodník)</w:t>
      </w:r>
    </w:p>
    <w:p w:rsidR="00C3498E" w:rsidRDefault="00C3498E">
      <w:r>
        <w:t>-štěrk, kačírek (okapový chodníček)</w:t>
      </w:r>
    </w:p>
    <w:p w:rsidR="00C3498E" w:rsidRDefault="00C3498E">
      <w:r>
        <w:t>-ocelové profily (zábradlí)</w:t>
      </w:r>
      <w:bookmarkStart w:id="0" w:name="_GoBack"/>
      <w:bookmarkEnd w:id="0"/>
    </w:p>
    <w:sectPr w:rsidR="00C3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6"/>
    <w:rsid w:val="00304D16"/>
    <w:rsid w:val="00802347"/>
    <w:rsid w:val="00C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EFCE-4C44-4E15-8596-DC2212F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Šašma</dc:creator>
  <cp:keywords/>
  <dc:description/>
  <cp:lastModifiedBy>Oldřich Šašma</cp:lastModifiedBy>
  <cp:revision>1</cp:revision>
  <dcterms:created xsi:type="dcterms:W3CDTF">2021-06-28T11:16:00Z</dcterms:created>
  <dcterms:modified xsi:type="dcterms:W3CDTF">2021-06-28T11:34:00Z</dcterms:modified>
</cp:coreProperties>
</file>