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Poptávka ploché profily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 xml:space="preserve">Artikl tyč plochá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Slitina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Délka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 xml:space="preserve">Množství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Cena/kg</w:t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140 x 30 mm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EN AW 6082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3 m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30 ks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80 x 40 mm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EN AW 6082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3 m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30 ks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80 x 20 mm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EN AW 6082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3 m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30 ks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50 x 40 mm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EN AW 6082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3 m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30 ks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30 x 20 mm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EN AW 6082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3 m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/>
              <w:t>30 ks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LibreOffice/7.3.3.2$Windows_X86_64 LibreOffice_project/d1d0ea68f081ee2800a922cac8f79445e4603348</Application>
  <AppVersion>15.0000</AppVersion>
  <Pages>1</Pages>
  <Words>65</Words>
  <Characters>169</Characters>
  <CharactersWithSpaces>210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2022-11-30T10:42:36Z</dcterms:created>
  <dc:creator/>
  <dc:description/>
  <dc:language>cs-CZ</dc:language>
  <cp:lastModifiedBy/>
  <dcterms:modified xsi:type="dcterms:W3CDTF">2022-11-30T11:25:49Z</dcterms:modified>
  <cp:revision>3</cp:revision>
  <dc:subject/>
  <dc:title/>
</cp:coreProperties>
</file>