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7DEF" w14:textId="4D4AC858" w:rsidR="00885515" w:rsidRPr="00D338E3" w:rsidRDefault="00AE3A0E">
      <w:pPr>
        <w:rPr>
          <w:rFonts w:cstheme="minorHAnsi"/>
          <w:b/>
          <w:bCs/>
        </w:rPr>
      </w:pPr>
      <w:r w:rsidRPr="00D338E3">
        <w:rPr>
          <w:rFonts w:cstheme="minorHAnsi"/>
          <w:b/>
          <w:bCs/>
        </w:rPr>
        <w:t>Celková rekonstrukce bytu Tichých v Telči</w:t>
      </w:r>
    </w:p>
    <w:p w14:paraId="094131CE" w14:textId="5C2033F7" w:rsidR="00AE3A0E" w:rsidRPr="00D338E3" w:rsidRDefault="00AE3A0E" w:rsidP="00AE3A0E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>Nové stavební konstrukce</w:t>
      </w:r>
    </w:p>
    <w:p w14:paraId="054F6092" w14:textId="64711502" w:rsidR="00BC18DC" w:rsidRPr="00D338E3" w:rsidRDefault="00F16EE2" w:rsidP="00BC18DC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posun dveří do koupelny o 100 mm blíže k wc vč. zárubní, překladu</w:t>
      </w:r>
    </w:p>
    <w:p w14:paraId="44C8ACE7" w14:textId="613FE6E2" w:rsidR="00AE3A0E" w:rsidRPr="00D338E3" w:rsidRDefault="00AE3A0E" w:rsidP="00AE3A0E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</w:t>
      </w:r>
      <w:r w:rsidR="00F16EE2" w:rsidRPr="00D338E3">
        <w:rPr>
          <w:rFonts w:cstheme="minorHAnsi"/>
        </w:rPr>
        <w:t xml:space="preserve"> zděná příčka tl. 100 mm oddělí z chodby </w:t>
      </w:r>
      <w:r w:rsidR="00BC18DC" w:rsidRPr="00D338E3">
        <w:rPr>
          <w:rFonts w:cstheme="minorHAnsi"/>
        </w:rPr>
        <w:t xml:space="preserve">novou </w:t>
      </w:r>
      <w:r w:rsidR="00F16EE2" w:rsidRPr="00D338E3">
        <w:rPr>
          <w:rFonts w:cstheme="minorHAnsi"/>
        </w:rPr>
        <w:t xml:space="preserve">místnost na praní, posuvné dveře do stavebního pouzdra </w:t>
      </w:r>
      <w:r w:rsidR="00BC18DC" w:rsidRPr="00D338E3">
        <w:rPr>
          <w:rFonts w:cstheme="minorHAnsi"/>
        </w:rPr>
        <w:t>700/1970 š. 75 mm, překlad dle pouzdra</w:t>
      </w:r>
    </w:p>
    <w:p w14:paraId="6B896149" w14:textId="77777777" w:rsidR="00BC18DC" w:rsidRPr="00D338E3" w:rsidRDefault="00BC18DC" w:rsidP="00AE3A0E">
      <w:pPr>
        <w:pStyle w:val="Odstavecseseznamem"/>
        <w:ind w:left="426"/>
        <w:rPr>
          <w:rFonts w:cstheme="minorHAnsi"/>
        </w:rPr>
      </w:pPr>
    </w:p>
    <w:p w14:paraId="4F1D334D" w14:textId="7B230344" w:rsidR="00AE3A0E" w:rsidRPr="00D338E3" w:rsidRDefault="00AE3A0E" w:rsidP="00AE3A0E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>Podlahy</w:t>
      </w:r>
    </w:p>
    <w:p w14:paraId="6AC92DC1" w14:textId="26C9EE16" w:rsidR="00AE3A0E" w:rsidRPr="00D338E3" w:rsidRDefault="00AE3A0E" w:rsidP="00AE3A0E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</w:t>
      </w:r>
      <w:r w:rsidR="00BC18DC" w:rsidRPr="00D338E3">
        <w:rPr>
          <w:rFonts w:cstheme="minorHAnsi"/>
        </w:rPr>
        <w:t>jednotná výšková úroveň nových nášlapných vrstev podlah v celém bytě, zrušit dveřní prahy</w:t>
      </w:r>
    </w:p>
    <w:p w14:paraId="1E8ECDC2" w14:textId="200B80E9" w:rsidR="00BC18DC" w:rsidRPr="00D338E3" w:rsidRDefault="00BC18DC" w:rsidP="00AE3A0E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- 103 spíž a 107 praní: keramická dlažba (600 Kč/m2)</w:t>
      </w:r>
    </w:p>
    <w:p w14:paraId="3B735E44" w14:textId="5CE08C74" w:rsidR="00BC18DC" w:rsidRPr="00D338E3" w:rsidRDefault="00BC18DC" w:rsidP="00AE3A0E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- 106 chodba, 108 wc, 109 koupelna: keramická dlažba (600 Kč/m2) s podlahovým topením (dle možností výšky skladby po vybrání původních podlah elektrické/teplovodní)</w:t>
      </w:r>
    </w:p>
    <w:p w14:paraId="66045B3B" w14:textId="63513671" w:rsidR="00BC18DC" w:rsidRPr="00D338E3" w:rsidRDefault="00BC18DC" w:rsidP="00AE3A0E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- 101 kuchyně, 102 obývací pokoj, 104 pokoj, 105 ložnice: zjistit stav původních dřevěných vlysových podlah</w:t>
      </w:r>
      <w:r w:rsidR="00A61BA0" w:rsidRPr="00D338E3">
        <w:rPr>
          <w:rFonts w:cstheme="minorHAnsi"/>
        </w:rPr>
        <w:t>,</w:t>
      </w:r>
      <w:r w:rsidRPr="00D338E3">
        <w:rPr>
          <w:rFonts w:cstheme="minorHAnsi"/>
        </w:rPr>
        <w:t xml:space="preserve"> pokud bude možn</w:t>
      </w:r>
      <w:r w:rsidR="00A61BA0" w:rsidRPr="00D338E3">
        <w:rPr>
          <w:rFonts w:cstheme="minorHAnsi"/>
        </w:rPr>
        <w:t>o</w:t>
      </w:r>
      <w:r w:rsidRPr="00D338E3">
        <w:rPr>
          <w:rFonts w:cstheme="minorHAnsi"/>
        </w:rPr>
        <w:t>: vyjmout, zbrousit, ošetřit s vhodnou povrchovou úpravou a nově vyskládat</w:t>
      </w:r>
      <w:r w:rsidR="00A75684" w:rsidRPr="00D338E3">
        <w:rPr>
          <w:rFonts w:cstheme="minorHAnsi"/>
        </w:rPr>
        <w:t xml:space="preserve">, doplnit chybějící množství novými prvky </w:t>
      </w:r>
      <w:r w:rsidR="008D5771" w:rsidRPr="00D338E3">
        <w:rPr>
          <w:rFonts w:cstheme="minorHAnsi"/>
        </w:rPr>
        <w:t>stejného rozměru (</w:t>
      </w:r>
      <w:r w:rsidR="00A75684" w:rsidRPr="00D338E3">
        <w:rPr>
          <w:rFonts w:cstheme="minorHAnsi"/>
        </w:rPr>
        <w:t>promích</w:t>
      </w:r>
      <w:r w:rsidR="008D5771" w:rsidRPr="00D338E3">
        <w:rPr>
          <w:rFonts w:cstheme="minorHAnsi"/>
        </w:rPr>
        <w:t xml:space="preserve">at </w:t>
      </w:r>
      <w:r w:rsidR="00A75684" w:rsidRPr="00D338E3">
        <w:rPr>
          <w:rFonts w:cstheme="minorHAnsi"/>
        </w:rPr>
        <w:t>v</w:t>
      </w:r>
      <w:r w:rsidR="008D5771" w:rsidRPr="00D338E3">
        <w:rPr>
          <w:rFonts w:cstheme="minorHAnsi"/>
        </w:rPr>
        <w:t> </w:t>
      </w:r>
      <w:r w:rsidR="00A75684" w:rsidRPr="00D338E3">
        <w:rPr>
          <w:rFonts w:cstheme="minorHAnsi"/>
        </w:rPr>
        <w:t>ploše</w:t>
      </w:r>
      <w:r w:rsidR="008D5771" w:rsidRPr="00D338E3">
        <w:rPr>
          <w:rFonts w:cstheme="minorHAnsi"/>
        </w:rPr>
        <w:t>)</w:t>
      </w:r>
    </w:p>
    <w:p w14:paraId="5937DCCD" w14:textId="358601C7" w:rsidR="00631D68" w:rsidRPr="00D338E3" w:rsidRDefault="00631D68" w:rsidP="00AE3A0E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přechod rozdílných materiálů podlah umístěn pod dveřním křídlem, kryt tenkou nerezovou lištou</w:t>
      </w:r>
      <w:r w:rsidR="00D338E3" w:rsidRPr="00D338E3">
        <w:rPr>
          <w:rFonts w:cstheme="minorHAnsi"/>
        </w:rPr>
        <w:t xml:space="preserve"> (tzn. například z místnosti ložnice nesmí být vidět dlažba chodby)</w:t>
      </w:r>
    </w:p>
    <w:p w14:paraId="1F59043E" w14:textId="77777777" w:rsidR="00AE3A0E" w:rsidRPr="00D338E3" w:rsidRDefault="00AE3A0E" w:rsidP="00AE3A0E">
      <w:pPr>
        <w:pStyle w:val="Odstavecseseznamem"/>
        <w:ind w:left="426"/>
        <w:rPr>
          <w:rFonts w:cstheme="minorHAnsi"/>
        </w:rPr>
      </w:pPr>
    </w:p>
    <w:p w14:paraId="1C1430BD" w14:textId="1DACF1FC" w:rsidR="00AE3A0E" w:rsidRPr="00D338E3" w:rsidRDefault="00591653" w:rsidP="00AE3A0E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>V</w:t>
      </w:r>
      <w:r w:rsidR="00AE3A0E" w:rsidRPr="00D338E3">
        <w:rPr>
          <w:rFonts w:cstheme="minorHAnsi"/>
        </w:rPr>
        <w:t>ytápění</w:t>
      </w:r>
    </w:p>
    <w:p w14:paraId="0ECC176F" w14:textId="76FBF179" w:rsidR="00591653" w:rsidRPr="00D338E3" w:rsidRDefault="00591653" w:rsidP="0059165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přesunout plynový kotel do vlastní sklepní kóje pod bytem</w:t>
      </w:r>
      <w:r w:rsidR="00A61BA0" w:rsidRPr="00D338E3">
        <w:rPr>
          <w:rFonts w:cstheme="minorHAnsi"/>
        </w:rPr>
        <w:t>, dle stavu a typu kotle využít stávající/instalovat nový a dopojit přívod plynu i odvodní spalinovou cestu dle předpisů</w:t>
      </w:r>
    </w:p>
    <w:p w14:paraId="3A6BA56B" w14:textId="3425A4FE" w:rsidR="00A61BA0" w:rsidRPr="00D338E3" w:rsidRDefault="00A61BA0" w:rsidP="0059165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stávající otopná tělesa vyměnit za nová (standard např. Korado plan)</w:t>
      </w:r>
    </w:p>
    <w:p w14:paraId="2337829C" w14:textId="2931E631" w:rsidR="00A61BA0" w:rsidRPr="00D338E3" w:rsidRDefault="00A61BA0" w:rsidP="0059165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nový chromovaný otopný žebřík v koupelně (cca 600-700x1500-1800) navíc s možností zapojení do zásuvky</w:t>
      </w:r>
    </w:p>
    <w:p w14:paraId="444F63CB" w14:textId="242DA649" w:rsidR="00A61BA0" w:rsidRPr="00D338E3" w:rsidRDefault="00A61BA0" w:rsidP="0059165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provést kompletně nové rozvody vytápění zasekané ve zdech (meď/plast</w:t>
      </w:r>
      <w:r w:rsidR="007203DE" w:rsidRPr="00D338E3">
        <w:rPr>
          <w:rFonts w:cstheme="minorHAnsi"/>
        </w:rPr>
        <w:t xml:space="preserve"> dle klienta</w:t>
      </w:r>
      <w:r w:rsidRPr="00D338E3">
        <w:rPr>
          <w:rFonts w:cstheme="minorHAnsi"/>
        </w:rPr>
        <w:t>)</w:t>
      </w:r>
    </w:p>
    <w:p w14:paraId="13E00A5D" w14:textId="2C3C55B5" w:rsidR="00A61BA0" w:rsidRPr="00D338E3" w:rsidRDefault="00A61BA0" w:rsidP="0059165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ve výše jmenovaných místnostech instalovat podlahové vytápění (vodovodní/elektrické dle výšky ve skladbě podlahy)</w:t>
      </w:r>
    </w:p>
    <w:p w14:paraId="21B0D068" w14:textId="77777777" w:rsidR="00A61BA0" w:rsidRPr="00D338E3" w:rsidRDefault="00A61BA0" w:rsidP="00591653">
      <w:pPr>
        <w:pStyle w:val="Odstavecseseznamem"/>
        <w:ind w:left="426"/>
        <w:rPr>
          <w:rFonts w:cstheme="minorHAnsi"/>
        </w:rPr>
      </w:pPr>
    </w:p>
    <w:p w14:paraId="3162F54F" w14:textId="3BBE2A65" w:rsidR="00AE3A0E" w:rsidRPr="00D338E3" w:rsidRDefault="00A61BA0" w:rsidP="00AE3A0E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>E</w:t>
      </w:r>
      <w:r w:rsidR="00AE3A0E" w:rsidRPr="00D338E3">
        <w:rPr>
          <w:rFonts w:cstheme="minorHAnsi"/>
        </w:rPr>
        <w:t>lektroinstalace</w:t>
      </w:r>
    </w:p>
    <w:p w14:paraId="096D2A9A" w14:textId="3E98582D" w:rsidR="00321277" w:rsidRPr="00D338E3" w:rsidRDefault="00321277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klient pan Tichý </w:t>
      </w:r>
      <w:r w:rsidR="006F05E1">
        <w:rPr>
          <w:rFonts w:cstheme="minorHAnsi"/>
        </w:rPr>
        <w:t>se pohybuje v segmentu</w:t>
      </w:r>
      <w:r w:rsidRPr="00D338E3">
        <w:rPr>
          <w:rFonts w:cstheme="minorHAnsi"/>
        </w:rPr>
        <w:t xml:space="preserve"> elektromateriálu</w:t>
      </w:r>
      <w:r w:rsidR="00A7599C">
        <w:rPr>
          <w:rFonts w:cstheme="minorHAnsi"/>
        </w:rPr>
        <w:t xml:space="preserve"> – domluvit dodání prvků</w:t>
      </w:r>
    </w:p>
    <w:p w14:paraId="32BA34E8" w14:textId="798059EB" w:rsidR="00D13DDF" w:rsidRPr="00D338E3" w:rsidRDefault="00D13DDF" w:rsidP="00D13DDF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kompletně nová elektroinstalace v celém bytě vč. sklepní kóje</w:t>
      </w:r>
      <w:r w:rsidR="00321277" w:rsidRPr="00D338E3">
        <w:rPr>
          <w:rFonts w:cstheme="minorHAnsi"/>
        </w:rPr>
        <w:t xml:space="preserve"> a balkónu (alespoň jedno přisazené svítidlo na stěně a </w:t>
      </w:r>
      <w:r w:rsidR="00143433">
        <w:rPr>
          <w:rFonts w:cstheme="minorHAnsi"/>
        </w:rPr>
        <w:t xml:space="preserve">jedna </w:t>
      </w:r>
      <w:r w:rsidR="00321277" w:rsidRPr="00D338E3">
        <w:rPr>
          <w:rFonts w:cstheme="minorHAnsi"/>
        </w:rPr>
        <w:t>venkovní zásuvka)</w:t>
      </w:r>
    </w:p>
    <w:p w14:paraId="0B4F9313" w14:textId="77777777" w:rsidR="00321277" w:rsidRPr="00D338E3" w:rsidRDefault="00D13DDF" w:rsidP="00D13DDF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počet zásuvek a svítidel cca 1,5x více než ve standardním provedení (před realizací bude doplněno </w:t>
      </w:r>
      <w:r w:rsidR="00321277" w:rsidRPr="00D338E3">
        <w:rPr>
          <w:rFonts w:cstheme="minorHAnsi"/>
        </w:rPr>
        <w:t>elektro</w:t>
      </w:r>
      <w:r w:rsidRPr="00D338E3">
        <w:rPr>
          <w:rFonts w:cstheme="minorHAnsi"/>
        </w:rPr>
        <w:t xml:space="preserve">schéma </w:t>
      </w:r>
      <w:r w:rsidR="00321277" w:rsidRPr="00D338E3">
        <w:rPr>
          <w:rFonts w:cstheme="minorHAnsi"/>
        </w:rPr>
        <w:t>rozm</w:t>
      </w:r>
      <w:r w:rsidRPr="00D338E3">
        <w:rPr>
          <w:rFonts w:cstheme="minorHAnsi"/>
        </w:rPr>
        <w:t>ístění</w:t>
      </w:r>
      <w:r w:rsidR="00321277" w:rsidRPr="00D338E3">
        <w:rPr>
          <w:rFonts w:cstheme="minorHAnsi"/>
        </w:rPr>
        <w:t xml:space="preserve"> prvků)</w:t>
      </w:r>
    </w:p>
    <w:p w14:paraId="65341B4A" w14:textId="19AD73F7" w:rsidR="00D13DDF" w:rsidRPr="00D338E3" w:rsidRDefault="00321277" w:rsidP="00D13DDF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ve výše zmíněných místnostech elektrické podlahové topení</w:t>
      </w:r>
      <w:r w:rsidR="009255EB">
        <w:rPr>
          <w:rFonts w:cstheme="minorHAnsi"/>
        </w:rPr>
        <w:t xml:space="preserve"> (topné rohože/fólie)</w:t>
      </w:r>
      <w:r w:rsidRPr="00D338E3">
        <w:rPr>
          <w:rFonts w:cstheme="minorHAnsi"/>
        </w:rPr>
        <w:t>, pokud by stávající výšková skladba podlahy neumožňovala instalaci teplovodního</w:t>
      </w:r>
      <w:r w:rsidR="00D13DDF" w:rsidRPr="00D338E3">
        <w:rPr>
          <w:rFonts w:cstheme="minorHAnsi"/>
        </w:rPr>
        <w:t xml:space="preserve"> </w:t>
      </w:r>
    </w:p>
    <w:p w14:paraId="068B9078" w14:textId="77777777" w:rsidR="00D13DDF" w:rsidRPr="00D338E3" w:rsidRDefault="00D13DDF" w:rsidP="00D13DDF">
      <w:pPr>
        <w:pStyle w:val="Odstavecseseznamem"/>
        <w:ind w:left="426"/>
        <w:rPr>
          <w:rFonts w:cstheme="minorHAnsi"/>
        </w:rPr>
      </w:pPr>
    </w:p>
    <w:p w14:paraId="1A5F9844" w14:textId="20B23A62" w:rsidR="00AE3A0E" w:rsidRPr="00D338E3" w:rsidRDefault="00321277" w:rsidP="00AE3A0E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>Z</w:t>
      </w:r>
      <w:r w:rsidR="00AE3A0E" w:rsidRPr="00D338E3">
        <w:rPr>
          <w:rFonts w:cstheme="minorHAnsi"/>
        </w:rPr>
        <w:t>dravotně technické instalace</w:t>
      </w:r>
      <w:r w:rsidR="0098764D" w:rsidRPr="00D338E3">
        <w:rPr>
          <w:rFonts w:cstheme="minorHAnsi"/>
        </w:rPr>
        <w:t xml:space="preserve"> + wc</w:t>
      </w:r>
      <w:r w:rsidR="00631D68" w:rsidRPr="00D338E3">
        <w:rPr>
          <w:rFonts w:cstheme="minorHAnsi"/>
        </w:rPr>
        <w:t xml:space="preserve">, </w:t>
      </w:r>
      <w:r w:rsidR="006C1ABD" w:rsidRPr="00D338E3">
        <w:rPr>
          <w:rFonts w:cstheme="minorHAnsi"/>
        </w:rPr>
        <w:t xml:space="preserve">koupelna, </w:t>
      </w:r>
      <w:r w:rsidR="00631D68" w:rsidRPr="00D338E3">
        <w:rPr>
          <w:rFonts w:cstheme="minorHAnsi"/>
        </w:rPr>
        <w:t>praní</w:t>
      </w:r>
    </w:p>
    <w:p w14:paraId="0ED0731E" w14:textId="18A08393" w:rsidR="00321277" w:rsidRPr="00D338E3" w:rsidRDefault="00321277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kompletně nové rozvody vnitřního ZTI: splaškové kanalizace, teplé i studené vody (cirkulace není nutná)</w:t>
      </w:r>
      <w:r w:rsidR="0098764D" w:rsidRPr="00D338E3">
        <w:rPr>
          <w:rFonts w:cstheme="minorHAnsi"/>
        </w:rPr>
        <w:t xml:space="preserve"> v koupelně, wc, kuchyni a praní</w:t>
      </w:r>
      <w:r w:rsidR="00775048">
        <w:rPr>
          <w:rFonts w:cstheme="minorHAnsi"/>
        </w:rPr>
        <w:t>; instalace bude odpovídat normovým požadavkům co se týče použitého materiálu, průměrů, sklonů a těsnosti spojů</w:t>
      </w:r>
    </w:p>
    <w:p w14:paraId="4D910B10" w14:textId="2E46791D" w:rsidR="0098764D" w:rsidRDefault="00321277" w:rsidP="0098764D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ověřit rekonstruovaný stav domovního stoupacího potrubí</w:t>
      </w:r>
    </w:p>
    <w:p w14:paraId="60A111B8" w14:textId="319DCD47" w:rsidR="009255EB" w:rsidRPr="00D338E3" w:rsidRDefault="009255EB" w:rsidP="0098764D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>- řešit prostupy a revizní dvířka do šachet s patřičnou požární odolností</w:t>
      </w:r>
    </w:p>
    <w:p w14:paraId="1FF77D14" w14:textId="77777777" w:rsidR="0098764D" w:rsidRPr="00D338E3" w:rsidRDefault="0098764D" w:rsidP="00321277">
      <w:pPr>
        <w:pStyle w:val="Odstavecseseznamem"/>
        <w:ind w:left="426"/>
        <w:rPr>
          <w:rFonts w:cstheme="minorHAnsi"/>
        </w:rPr>
      </w:pPr>
    </w:p>
    <w:p w14:paraId="7DADEECE" w14:textId="58A36F77" w:rsidR="00321277" w:rsidRPr="00D338E3" w:rsidRDefault="0098764D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108 WC</w:t>
      </w:r>
    </w:p>
    <w:p w14:paraId="10F7FFD3" w14:textId="533BCD9F" w:rsidR="0098764D" w:rsidRPr="00D338E3" w:rsidRDefault="0098764D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vybourat původní obklady, srovnat a připravit podklad pro nové</w:t>
      </w:r>
    </w:p>
    <w:p w14:paraId="5DC14AD6" w14:textId="7B717ED1" w:rsidR="0098764D" w:rsidRPr="00D338E3" w:rsidRDefault="0098764D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přizdívka za wc v. 1200 mm, šířka dle přisazeného hranatého bojleru cca 350 mm</w:t>
      </w:r>
    </w:p>
    <w:p w14:paraId="4C1B1056" w14:textId="2BD9ABE0" w:rsidR="0098764D" w:rsidRPr="00D338E3" w:rsidRDefault="0098764D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keramické obklady (600 Kč/m2) lícovat s horní hranou obložkové zárubně</w:t>
      </w:r>
    </w:p>
    <w:p w14:paraId="702CA73F" w14:textId="2EF7AEFB" w:rsidR="00321277" w:rsidRPr="00D338E3" w:rsidRDefault="00321277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lastRenderedPageBreak/>
        <w:t>- závěsný set wc s</w:t>
      </w:r>
      <w:r w:rsidR="0098764D" w:rsidRPr="00D338E3">
        <w:rPr>
          <w:rFonts w:cstheme="minorHAnsi"/>
        </w:rPr>
        <w:t xml:space="preserve"> vestavnou </w:t>
      </w:r>
      <w:r w:rsidRPr="00D338E3">
        <w:rPr>
          <w:rFonts w:cstheme="minorHAnsi"/>
        </w:rPr>
        <w:t>nádržkou geberit, dvě splachovací tlačítka</w:t>
      </w:r>
    </w:p>
    <w:p w14:paraId="047F78F2" w14:textId="6DD76603" w:rsidR="0098764D" w:rsidRPr="00D338E3" w:rsidRDefault="0098764D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zvážit instalaci bidetové spršky/bidetového prkýnka</w:t>
      </w:r>
    </w:p>
    <w:p w14:paraId="5B50CD94" w14:textId="4B105F24" w:rsidR="00321277" w:rsidRPr="00D338E3" w:rsidRDefault="00321277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keramické umývátko s nábytkem (standard např. Jika, Ravak)</w:t>
      </w:r>
      <w:r w:rsidR="0098764D" w:rsidRPr="00D338E3">
        <w:rPr>
          <w:rFonts w:cstheme="minorHAnsi"/>
        </w:rPr>
        <w:t xml:space="preserve"> + baterie (standard např. Grohe)</w:t>
      </w:r>
    </w:p>
    <w:p w14:paraId="4E1EBC72" w14:textId="17C6D33A" w:rsidR="00D73B75" w:rsidRPr="00D338E3" w:rsidRDefault="00D73B75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nový ventilátor</w:t>
      </w:r>
    </w:p>
    <w:p w14:paraId="5EA3900B" w14:textId="43D9CE09" w:rsidR="0098764D" w:rsidRPr="00D338E3" w:rsidRDefault="0098764D" w:rsidP="00321277">
      <w:pPr>
        <w:pStyle w:val="Odstavecseseznamem"/>
        <w:ind w:left="426"/>
        <w:rPr>
          <w:rFonts w:cstheme="minorHAnsi"/>
        </w:rPr>
      </w:pPr>
    </w:p>
    <w:p w14:paraId="15C21985" w14:textId="2C152E60" w:rsidR="0098764D" w:rsidRPr="00D338E3" w:rsidRDefault="0098764D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109 Koupelna</w:t>
      </w:r>
    </w:p>
    <w:p w14:paraId="0C16FB80" w14:textId="5239B1D8" w:rsidR="0098764D" w:rsidRPr="00D338E3" w:rsidRDefault="0098764D" w:rsidP="0098764D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vybourat původní dvojité obklady, srovnat a připravit podklad pro nové</w:t>
      </w:r>
    </w:p>
    <w:p w14:paraId="68BB02F6" w14:textId="024BDA4D" w:rsidR="0098764D" w:rsidRPr="00D338E3" w:rsidRDefault="0098764D" w:rsidP="0098764D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přizdívka 75 mm za umyvadlem v. 1200 mm a v rohu za vanou</w:t>
      </w:r>
    </w:p>
    <w:p w14:paraId="696D90AD" w14:textId="77777777" w:rsidR="0098764D" w:rsidRPr="00D338E3" w:rsidRDefault="0098764D" w:rsidP="0098764D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keramické obklady (600 Kč/m2) lícovat s horní hranou obložkové zárubně</w:t>
      </w:r>
    </w:p>
    <w:p w14:paraId="12FCD8B2" w14:textId="79863192" w:rsidR="00321277" w:rsidRPr="00D338E3" w:rsidRDefault="00321277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</w:t>
      </w:r>
      <w:r w:rsidR="0098764D" w:rsidRPr="00D338E3">
        <w:rPr>
          <w:rFonts w:cstheme="minorHAnsi"/>
        </w:rPr>
        <w:t>vana akrylátová/smaltovaná 700x1600 případně až 1700 bez přizdívky podle místa mezi příčkami po vybourání dvojitých obkladů</w:t>
      </w:r>
      <w:r w:rsidR="00D73B75" w:rsidRPr="00D338E3">
        <w:rPr>
          <w:rFonts w:cstheme="minorHAnsi"/>
        </w:rPr>
        <w:t xml:space="preserve"> (standard např. Jika, Ravak, Kaldewei)</w:t>
      </w:r>
    </w:p>
    <w:p w14:paraId="5311F545" w14:textId="2A792E38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mísící napouštěcí baterie a mísící sprchový systém s mobilní a horní větší pevnou hlavicí (standard např. Grohe), zvážit instalaci baterií s možností regulace teploty vody</w:t>
      </w:r>
    </w:p>
    <w:p w14:paraId="34FB8466" w14:textId="78C60531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keramické um</w:t>
      </w:r>
      <w:r w:rsidR="00555063" w:rsidRPr="00D338E3">
        <w:rPr>
          <w:rFonts w:cstheme="minorHAnsi"/>
        </w:rPr>
        <w:t>y</w:t>
      </w:r>
      <w:r w:rsidRPr="00D338E3">
        <w:rPr>
          <w:rFonts w:cstheme="minorHAnsi"/>
        </w:rPr>
        <w:t xml:space="preserve">vadlo s nábytkem (standard např. Jika, Ravak) + baterie (standard např. Grohe), </w:t>
      </w:r>
      <w:r w:rsidR="000B1E55">
        <w:rPr>
          <w:rFonts w:cstheme="minorHAnsi"/>
        </w:rPr>
        <w:t xml:space="preserve">navíc </w:t>
      </w:r>
      <w:r w:rsidRPr="00D338E3">
        <w:rPr>
          <w:rFonts w:cstheme="minorHAnsi"/>
        </w:rPr>
        <w:t>vybrat stejnou (nebo alespoň ladící) designovou řadu pro vanu, umyvadlo, umývátko</w:t>
      </w:r>
    </w:p>
    <w:p w14:paraId="60D86F05" w14:textId="395D76EA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celkové a </w:t>
      </w:r>
      <w:r w:rsidR="000B1E55">
        <w:rPr>
          <w:rFonts w:cstheme="minorHAnsi"/>
        </w:rPr>
        <w:t xml:space="preserve">zvlášť </w:t>
      </w:r>
      <w:r w:rsidRPr="00D338E3">
        <w:rPr>
          <w:rFonts w:cstheme="minorHAnsi"/>
        </w:rPr>
        <w:t>zrcadlové svítidlo</w:t>
      </w:r>
      <w:r w:rsidR="000B1E55">
        <w:rPr>
          <w:rFonts w:cstheme="minorHAnsi"/>
        </w:rPr>
        <w:t>; další nábytek a umístění zrcadla dle návrhu architekta (doporučuji zpracovat spárořez vybraných obkladů)</w:t>
      </w:r>
    </w:p>
    <w:p w14:paraId="6E2C398B" w14:textId="08A5D8B6" w:rsidR="000B1E55" w:rsidRDefault="00D73B75" w:rsidP="000B1E5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nový ventilátor</w:t>
      </w:r>
      <w:r w:rsidR="000B1E55">
        <w:rPr>
          <w:rFonts w:cstheme="minorHAnsi"/>
        </w:rPr>
        <w:t xml:space="preserve"> v koupelně</w:t>
      </w:r>
    </w:p>
    <w:p w14:paraId="1B4BA29F" w14:textId="579A4E53" w:rsidR="000B1E55" w:rsidRPr="000B1E55" w:rsidRDefault="000B1E55" w:rsidP="000B1E55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>- nezapomenout nachystat napojení digestoře z kuchyně</w:t>
      </w:r>
    </w:p>
    <w:p w14:paraId="038DA925" w14:textId="0753996C" w:rsidR="00321277" w:rsidRPr="00D338E3" w:rsidRDefault="00321277" w:rsidP="00321277">
      <w:pPr>
        <w:pStyle w:val="Odstavecseseznamem"/>
        <w:ind w:left="426"/>
        <w:rPr>
          <w:rFonts w:cstheme="minorHAnsi"/>
        </w:rPr>
      </w:pPr>
    </w:p>
    <w:p w14:paraId="2D317C82" w14:textId="62B7159D" w:rsidR="00631D68" w:rsidRPr="00D338E3" w:rsidRDefault="00631D68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107 Praní</w:t>
      </w:r>
    </w:p>
    <w:p w14:paraId="24C51CC7" w14:textId="2736677E" w:rsidR="00631D68" w:rsidRPr="00D338E3" w:rsidRDefault="00631D68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omyvatelný </w:t>
      </w:r>
      <w:r w:rsidR="000B1E55">
        <w:rPr>
          <w:rFonts w:cstheme="minorHAnsi"/>
        </w:rPr>
        <w:t xml:space="preserve">otěru odolný </w:t>
      </w:r>
      <w:r w:rsidRPr="00D338E3">
        <w:rPr>
          <w:rFonts w:cstheme="minorHAnsi"/>
        </w:rPr>
        <w:t>bílý nátěr do výšky zárubní</w:t>
      </w:r>
    </w:p>
    <w:p w14:paraId="273F7B45" w14:textId="082EC420" w:rsidR="00555063" w:rsidRPr="00D338E3" w:rsidRDefault="00555063" w:rsidP="00321277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</w:t>
      </w:r>
      <w:r w:rsidR="000B1E55">
        <w:rPr>
          <w:rFonts w:cstheme="minorHAnsi"/>
        </w:rPr>
        <w:t xml:space="preserve">alespoň </w:t>
      </w:r>
      <w:r w:rsidRPr="00D338E3">
        <w:rPr>
          <w:rFonts w:cstheme="minorHAnsi"/>
        </w:rPr>
        <w:t xml:space="preserve">stěnová akustická větrací mřížka v horní části nové zdi+mezera pod posuvnými dveřmi nebo </w:t>
      </w:r>
      <w:r w:rsidR="000B1E55">
        <w:rPr>
          <w:rFonts w:cstheme="minorHAnsi"/>
        </w:rPr>
        <w:t xml:space="preserve">lépe osadit </w:t>
      </w:r>
      <w:r w:rsidRPr="00D338E3">
        <w:rPr>
          <w:rFonts w:cstheme="minorHAnsi"/>
        </w:rPr>
        <w:t xml:space="preserve">nový </w:t>
      </w:r>
      <w:r w:rsidR="000B1E55">
        <w:rPr>
          <w:rFonts w:cstheme="minorHAnsi"/>
        </w:rPr>
        <w:t xml:space="preserve">spouštěný </w:t>
      </w:r>
      <w:r w:rsidRPr="00D338E3">
        <w:rPr>
          <w:rFonts w:cstheme="minorHAnsi"/>
        </w:rPr>
        <w:t xml:space="preserve">ventilátor </w:t>
      </w:r>
      <w:r w:rsidR="000B1E55">
        <w:rPr>
          <w:rFonts w:cstheme="minorHAnsi"/>
        </w:rPr>
        <w:t>(</w:t>
      </w:r>
      <w:r w:rsidRPr="00D338E3">
        <w:rPr>
          <w:rFonts w:cstheme="minorHAnsi"/>
        </w:rPr>
        <w:t>se zakrytým v</w:t>
      </w:r>
      <w:r w:rsidR="000B1E55">
        <w:rPr>
          <w:rFonts w:cstheme="minorHAnsi"/>
        </w:rPr>
        <w:t>ývodem pod stropem</w:t>
      </w:r>
      <w:r w:rsidRPr="00D338E3">
        <w:rPr>
          <w:rFonts w:cstheme="minorHAnsi"/>
        </w:rPr>
        <w:t xml:space="preserve"> podél stěny za umyvadlem v</w:t>
      </w:r>
      <w:r w:rsidR="000B1E55">
        <w:rPr>
          <w:rFonts w:cstheme="minorHAnsi"/>
        </w:rPr>
        <w:t> </w:t>
      </w:r>
      <w:r w:rsidRPr="00D338E3">
        <w:rPr>
          <w:rFonts w:cstheme="minorHAnsi"/>
        </w:rPr>
        <w:t>koupelně</w:t>
      </w:r>
      <w:r w:rsidR="000B1E55">
        <w:rPr>
          <w:rFonts w:cstheme="minorHAnsi"/>
        </w:rPr>
        <w:t>)</w:t>
      </w:r>
    </w:p>
    <w:p w14:paraId="2321BDC5" w14:textId="77777777" w:rsidR="00631D68" w:rsidRPr="00D338E3" w:rsidRDefault="00631D68" w:rsidP="00321277">
      <w:pPr>
        <w:pStyle w:val="Odstavecseseznamem"/>
        <w:ind w:left="426"/>
        <w:rPr>
          <w:rFonts w:cstheme="minorHAnsi"/>
        </w:rPr>
      </w:pPr>
    </w:p>
    <w:p w14:paraId="38180BC0" w14:textId="3428037A" w:rsidR="00AE3A0E" w:rsidRPr="00D338E3" w:rsidRDefault="00D73B75" w:rsidP="00AE3A0E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>O</w:t>
      </w:r>
      <w:r w:rsidR="00AE3A0E" w:rsidRPr="00D338E3">
        <w:rPr>
          <w:rFonts w:cstheme="minorHAnsi"/>
        </w:rPr>
        <w:t>mítky</w:t>
      </w:r>
    </w:p>
    <w:p w14:paraId="6609CB72" w14:textId="6A1E4ADE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stávající v celkem dobrém stavu</w:t>
      </w:r>
    </w:p>
    <w:p w14:paraId="243DE707" w14:textId="60A23348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zapravit po provedené nové elektroinstalaci a ZTI instalaci vč. stropů</w:t>
      </w:r>
    </w:p>
    <w:p w14:paraId="49962A2C" w14:textId="6FF8C0A3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primární výmalba bílá, barevné akcenty </w:t>
      </w:r>
      <w:r w:rsidR="007635A4">
        <w:rPr>
          <w:rFonts w:cstheme="minorHAnsi"/>
        </w:rPr>
        <w:t xml:space="preserve">příp. tapety na některých zdech </w:t>
      </w:r>
      <w:r w:rsidRPr="00D338E3">
        <w:rPr>
          <w:rFonts w:cstheme="minorHAnsi"/>
        </w:rPr>
        <w:t>sdělí investor/architekt</w:t>
      </w:r>
    </w:p>
    <w:p w14:paraId="3A51D31E" w14:textId="77777777" w:rsidR="004A306E" w:rsidRPr="00D338E3" w:rsidRDefault="004A306E" w:rsidP="00D73B75">
      <w:pPr>
        <w:pStyle w:val="Odstavecseseznamem"/>
        <w:ind w:left="426"/>
        <w:rPr>
          <w:rFonts w:cstheme="minorHAnsi"/>
        </w:rPr>
      </w:pPr>
    </w:p>
    <w:p w14:paraId="07B27EA5" w14:textId="6A9CA22E" w:rsidR="00AE3A0E" w:rsidRPr="00D338E3" w:rsidRDefault="00D73B75" w:rsidP="00AE3A0E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>D</w:t>
      </w:r>
      <w:r w:rsidR="00AE3A0E" w:rsidRPr="00D338E3">
        <w:rPr>
          <w:rFonts w:cstheme="minorHAnsi"/>
        </w:rPr>
        <w:t>veře</w:t>
      </w:r>
    </w:p>
    <w:p w14:paraId="3591E4FE" w14:textId="4F7590B9" w:rsidR="00D73B75" w:rsidRPr="00D338E3" w:rsidRDefault="00351983" w:rsidP="0035198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nové vstupní dveře včetně obložek: bezpečnostní, protipožární dle domovních požadavků</w:t>
      </w:r>
    </w:p>
    <w:p w14:paraId="6C3DFA7F" w14:textId="7D22DCF0" w:rsidR="00351983" w:rsidRPr="00D338E3" w:rsidRDefault="00351983" w:rsidP="0035198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stávající dveře v bytě jsou běžné otočné v ocelové zárubni</w:t>
      </w:r>
    </w:p>
    <w:p w14:paraId="2AF1660E" w14:textId="04BDE206" w:rsidR="00351983" w:rsidRPr="00D338E3" w:rsidRDefault="00351983" w:rsidP="0035198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všechny </w:t>
      </w:r>
      <w:r w:rsidR="00336ECC" w:rsidRPr="00D338E3">
        <w:rPr>
          <w:rFonts w:cstheme="minorHAnsi"/>
        </w:rPr>
        <w:t xml:space="preserve">interiérové </w:t>
      </w:r>
      <w:r w:rsidRPr="00D338E3">
        <w:rPr>
          <w:rFonts w:cstheme="minorHAnsi"/>
        </w:rPr>
        <w:t>dveře budou zcela nové</w:t>
      </w:r>
      <w:r w:rsidR="00336ECC" w:rsidRPr="00D338E3">
        <w:rPr>
          <w:rFonts w:cstheme="minorHAnsi"/>
        </w:rPr>
        <w:t xml:space="preserve">, stávající kovové zárubně budou obloženy, aby pohledově vypadaly jako obložkové zárubně </w:t>
      </w:r>
      <w:r w:rsidRPr="00D338E3">
        <w:rPr>
          <w:rFonts w:cstheme="minorHAnsi"/>
        </w:rPr>
        <w:t>(standard dřevěný masiv nebo laminát např. Egger</w:t>
      </w:r>
      <w:r w:rsidR="00336ECC" w:rsidRPr="00D338E3">
        <w:rPr>
          <w:rFonts w:cstheme="minorHAnsi"/>
        </w:rPr>
        <w:t xml:space="preserve">, design dveří a velikost </w:t>
      </w:r>
      <w:r w:rsidR="00545EAF">
        <w:rPr>
          <w:rFonts w:cstheme="minorHAnsi"/>
        </w:rPr>
        <w:t xml:space="preserve">případného </w:t>
      </w:r>
      <w:r w:rsidR="00336ECC" w:rsidRPr="00D338E3">
        <w:rPr>
          <w:rFonts w:cstheme="minorHAnsi"/>
        </w:rPr>
        <w:t xml:space="preserve">prosklení </w:t>
      </w:r>
      <w:r w:rsidRPr="00D338E3">
        <w:rPr>
          <w:rFonts w:cstheme="minorHAnsi"/>
        </w:rPr>
        <w:t>dle výběru klienta</w:t>
      </w:r>
      <w:r w:rsidR="00336ECC" w:rsidRPr="00D338E3">
        <w:rPr>
          <w:rFonts w:cstheme="minorHAnsi"/>
        </w:rPr>
        <w:t>/architekta</w:t>
      </w:r>
      <w:r w:rsidRPr="00D338E3">
        <w:rPr>
          <w:rFonts w:cstheme="minorHAnsi"/>
        </w:rPr>
        <w:t>)</w:t>
      </w:r>
    </w:p>
    <w:p w14:paraId="4B2B986E" w14:textId="38E7396D" w:rsidR="00336ECC" w:rsidRPr="00D338E3" w:rsidRDefault="00336ECC" w:rsidP="0035198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u dveří do koupelny navíc řešit posun zárubní o 100 mm</w:t>
      </w:r>
    </w:p>
    <w:p w14:paraId="1992DC7F" w14:textId="63D946A0" w:rsidR="00336ECC" w:rsidRPr="00D338E3" w:rsidRDefault="00336ECC" w:rsidP="0035198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</w:t>
      </w:r>
      <w:r w:rsidR="00545EAF">
        <w:rPr>
          <w:rFonts w:cstheme="minorHAnsi"/>
        </w:rPr>
        <w:t xml:space="preserve">nově </w:t>
      </w:r>
      <w:r w:rsidRPr="00D338E3">
        <w:rPr>
          <w:rFonts w:cstheme="minorHAnsi"/>
        </w:rPr>
        <w:t xml:space="preserve">posuvné dveře plné 700/1970 do místnosti </w:t>
      </w:r>
      <w:r w:rsidR="004A306E" w:rsidRPr="00D338E3">
        <w:rPr>
          <w:rFonts w:cstheme="minorHAnsi"/>
        </w:rPr>
        <w:t xml:space="preserve">107 </w:t>
      </w:r>
      <w:r w:rsidRPr="00D338E3">
        <w:rPr>
          <w:rFonts w:cstheme="minorHAnsi"/>
        </w:rPr>
        <w:t>praní</w:t>
      </w:r>
    </w:p>
    <w:p w14:paraId="6BCE3BA0" w14:textId="3E44A5F1" w:rsidR="00336ECC" w:rsidRDefault="00336ECC" w:rsidP="00351983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 xml:space="preserve">- atypické zalamovací dveře </w:t>
      </w:r>
      <w:r w:rsidR="00545EAF">
        <w:rPr>
          <w:rFonts w:cstheme="minorHAnsi"/>
        </w:rPr>
        <w:t xml:space="preserve">plné </w:t>
      </w:r>
      <w:r w:rsidRPr="00D338E3">
        <w:rPr>
          <w:rFonts w:cstheme="minorHAnsi"/>
        </w:rPr>
        <w:t xml:space="preserve">600/1970 do </w:t>
      </w:r>
      <w:r w:rsidR="004A306E" w:rsidRPr="00D338E3">
        <w:rPr>
          <w:rFonts w:cstheme="minorHAnsi"/>
        </w:rPr>
        <w:t xml:space="preserve">103 </w:t>
      </w:r>
      <w:r w:rsidRPr="00D338E3">
        <w:rPr>
          <w:rFonts w:cstheme="minorHAnsi"/>
        </w:rPr>
        <w:t>spíže (aby nenarážely do zachov</w:t>
      </w:r>
      <w:r w:rsidR="00545EAF">
        <w:rPr>
          <w:rFonts w:cstheme="minorHAnsi"/>
        </w:rPr>
        <w:t>.</w:t>
      </w:r>
      <w:r w:rsidRPr="00D338E3">
        <w:rPr>
          <w:rFonts w:cstheme="minorHAnsi"/>
        </w:rPr>
        <w:t xml:space="preserve"> regálu)</w:t>
      </w:r>
    </w:p>
    <w:p w14:paraId="059B4C77" w14:textId="581AE680" w:rsidR="00C232E6" w:rsidRPr="00D338E3" w:rsidRDefault="00C232E6" w:rsidP="00351983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>všechny rozměry dveří před objednáním nutno přeměřit na stavbě i s ohledem na úpravy podlahových vrstev</w:t>
      </w:r>
      <w:r w:rsidR="00545EAF">
        <w:rPr>
          <w:rFonts w:cstheme="minorHAnsi"/>
        </w:rPr>
        <w:t>!</w:t>
      </w:r>
    </w:p>
    <w:p w14:paraId="7F8A14A7" w14:textId="77777777" w:rsidR="00351983" w:rsidRPr="00D338E3" w:rsidRDefault="00351983" w:rsidP="00351983">
      <w:pPr>
        <w:pStyle w:val="Odstavecseseznamem"/>
        <w:ind w:left="426"/>
        <w:rPr>
          <w:rFonts w:cstheme="minorHAnsi"/>
        </w:rPr>
      </w:pPr>
    </w:p>
    <w:p w14:paraId="608F12CC" w14:textId="1606BBD8" w:rsidR="00D73B75" w:rsidRPr="00D338E3" w:rsidRDefault="00D73B75" w:rsidP="00D73B75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 xml:space="preserve">Okna </w:t>
      </w:r>
    </w:p>
    <w:p w14:paraId="45745DEB" w14:textId="209AA938" w:rsidR="00D73B75" w:rsidRPr="00D338E3" w:rsidRDefault="00D73B75" w:rsidP="004A306E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stávající nová plastová bílá vč. parapetů – bez úprav, nepoškodit při stavbě, po skončení prací umýt, promazat, seřídit</w:t>
      </w:r>
    </w:p>
    <w:p w14:paraId="685A81EA" w14:textId="77777777" w:rsidR="004A306E" w:rsidRPr="00D338E3" w:rsidRDefault="004A306E" w:rsidP="004A306E">
      <w:pPr>
        <w:pStyle w:val="Odstavecseseznamem"/>
        <w:ind w:left="426"/>
        <w:rPr>
          <w:rFonts w:cstheme="minorHAnsi"/>
        </w:rPr>
      </w:pPr>
    </w:p>
    <w:p w14:paraId="7E0AAC95" w14:textId="6E40C062" w:rsidR="00FD42BB" w:rsidRPr="00D338E3" w:rsidRDefault="009736FD" w:rsidP="00AE3A0E">
      <w:pPr>
        <w:pStyle w:val="Odstavecseseznamem"/>
        <w:numPr>
          <w:ilvl w:val="0"/>
          <w:numId w:val="1"/>
        </w:numPr>
        <w:ind w:left="426"/>
        <w:rPr>
          <w:rFonts w:cstheme="minorHAnsi"/>
        </w:rPr>
      </w:pPr>
      <w:r w:rsidRPr="00D338E3">
        <w:rPr>
          <w:rFonts w:cstheme="minorHAnsi"/>
        </w:rPr>
        <w:t>Balkón</w:t>
      </w:r>
    </w:p>
    <w:p w14:paraId="452153DB" w14:textId="3C7D3E5E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lastRenderedPageBreak/>
        <w:t>- bez větších úprav</w:t>
      </w:r>
    </w:p>
    <w:p w14:paraId="2BCE5F23" w14:textId="45C78C50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prověřit stav dlažby a hydroizolace, případně vyměnit</w:t>
      </w:r>
    </w:p>
    <w:p w14:paraId="1C095F52" w14:textId="0634675E" w:rsidR="007203DE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prověřit stav (korozi) profilů zábradlí a kotvících prvků, případně opravit</w:t>
      </w:r>
      <w:r w:rsidR="00446837">
        <w:rPr>
          <w:rFonts w:cstheme="minorHAnsi"/>
        </w:rPr>
        <w:t xml:space="preserve"> alt. odrezit a </w:t>
      </w:r>
      <w:r w:rsidRPr="00D338E3">
        <w:rPr>
          <w:rFonts w:cstheme="minorHAnsi"/>
        </w:rPr>
        <w:t xml:space="preserve">natřít </w:t>
      </w:r>
      <w:r w:rsidR="00351983" w:rsidRPr="00D338E3">
        <w:rPr>
          <w:rFonts w:cstheme="minorHAnsi"/>
        </w:rPr>
        <w:t xml:space="preserve">při zachování stávajícího jednotného vzhledu </w:t>
      </w:r>
      <w:r w:rsidR="00446837">
        <w:rPr>
          <w:rFonts w:cstheme="minorHAnsi"/>
        </w:rPr>
        <w:t>na celém domě</w:t>
      </w:r>
    </w:p>
    <w:p w14:paraId="0698DB7C" w14:textId="24A250E2" w:rsidR="00D73B75" w:rsidRPr="00D338E3" w:rsidRDefault="00D73B75" w:rsidP="00D73B75">
      <w:pPr>
        <w:pStyle w:val="Odstavecseseznamem"/>
        <w:ind w:left="426"/>
        <w:rPr>
          <w:rFonts w:cstheme="minorHAnsi"/>
        </w:rPr>
      </w:pPr>
      <w:r w:rsidRPr="00D338E3">
        <w:rPr>
          <w:rFonts w:cstheme="minorHAnsi"/>
        </w:rPr>
        <w:t>- doplnit alespoň základní elektroinstalaci přes zeď z ložnice (tzn. neprovádět velké viditelné zásahy do fasády</w:t>
      </w:r>
      <w:r w:rsidR="00446837">
        <w:rPr>
          <w:rFonts w:cstheme="minorHAnsi"/>
        </w:rPr>
        <w:t>, jen průvrt v místě krabičky zásuvky a svítidla</w:t>
      </w:r>
      <w:r w:rsidRPr="00D338E3">
        <w:rPr>
          <w:rFonts w:cstheme="minorHAnsi"/>
        </w:rPr>
        <w:t>)</w:t>
      </w:r>
    </w:p>
    <w:sectPr w:rsidR="00D73B75" w:rsidRPr="00D3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1F10"/>
    <w:multiLevelType w:val="hybridMultilevel"/>
    <w:tmpl w:val="AD5E9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28F6"/>
    <w:multiLevelType w:val="hybridMultilevel"/>
    <w:tmpl w:val="9EC6AFA8"/>
    <w:lvl w:ilvl="0" w:tplc="AC4C7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0E"/>
    <w:rsid w:val="000B1E55"/>
    <w:rsid w:val="000E3DE8"/>
    <w:rsid w:val="00143433"/>
    <w:rsid w:val="00321277"/>
    <w:rsid w:val="00336ECC"/>
    <w:rsid w:val="00351983"/>
    <w:rsid w:val="00420934"/>
    <w:rsid w:val="00446837"/>
    <w:rsid w:val="004A306E"/>
    <w:rsid w:val="00545EAF"/>
    <w:rsid w:val="00555063"/>
    <w:rsid w:val="00591653"/>
    <w:rsid w:val="00631D68"/>
    <w:rsid w:val="006C1ABD"/>
    <w:rsid w:val="006F05E1"/>
    <w:rsid w:val="007203DE"/>
    <w:rsid w:val="007635A4"/>
    <w:rsid w:val="00775048"/>
    <w:rsid w:val="00885515"/>
    <w:rsid w:val="008D5771"/>
    <w:rsid w:val="008E4B22"/>
    <w:rsid w:val="009255EB"/>
    <w:rsid w:val="00934D89"/>
    <w:rsid w:val="009736FD"/>
    <w:rsid w:val="009830A6"/>
    <w:rsid w:val="0098764D"/>
    <w:rsid w:val="00A61BA0"/>
    <w:rsid w:val="00A75684"/>
    <w:rsid w:val="00A7599C"/>
    <w:rsid w:val="00AE3A0E"/>
    <w:rsid w:val="00BC18DC"/>
    <w:rsid w:val="00C232E6"/>
    <w:rsid w:val="00D13DDF"/>
    <w:rsid w:val="00D338E3"/>
    <w:rsid w:val="00D73B75"/>
    <w:rsid w:val="00F16EE2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D40F"/>
  <w15:chartTrackingRefBased/>
  <w15:docId w15:val="{83DF8515-0DE4-446E-B775-EDF23302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Nunvářová</dc:creator>
  <cp:keywords/>
  <dc:description/>
  <cp:lastModifiedBy>Jan Tichý</cp:lastModifiedBy>
  <cp:revision>33</cp:revision>
  <dcterms:created xsi:type="dcterms:W3CDTF">2020-09-25T08:45:00Z</dcterms:created>
  <dcterms:modified xsi:type="dcterms:W3CDTF">2020-10-04T09:38:00Z</dcterms:modified>
</cp:coreProperties>
</file>