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4" w:rsidRPr="00FF3218" w:rsidRDefault="00D40BD0">
      <w:pPr>
        <w:rPr>
          <w:b/>
        </w:rPr>
      </w:pPr>
      <w:r w:rsidRPr="00FF3218">
        <w:rPr>
          <w:b/>
          <w:u w:val="single"/>
        </w:rPr>
        <w:t>Zadání pro výběr zhotovitele – úklid</w:t>
      </w:r>
      <w:r w:rsidR="00FF3218">
        <w:rPr>
          <w:b/>
          <w:u w:val="single"/>
        </w:rPr>
        <w:t xml:space="preserve"> společných pro</w:t>
      </w:r>
      <w:r w:rsidRPr="00FF3218">
        <w:rPr>
          <w:b/>
          <w:u w:val="single"/>
        </w:rPr>
        <w:t>stor bytového domu Úvoz 422/47</w:t>
      </w:r>
    </w:p>
    <w:p w:rsidR="00D40BD0" w:rsidRDefault="00D40BD0">
      <w:r>
        <w:t>Žádáme o provedení generálního úklidu domu po realizované rekonstrukci ZTI v bytech i na chodbách. Jedná se o následující:</w:t>
      </w:r>
    </w:p>
    <w:p w:rsidR="00FF3218" w:rsidRDefault="00FF3218">
      <w:r>
        <w:t>Nutné provést kompletní ometení stěn ve společných prostorách a umytí podlah,osvětlení, oken a dveří – dle specifikace níže.</w:t>
      </w:r>
    </w:p>
    <w:p w:rsidR="00D40BD0" w:rsidRDefault="00D40BD0" w:rsidP="00D40BD0">
      <w:pPr>
        <w:pStyle w:val="Odstavecseseznamem"/>
        <w:numPr>
          <w:ilvl w:val="0"/>
          <w:numId w:val="1"/>
        </w:numPr>
      </w:pPr>
      <w:r>
        <w:t>Vyčištění výtahu</w:t>
      </w:r>
      <w:r w:rsidR="00FF3218">
        <w:t xml:space="preserve">. 2,90 m2 </w:t>
      </w:r>
      <w:r>
        <w:t xml:space="preserve"> (nerezové prvky, plastové stěny, podlaha )</w:t>
      </w:r>
    </w:p>
    <w:p w:rsidR="00FF3218" w:rsidRPr="00FF3218" w:rsidRDefault="00FF3218" w:rsidP="00FF3218">
      <w:pPr>
        <w:pStyle w:val="Odstavecseseznamem"/>
        <w:numPr>
          <w:ilvl w:val="0"/>
          <w:numId w:val="1"/>
        </w:numPr>
        <w:rPr>
          <w:u w:val="single"/>
        </w:rPr>
      </w:pPr>
      <w:r w:rsidRPr="00FF3218">
        <w:rPr>
          <w:u w:val="single"/>
        </w:rPr>
        <w:t>Suterén</w:t>
      </w:r>
      <w:r>
        <w:rPr>
          <w:u w:val="single"/>
        </w:rPr>
        <w:t>:</w:t>
      </w:r>
    </w:p>
    <w:p w:rsidR="00FF3218" w:rsidRDefault="00FF3218" w:rsidP="00FF3218">
      <w:pPr>
        <w:pStyle w:val="Odstavecseseznamem"/>
        <w:numPr>
          <w:ilvl w:val="0"/>
          <w:numId w:val="3"/>
        </w:numPr>
      </w:pPr>
      <w:proofErr w:type="spellStart"/>
      <w:r>
        <w:t>Popelárna</w:t>
      </w:r>
      <w:proofErr w:type="spellEnd"/>
      <w:r>
        <w:t xml:space="preserve"> ( 20,0  m2 ) – (betonová podlaha) omést stěny a podlahu, včetně umytí nádob na PDO</w:t>
      </w:r>
    </w:p>
    <w:p w:rsidR="00FF3218" w:rsidRPr="00FF3218" w:rsidRDefault="00FF3218" w:rsidP="00FF3218">
      <w:pPr>
        <w:pStyle w:val="Odstavecseseznamem"/>
        <w:numPr>
          <w:ilvl w:val="0"/>
          <w:numId w:val="2"/>
        </w:numPr>
        <w:rPr>
          <w:u w:val="single"/>
        </w:rPr>
      </w:pPr>
      <w:proofErr w:type="spellStart"/>
      <w:r>
        <w:t>Spol.chodba</w:t>
      </w:r>
      <w:proofErr w:type="spellEnd"/>
      <w:r>
        <w:t>: 35, 0 m2  dlažba + 15 schodů do přízemí ( kamenina )</w:t>
      </w:r>
    </w:p>
    <w:p w:rsidR="00FF3218" w:rsidRPr="00FF3218" w:rsidRDefault="00FF3218" w:rsidP="00FF3218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u w:val="single"/>
        </w:rPr>
        <w:t>1.NP ( přízemí )</w:t>
      </w:r>
      <w:r w:rsidR="00123FFC">
        <w:rPr>
          <w:u w:val="single"/>
        </w:rPr>
        <w:t xml:space="preserve"> – celkem 92 m2</w:t>
      </w:r>
    </w:p>
    <w:p w:rsidR="00FF3218" w:rsidRDefault="00597919" w:rsidP="00FF3218">
      <w:pPr>
        <w:pStyle w:val="Odstavecseseznamem"/>
        <w:numPr>
          <w:ilvl w:val="0"/>
          <w:numId w:val="2"/>
        </w:numPr>
      </w:pPr>
      <w:r>
        <w:t>v</w:t>
      </w:r>
      <w:r w:rsidRPr="00597919">
        <w:t>stup ( zádveří )</w:t>
      </w:r>
      <w:r>
        <w:t xml:space="preserve"> – 4,6 m2 – dřevěné , kazetové obložení, vstupní kazetové skleněné dveře, lítačky ( sklo ), podlaha – čistící zóna, skleněný nadsvětlík s osvětlením</w:t>
      </w:r>
    </w:p>
    <w:p w:rsidR="00597919" w:rsidRDefault="00597919" w:rsidP="00FF3218">
      <w:pPr>
        <w:pStyle w:val="Odstavecseseznamem"/>
        <w:numPr>
          <w:ilvl w:val="0"/>
          <w:numId w:val="2"/>
        </w:numPr>
      </w:pPr>
      <w:r>
        <w:t>vstupní hala – 60,0 m2 – keramické obkladové dlaždice, podlaha z dlažby, skleněný nadsvětlík, nerezové schránky ( 32 ks ), 11 kameninových schodů</w:t>
      </w:r>
    </w:p>
    <w:p w:rsidR="00597919" w:rsidRDefault="00123FFC" w:rsidP="00FF3218">
      <w:pPr>
        <w:pStyle w:val="Odstavecseseznamem"/>
        <w:numPr>
          <w:ilvl w:val="0"/>
          <w:numId w:val="2"/>
        </w:numPr>
      </w:pPr>
      <w:proofErr w:type="spellStart"/>
      <w:r>
        <w:t>el.rozvodna</w:t>
      </w:r>
      <w:proofErr w:type="spellEnd"/>
      <w:r>
        <w:t xml:space="preserve"> -3,0 m2, dlažba, rozvaděč – plech, dveře</w:t>
      </w:r>
    </w:p>
    <w:p w:rsidR="00123FFC" w:rsidRDefault="00123FFC" w:rsidP="00FF3218">
      <w:pPr>
        <w:pStyle w:val="Odstavecseseznamem"/>
        <w:numPr>
          <w:ilvl w:val="0"/>
          <w:numId w:val="2"/>
        </w:numPr>
      </w:pPr>
      <w:r>
        <w:t>světlík do dvora – 7,0 m2, beton , dveře – částečně prosklené</w:t>
      </w:r>
    </w:p>
    <w:p w:rsidR="00123FFC" w:rsidRDefault="00123FFC" w:rsidP="00FF3218">
      <w:pPr>
        <w:pStyle w:val="Odstavecseseznamem"/>
        <w:numPr>
          <w:ilvl w:val="0"/>
          <w:numId w:val="2"/>
        </w:numPr>
      </w:pPr>
      <w:r>
        <w:t>kolárna – 16 m2 – dlažba, 2x dveře</w:t>
      </w:r>
    </w:p>
    <w:p w:rsidR="00123FFC" w:rsidRPr="00123FFC" w:rsidRDefault="00123FFC" w:rsidP="00123FFC">
      <w:pPr>
        <w:pStyle w:val="Odstavecseseznamem"/>
        <w:numPr>
          <w:ilvl w:val="0"/>
          <w:numId w:val="1"/>
        </w:numPr>
        <w:rPr>
          <w:u w:val="single"/>
        </w:rPr>
      </w:pPr>
      <w:r w:rsidRPr="00123FFC">
        <w:rPr>
          <w:u w:val="single"/>
        </w:rPr>
        <w:t>2. NP – 6.NP – celkem 160 m2</w:t>
      </w:r>
    </w:p>
    <w:p w:rsidR="00123FFC" w:rsidRPr="00123FFC" w:rsidRDefault="00D1339E" w:rsidP="00123FFC">
      <w:pPr>
        <w:pStyle w:val="Odstavecseseznamem"/>
        <w:numPr>
          <w:ilvl w:val="0"/>
          <w:numId w:val="2"/>
        </w:numPr>
        <w:rPr>
          <w:u w:val="single"/>
        </w:rPr>
      </w:pPr>
      <w:r>
        <w:t>chodba-  dlažba, celkem 52</w:t>
      </w:r>
      <w:r w:rsidR="00123FFC">
        <w:t xml:space="preserve"> oken( dřevo –euro, sklo ), 5x schody s podestou ( kamenina ) 120 ks</w:t>
      </w:r>
      <w:r>
        <w:t>, zábradlí</w:t>
      </w:r>
    </w:p>
    <w:p w:rsidR="00123FFC" w:rsidRDefault="00123FFC" w:rsidP="00123FFC"/>
    <w:p w:rsidR="00123FFC" w:rsidRPr="00597919" w:rsidRDefault="00123FFC" w:rsidP="00123FFC">
      <w:pPr>
        <w:ind w:left="720"/>
      </w:pPr>
    </w:p>
    <w:p w:rsidR="00FF3218" w:rsidRPr="00FF3218" w:rsidRDefault="00FF3218" w:rsidP="00FF3218">
      <w:pPr>
        <w:pStyle w:val="Odstavecseseznamem"/>
        <w:ind w:left="1080"/>
        <w:rPr>
          <w:u w:val="single"/>
        </w:rPr>
      </w:pPr>
    </w:p>
    <w:sectPr w:rsidR="00FF3218" w:rsidRPr="00FF3218" w:rsidSect="00C7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1EA"/>
    <w:multiLevelType w:val="hybridMultilevel"/>
    <w:tmpl w:val="5B74DEA4"/>
    <w:lvl w:ilvl="0" w:tplc="C522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59D0"/>
    <w:multiLevelType w:val="hybridMultilevel"/>
    <w:tmpl w:val="78B423A8"/>
    <w:lvl w:ilvl="0" w:tplc="AC0012E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684A06"/>
    <w:multiLevelType w:val="hybridMultilevel"/>
    <w:tmpl w:val="100883B6"/>
    <w:lvl w:ilvl="0" w:tplc="D692269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D40BD0"/>
    <w:rsid w:val="00123FFC"/>
    <w:rsid w:val="00597919"/>
    <w:rsid w:val="007F27FD"/>
    <w:rsid w:val="00C73F34"/>
    <w:rsid w:val="00D1339E"/>
    <w:rsid w:val="00D40BD0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0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spacilov</dc:creator>
  <cp:lastModifiedBy>spacilov</cp:lastModifiedBy>
  <cp:revision>4</cp:revision>
  <dcterms:created xsi:type="dcterms:W3CDTF">2019-03-14T06:35:00Z</dcterms:created>
  <dcterms:modified xsi:type="dcterms:W3CDTF">2019-04-12T06:55:00Z</dcterms:modified>
</cp:coreProperties>
</file>