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5B" w:rsidRPr="006B7D01" w:rsidRDefault="006B7D01" w:rsidP="006B7D01">
      <w:r w:rsidRPr="006B7D01">
        <w:t>https://www.stavebni-specialka.cz/mlynarske-schodiste-minka-softline?gclid=CjwKCAjwvOHzBRBoEiwA48i6Ao74_letW_dJ49YAiyRdMMVDBSGGBUWOq67XRgGSopQE5Ii7LHL2YRoCTQoQAvD_BwE</w:t>
      </w:r>
      <w:bookmarkStart w:id="0" w:name="_GoBack"/>
      <w:bookmarkEnd w:id="0"/>
    </w:p>
    <w:sectPr w:rsidR="00A4005B" w:rsidRPr="006B7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9"/>
    <w:rsid w:val="00030DE0"/>
    <w:rsid w:val="000344FE"/>
    <w:rsid w:val="000435E1"/>
    <w:rsid w:val="000B1E44"/>
    <w:rsid w:val="00213EB4"/>
    <w:rsid w:val="002142B3"/>
    <w:rsid w:val="002D5CF7"/>
    <w:rsid w:val="003551B1"/>
    <w:rsid w:val="00395000"/>
    <w:rsid w:val="00433431"/>
    <w:rsid w:val="00441B4A"/>
    <w:rsid w:val="00506A97"/>
    <w:rsid w:val="00643205"/>
    <w:rsid w:val="006B7D01"/>
    <w:rsid w:val="006C59DC"/>
    <w:rsid w:val="007E4DBE"/>
    <w:rsid w:val="00877F4B"/>
    <w:rsid w:val="008F39BA"/>
    <w:rsid w:val="0090401D"/>
    <w:rsid w:val="0097479F"/>
    <w:rsid w:val="009A4265"/>
    <w:rsid w:val="009A66C9"/>
    <w:rsid w:val="009A77CE"/>
    <w:rsid w:val="009B6CD0"/>
    <w:rsid w:val="00A12F69"/>
    <w:rsid w:val="00A4005B"/>
    <w:rsid w:val="00AA4E73"/>
    <w:rsid w:val="00AB4D03"/>
    <w:rsid w:val="00AE2A8F"/>
    <w:rsid w:val="00BD41AC"/>
    <w:rsid w:val="00CB346D"/>
    <w:rsid w:val="00F01609"/>
    <w:rsid w:val="00F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32</cp:revision>
  <dcterms:created xsi:type="dcterms:W3CDTF">2018-12-05T12:38:00Z</dcterms:created>
  <dcterms:modified xsi:type="dcterms:W3CDTF">2020-03-24T06:53:00Z</dcterms:modified>
</cp:coreProperties>
</file>