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3595" w14:textId="2F5508BF" w:rsidR="00146504" w:rsidRPr="007A7B1B" w:rsidRDefault="008A3C80" w:rsidP="008A3C80">
      <w:pPr>
        <w:rPr>
          <w:b/>
          <w:bCs/>
          <w:u w:val="single"/>
        </w:rPr>
      </w:pPr>
      <w:r w:rsidRPr="007A7B1B">
        <w:rPr>
          <w:b/>
          <w:bCs/>
          <w:u w:val="single"/>
        </w:rPr>
        <w:t>Mobil:</w:t>
      </w:r>
    </w:p>
    <w:p w14:paraId="6C3D5B74" w14:textId="543F619E" w:rsidR="008A3C80" w:rsidRDefault="008A3C80" w:rsidP="008A3C80"/>
    <w:p w14:paraId="1E90CCB5" w14:textId="17471FB5" w:rsidR="0064693F" w:rsidRDefault="0064693F" w:rsidP="008A3C80">
      <w:r>
        <w:t>1)</w:t>
      </w:r>
    </w:p>
    <w:p w14:paraId="1E982046" w14:textId="77777777" w:rsidR="0064693F" w:rsidRDefault="0064693F" w:rsidP="008A3C80"/>
    <w:p w14:paraId="2B35919B" w14:textId="77777777" w:rsidR="00B5647C" w:rsidRDefault="008B5954" w:rsidP="008A3C80">
      <w:r>
        <w:t>Volné SMS</w:t>
      </w:r>
      <w:r w:rsidR="00826D3C">
        <w:t xml:space="preserve">, volání </w:t>
      </w:r>
      <w:r w:rsidR="004B5F15">
        <w:t xml:space="preserve">ČR+EU, </w:t>
      </w:r>
    </w:p>
    <w:p w14:paraId="67A19F86" w14:textId="772FE661" w:rsidR="003C3DC9" w:rsidRDefault="004B5F15" w:rsidP="008A3C80">
      <w:r>
        <w:t>Data</w:t>
      </w:r>
      <w:r w:rsidR="00B5647C">
        <w:t xml:space="preserve"> </w:t>
      </w:r>
      <w:r w:rsidR="003C6EB7">
        <w:t>60 GB</w:t>
      </w:r>
      <w:r w:rsidR="003C3DC9">
        <w:t xml:space="preserve">  </w:t>
      </w:r>
    </w:p>
    <w:p w14:paraId="35D8ABB0" w14:textId="77777777" w:rsidR="0064693F" w:rsidRDefault="003C3DC9" w:rsidP="008A3C80">
      <w:r>
        <w:t>Volání mimo EU   300 min / měsíčně</w:t>
      </w:r>
    </w:p>
    <w:p w14:paraId="1E95D071" w14:textId="77777777" w:rsidR="0064693F" w:rsidRDefault="00826D3C" w:rsidP="008A3C80">
      <w:r>
        <w:t xml:space="preserve"> </w:t>
      </w:r>
    </w:p>
    <w:p w14:paraId="23E5DBE9" w14:textId="746A3F30" w:rsidR="008A3C80" w:rsidRDefault="0064693F" w:rsidP="008A3C80">
      <w:r>
        <w:t>2)</w:t>
      </w:r>
    </w:p>
    <w:p w14:paraId="2B0700DC" w14:textId="46B8CB78" w:rsidR="0064693F" w:rsidRDefault="0064693F" w:rsidP="008A3C80"/>
    <w:p w14:paraId="3A628260" w14:textId="31C9E1B0" w:rsidR="0064693F" w:rsidRDefault="00330FBC" w:rsidP="008A3C80">
      <w:r>
        <w:t xml:space="preserve">Volné </w:t>
      </w:r>
      <w:r w:rsidR="007E73ED">
        <w:t>SMS, volání ČR+EU, Data</w:t>
      </w:r>
    </w:p>
    <w:p w14:paraId="28E3E219" w14:textId="5929EE06" w:rsidR="0036430B" w:rsidRDefault="0036430B" w:rsidP="008A3C80">
      <w:r>
        <w:t>Data top Svět 1 GB</w:t>
      </w:r>
    </w:p>
    <w:p w14:paraId="389D33EC" w14:textId="4F3BCA8D" w:rsidR="0036430B" w:rsidRDefault="0036430B" w:rsidP="008A3C80"/>
    <w:p w14:paraId="43D656D8" w14:textId="04838C16" w:rsidR="00391AF1" w:rsidRDefault="00391AF1" w:rsidP="008A3C80">
      <w:r>
        <w:t>3)</w:t>
      </w:r>
    </w:p>
    <w:p w14:paraId="45A1E522" w14:textId="6EE02B94" w:rsidR="00391AF1" w:rsidRDefault="00391AF1" w:rsidP="008A3C80"/>
    <w:p w14:paraId="28F4D1FD" w14:textId="19384B9B" w:rsidR="00391AF1" w:rsidRDefault="00042C58" w:rsidP="008A3C80">
      <w:r>
        <w:t>Volné SMS, volání ČR+EU</w:t>
      </w:r>
    </w:p>
    <w:p w14:paraId="1FB93421" w14:textId="31AE0780" w:rsidR="003E6515" w:rsidRDefault="003E6515" w:rsidP="008A3C80">
      <w:r>
        <w:t>Data 60 GB</w:t>
      </w:r>
      <w:r w:rsidR="00131450">
        <w:t xml:space="preserve"> EU+ČR </w:t>
      </w:r>
    </w:p>
    <w:p w14:paraId="21BCFF54" w14:textId="7EF04799" w:rsidR="00506F1B" w:rsidRDefault="00506F1B" w:rsidP="008A3C80">
      <w:r>
        <w:t>Volání mimo EU     300 min / měsíčně</w:t>
      </w:r>
    </w:p>
    <w:p w14:paraId="62F7C1C6" w14:textId="0A934309" w:rsidR="00131450" w:rsidRDefault="00131450" w:rsidP="008A3C80">
      <w:r>
        <w:t xml:space="preserve">Data mimo EU </w:t>
      </w:r>
      <w:r w:rsidR="0073036A">
        <w:t>300 MB</w:t>
      </w:r>
    </w:p>
    <w:p w14:paraId="4E7F573B" w14:textId="26A7EB75" w:rsidR="0073036A" w:rsidRDefault="0073036A" w:rsidP="008A3C80"/>
    <w:p w14:paraId="13009C1B" w14:textId="609E0D8B" w:rsidR="003B63E9" w:rsidRDefault="003B63E9" w:rsidP="008A3C80">
      <w:r>
        <w:t>4)</w:t>
      </w:r>
    </w:p>
    <w:p w14:paraId="2A7A7127" w14:textId="3653AEF9" w:rsidR="003B63E9" w:rsidRDefault="003B63E9" w:rsidP="008A3C80"/>
    <w:p w14:paraId="436C5D13" w14:textId="16E2948B" w:rsidR="003B63E9" w:rsidRDefault="00587908" w:rsidP="008A3C80">
      <w:r>
        <w:t xml:space="preserve">Volné SMS, volání </w:t>
      </w:r>
      <w:r w:rsidR="00787A34">
        <w:t>ČR+EU</w:t>
      </w:r>
    </w:p>
    <w:p w14:paraId="36AC9BD2" w14:textId="65C53CCE" w:rsidR="00787A34" w:rsidRDefault="00787A34" w:rsidP="008A3C80">
      <w:r>
        <w:t>Data 20 GB                                          - MŮŽE MÍŇ</w:t>
      </w:r>
    </w:p>
    <w:p w14:paraId="5ABA942F" w14:textId="42D3B7C0" w:rsidR="00E427C2" w:rsidRDefault="00E427C2" w:rsidP="008A3C80"/>
    <w:p w14:paraId="4F3D1113" w14:textId="7ABDEEF2" w:rsidR="00E427C2" w:rsidRDefault="00E427C2" w:rsidP="008A3C80">
      <w:r>
        <w:t>5)</w:t>
      </w:r>
    </w:p>
    <w:p w14:paraId="6384ACDA" w14:textId="73E8199C" w:rsidR="00E427C2" w:rsidRDefault="00E427C2" w:rsidP="008A3C80"/>
    <w:p w14:paraId="2A2B5D86" w14:textId="5CB34E60" w:rsidR="00E427C2" w:rsidRDefault="006752A3" w:rsidP="008A3C80">
      <w:r>
        <w:t xml:space="preserve">Volné SMS, volání </w:t>
      </w:r>
      <w:r w:rsidR="00F23ADB">
        <w:t>ČR+EU</w:t>
      </w:r>
    </w:p>
    <w:p w14:paraId="65D2B2C8" w14:textId="10243527" w:rsidR="00F23ADB" w:rsidRDefault="00F23ADB" w:rsidP="008A3C80">
      <w:r>
        <w:t>Data 3 GB                                            - MŮŽE MÍŇ</w:t>
      </w:r>
    </w:p>
    <w:p w14:paraId="5817CA8B" w14:textId="23C22B3D" w:rsidR="00F23ADB" w:rsidRDefault="00F23ADB" w:rsidP="008A3C80"/>
    <w:p w14:paraId="6B01767C" w14:textId="77A44460" w:rsidR="00F23ADB" w:rsidRDefault="00F23ADB" w:rsidP="008A3C80">
      <w:r>
        <w:t>6)</w:t>
      </w:r>
    </w:p>
    <w:p w14:paraId="73E01008" w14:textId="75D3F82B" w:rsidR="00F23ADB" w:rsidRDefault="00F23ADB" w:rsidP="008A3C80"/>
    <w:p w14:paraId="2D1EF492" w14:textId="77777777" w:rsidR="00021D8E" w:rsidRDefault="00021D8E" w:rsidP="00021D8E">
      <w:r>
        <w:t>Volné SMS, volání ČR+EU</w:t>
      </w:r>
    </w:p>
    <w:p w14:paraId="17994974" w14:textId="77777777" w:rsidR="00021D8E" w:rsidRDefault="00021D8E" w:rsidP="00021D8E">
      <w:r>
        <w:t>Data 20 GB                                          - MŮŽE MÍŇ</w:t>
      </w:r>
    </w:p>
    <w:p w14:paraId="5FE46DCC" w14:textId="6EA39465" w:rsidR="00F23ADB" w:rsidRDefault="00F23ADB" w:rsidP="008A3C80"/>
    <w:p w14:paraId="1480DBCF" w14:textId="2E7D4414" w:rsidR="00021D8E" w:rsidRDefault="00021D8E" w:rsidP="008A3C80"/>
    <w:p w14:paraId="16A98FBB" w14:textId="01FBB1F5" w:rsidR="00021D8E" w:rsidRDefault="00021D8E" w:rsidP="008A3C80"/>
    <w:p w14:paraId="2FE6C03F" w14:textId="2975793C" w:rsidR="00021D8E" w:rsidRPr="007A7B1B" w:rsidRDefault="00021D8E" w:rsidP="008A3C80">
      <w:pPr>
        <w:rPr>
          <w:b/>
          <w:bCs/>
          <w:u w:val="single"/>
        </w:rPr>
      </w:pPr>
      <w:r w:rsidRPr="007A7B1B">
        <w:rPr>
          <w:b/>
          <w:bCs/>
          <w:u w:val="single"/>
        </w:rPr>
        <w:t>Internet domácí pevný:</w:t>
      </w:r>
    </w:p>
    <w:p w14:paraId="3F735929" w14:textId="1AB8BB08" w:rsidR="00021D8E" w:rsidRDefault="00021D8E" w:rsidP="008A3C80"/>
    <w:p w14:paraId="3BEBD947" w14:textId="546E9EBB" w:rsidR="00021D8E" w:rsidRDefault="00DB3935" w:rsidP="008A3C80">
      <w:pPr>
        <w:rPr>
          <w:rFonts w:ascii="Arial" w:hAnsi="Arial" w:cs="Arial"/>
          <w:sz w:val="21"/>
          <w:szCs w:val="21"/>
          <w:shd w:val="clear" w:color="auto" w:fill="EDEFF6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EDEFF6"/>
        </w:rPr>
        <w:t>PROfi</w:t>
      </w:r>
      <w:proofErr w:type="spellEnd"/>
      <w:r>
        <w:rPr>
          <w:rFonts w:ascii="Arial" w:hAnsi="Arial" w:cs="Arial"/>
          <w:sz w:val="21"/>
          <w:szCs w:val="21"/>
          <w:shd w:val="clear" w:color="auto" w:fill="EDEFF6"/>
        </w:rPr>
        <w:t xml:space="preserve"> </w:t>
      </w:r>
      <w:proofErr w:type="gramStart"/>
      <w:r>
        <w:rPr>
          <w:rFonts w:ascii="Arial" w:hAnsi="Arial" w:cs="Arial"/>
          <w:sz w:val="21"/>
          <w:szCs w:val="21"/>
          <w:shd w:val="clear" w:color="auto" w:fill="EDEFF6"/>
        </w:rPr>
        <w:t>Internet</w:t>
      </w:r>
      <w:proofErr w:type="gramEnd"/>
      <w:r>
        <w:rPr>
          <w:rFonts w:ascii="Arial" w:hAnsi="Arial" w:cs="Arial"/>
          <w:sz w:val="21"/>
          <w:szCs w:val="21"/>
          <w:shd w:val="clear" w:color="auto" w:fill="EDEFF6"/>
        </w:rPr>
        <w:t xml:space="preserve"> AKTIV HD</w:t>
      </w:r>
      <w:r w:rsidR="00E42421">
        <w:rPr>
          <w:rFonts w:ascii="Arial" w:hAnsi="Arial" w:cs="Arial"/>
          <w:sz w:val="21"/>
          <w:szCs w:val="21"/>
          <w:shd w:val="clear" w:color="auto" w:fill="EDEFF6"/>
        </w:rPr>
        <w:t xml:space="preserve"> 50 </w:t>
      </w:r>
      <w:proofErr w:type="spellStart"/>
      <w:r w:rsidR="00E42421">
        <w:rPr>
          <w:rFonts w:ascii="Arial" w:hAnsi="Arial" w:cs="Arial"/>
          <w:sz w:val="21"/>
          <w:szCs w:val="21"/>
          <w:shd w:val="clear" w:color="auto" w:fill="EDEFF6"/>
        </w:rPr>
        <w:t>mb</w:t>
      </w:r>
      <w:proofErr w:type="spellEnd"/>
    </w:p>
    <w:p w14:paraId="4EE29D39" w14:textId="66B66FCB" w:rsidR="00CF26B2" w:rsidRDefault="00CF26B2" w:rsidP="008A3C80">
      <w:pPr>
        <w:rPr>
          <w:rFonts w:ascii="Arial" w:hAnsi="Arial" w:cs="Arial"/>
          <w:sz w:val="21"/>
          <w:szCs w:val="21"/>
          <w:shd w:val="clear" w:color="auto" w:fill="EDEFF6"/>
        </w:rPr>
      </w:pPr>
    </w:p>
    <w:p w14:paraId="7FEBA1A6" w14:textId="4B50FCE9" w:rsidR="00CF26B2" w:rsidRDefault="00A568CC" w:rsidP="008A3C80">
      <w:r>
        <w:rPr>
          <w:rFonts w:ascii="Arial" w:hAnsi="Arial" w:cs="Arial"/>
          <w:sz w:val="21"/>
          <w:szCs w:val="21"/>
          <w:shd w:val="clear" w:color="auto" w:fill="FFFFFF"/>
        </w:rPr>
        <w:t>Internet HD Stříbrný</w:t>
      </w:r>
      <w:r w:rsidR="00E42421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="00D8657C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proofErr w:type="gramStart"/>
      <w:r w:rsidR="006D1490">
        <w:rPr>
          <w:rFonts w:ascii="Arial" w:hAnsi="Arial" w:cs="Arial"/>
          <w:sz w:val="21"/>
          <w:szCs w:val="21"/>
          <w:shd w:val="clear" w:color="auto" w:fill="FFFFFF"/>
        </w:rPr>
        <w:t xml:space="preserve">5 - </w:t>
      </w:r>
      <w:r w:rsidR="00D8657C">
        <w:rPr>
          <w:rFonts w:ascii="Arial" w:hAnsi="Arial" w:cs="Arial"/>
          <w:sz w:val="21"/>
          <w:szCs w:val="21"/>
          <w:shd w:val="clear" w:color="auto" w:fill="FFFFFF"/>
        </w:rPr>
        <w:t>50</w:t>
      </w:r>
      <w:proofErr w:type="gramEnd"/>
      <w:r w:rsidR="00E424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E42421">
        <w:rPr>
          <w:rFonts w:ascii="Arial" w:hAnsi="Arial" w:cs="Arial"/>
          <w:sz w:val="21"/>
          <w:szCs w:val="21"/>
          <w:shd w:val="clear" w:color="auto" w:fill="FFFFFF"/>
        </w:rPr>
        <w:t>mb</w:t>
      </w:r>
      <w:proofErr w:type="spellEnd"/>
      <w:r w:rsidR="00D8657C">
        <w:rPr>
          <w:rFonts w:ascii="Arial" w:hAnsi="Arial" w:cs="Arial"/>
          <w:sz w:val="21"/>
          <w:szCs w:val="21"/>
          <w:shd w:val="clear" w:color="auto" w:fill="FFFFFF"/>
        </w:rPr>
        <w:t xml:space="preserve">        - zvýšit na 100 </w:t>
      </w:r>
      <w:proofErr w:type="spellStart"/>
      <w:r w:rsidR="00D8657C">
        <w:rPr>
          <w:rFonts w:ascii="Arial" w:hAnsi="Arial" w:cs="Arial"/>
          <w:sz w:val="21"/>
          <w:szCs w:val="21"/>
          <w:shd w:val="clear" w:color="auto" w:fill="FFFFFF"/>
        </w:rPr>
        <w:t>mb</w:t>
      </w:r>
      <w:proofErr w:type="spellEnd"/>
    </w:p>
    <w:p w14:paraId="23DB270A" w14:textId="77777777" w:rsidR="00021D8E" w:rsidRDefault="00021D8E" w:rsidP="008A3C80"/>
    <w:p w14:paraId="3080ED50" w14:textId="00DE0508" w:rsidR="0064693F" w:rsidRDefault="00C77DBB" w:rsidP="008A3C8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Internet HD Stříbrný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   </w:t>
      </w:r>
      <w:proofErr w:type="gramStart"/>
      <w:r w:rsidR="006D1490">
        <w:rPr>
          <w:rFonts w:ascii="Arial" w:hAnsi="Arial" w:cs="Arial"/>
          <w:sz w:val="21"/>
          <w:szCs w:val="21"/>
          <w:shd w:val="clear" w:color="auto" w:fill="FFFFFF"/>
        </w:rPr>
        <w:t xml:space="preserve">5 - </w:t>
      </w:r>
      <w:r>
        <w:rPr>
          <w:rFonts w:ascii="Arial" w:hAnsi="Arial" w:cs="Arial"/>
          <w:sz w:val="21"/>
          <w:szCs w:val="21"/>
          <w:shd w:val="clear" w:color="auto" w:fill="FFFFFF"/>
        </w:rPr>
        <w:t>50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mb</w:t>
      </w:r>
      <w:proofErr w:type="spellEnd"/>
    </w:p>
    <w:p w14:paraId="6471B07E" w14:textId="788CC349" w:rsidR="00D8657C" w:rsidRDefault="00D8657C" w:rsidP="008A3C80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35C104E" w14:textId="77777777" w:rsidR="006D1490" w:rsidRDefault="003B5A93" w:rsidP="008A3C8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Internet HD Zlatý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 w:rsidR="006D1490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proofErr w:type="gramStart"/>
      <w:r w:rsidR="006D1490">
        <w:rPr>
          <w:rFonts w:ascii="Arial" w:hAnsi="Arial" w:cs="Arial"/>
          <w:sz w:val="21"/>
          <w:szCs w:val="21"/>
          <w:shd w:val="clear" w:color="auto" w:fill="FFFFFF"/>
        </w:rPr>
        <w:t>20 – 50</w:t>
      </w:r>
      <w:proofErr w:type="gramEnd"/>
      <w:r w:rsidR="006D149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6D1490">
        <w:rPr>
          <w:rFonts w:ascii="Arial" w:hAnsi="Arial" w:cs="Arial"/>
          <w:sz w:val="21"/>
          <w:szCs w:val="21"/>
          <w:shd w:val="clear" w:color="auto" w:fill="FFFFFF"/>
        </w:rPr>
        <w:t>mb</w:t>
      </w:r>
      <w:proofErr w:type="spellEnd"/>
    </w:p>
    <w:p w14:paraId="3AC765A6" w14:textId="77777777" w:rsidR="009334AC" w:rsidRDefault="009334AC" w:rsidP="008A3C80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45A25D38" w14:textId="77777777" w:rsidR="009334AC" w:rsidRDefault="009334AC" w:rsidP="008A3C80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5CECC24D" w14:textId="4D0BC41C" w:rsidR="00BB34BC" w:rsidRPr="007A7B1B" w:rsidRDefault="009334AC" w:rsidP="008A3C80">
      <w:pPr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</w:pPr>
      <w:r w:rsidRPr="007A7B1B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Internet </w:t>
      </w:r>
      <w:r w:rsidR="007A7B1B" w:rsidRPr="007A7B1B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přenosný </w:t>
      </w:r>
    </w:p>
    <w:p w14:paraId="120058EB" w14:textId="77777777" w:rsidR="00BB34BC" w:rsidRDefault="00BB34BC" w:rsidP="008A3C80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3D2A87A3" w14:textId="77777777" w:rsidR="00E2228E" w:rsidRDefault="00361DF1" w:rsidP="008A3C8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NEO stříbrný </w:t>
      </w:r>
    </w:p>
    <w:p w14:paraId="015686F1" w14:textId="77777777" w:rsidR="00E2228E" w:rsidRDefault="00E2228E" w:rsidP="008A3C8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Vše neomezeno</w:t>
      </w:r>
    </w:p>
    <w:p w14:paraId="7C318E8A" w14:textId="77777777" w:rsidR="00080AB2" w:rsidRDefault="00080AB2" w:rsidP="008A3C80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65CA10D7" w14:textId="77777777" w:rsidR="00080AB2" w:rsidRPr="007A7B1B" w:rsidRDefault="00080AB2" w:rsidP="008A3C80">
      <w:pPr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</w:pPr>
      <w:r w:rsidRPr="007A7B1B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Televize</w:t>
      </w:r>
    </w:p>
    <w:p w14:paraId="35280B9A" w14:textId="77777777" w:rsidR="00080AB2" w:rsidRDefault="00080AB2" w:rsidP="008A3C80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70CF6FD" w14:textId="77777777" w:rsidR="00080AB2" w:rsidRDefault="00080AB2" w:rsidP="008A3C8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1)</w:t>
      </w:r>
    </w:p>
    <w:p w14:paraId="4D00E20F" w14:textId="79ADE7D5" w:rsidR="00BD6440" w:rsidRDefault="006E5E61" w:rsidP="008A3C8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TV stříbrná </w:t>
      </w:r>
      <w:r w:rsidR="00BD644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35CA4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 w:rsidR="007A7B1B">
        <w:rPr>
          <w:rFonts w:ascii="Arial" w:hAnsi="Arial" w:cs="Arial"/>
          <w:sz w:val="21"/>
          <w:szCs w:val="21"/>
          <w:shd w:val="clear" w:color="auto" w:fill="FFFFFF"/>
        </w:rPr>
        <w:t xml:space="preserve">90 </w:t>
      </w:r>
      <w:proofErr w:type="spellStart"/>
      <w:r w:rsidR="007A7B1B">
        <w:rPr>
          <w:rFonts w:ascii="Arial" w:hAnsi="Arial" w:cs="Arial"/>
          <w:sz w:val="21"/>
          <w:szCs w:val="21"/>
          <w:shd w:val="clear" w:color="auto" w:fill="FFFFFF"/>
        </w:rPr>
        <w:t>kanalů</w:t>
      </w:r>
      <w:proofErr w:type="spellEnd"/>
      <w:r w:rsidR="00BD6440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</w:p>
    <w:p w14:paraId="143946F1" w14:textId="77777777" w:rsidR="00835CA4" w:rsidRDefault="00BD6440" w:rsidP="008A3C8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TV modrá       30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kanalů</w:t>
      </w:r>
      <w:proofErr w:type="spellEnd"/>
      <w:r w:rsidR="003B5A9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4B2CCED7" w14:textId="3B9580F5" w:rsidR="00D8657C" w:rsidRDefault="00835CA4" w:rsidP="008A3C80">
      <w:r>
        <w:rPr>
          <w:rFonts w:ascii="Arial" w:hAnsi="Arial" w:cs="Arial"/>
          <w:sz w:val="21"/>
          <w:szCs w:val="21"/>
          <w:shd w:val="clear" w:color="auto" w:fill="FFFFFF"/>
        </w:rPr>
        <w:t xml:space="preserve">2x TV zlatá </w:t>
      </w:r>
      <w:r w:rsidR="003B5A93">
        <w:rPr>
          <w:rFonts w:ascii="Arial" w:hAnsi="Arial" w:cs="Arial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130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kanalů</w:t>
      </w:r>
      <w:proofErr w:type="spellEnd"/>
    </w:p>
    <w:p w14:paraId="3840B8B5" w14:textId="77777777" w:rsidR="0064693F" w:rsidRPr="008A3C80" w:rsidRDefault="0064693F" w:rsidP="008A3C80"/>
    <w:sectPr w:rsidR="0064693F" w:rsidRPr="008A3C80" w:rsidSect="0014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C"/>
    <w:rsid w:val="00021D8E"/>
    <w:rsid w:val="00042C58"/>
    <w:rsid w:val="00054D21"/>
    <w:rsid w:val="00080AB2"/>
    <w:rsid w:val="00131450"/>
    <w:rsid w:val="00146504"/>
    <w:rsid w:val="002717AA"/>
    <w:rsid w:val="002F38CD"/>
    <w:rsid w:val="00330FBC"/>
    <w:rsid w:val="00361DF1"/>
    <w:rsid w:val="0036430B"/>
    <w:rsid w:val="00391AF1"/>
    <w:rsid w:val="003B5A93"/>
    <w:rsid w:val="003B63E9"/>
    <w:rsid w:val="003C3DC9"/>
    <w:rsid w:val="003C6EB7"/>
    <w:rsid w:val="003E6515"/>
    <w:rsid w:val="004A2A09"/>
    <w:rsid w:val="004B5F15"/>
    <w:rsid w:val="00506F1B"/>
    <w:rsid w:val="00587908"/>
    <w:rsid w:val="0064693F"/>
    <w:rsid w:val="006752A3"/>
    <w:rsid w:val="006D1490"/>
    <w:rsid w:val="006E5E61"/>
    <w:rsid w:val="00707114"/>
    <w:rsid w:val="0073036A"/>
    <w:rsid w:val="00787A34"/>
    <w:rsid w:val="007A7B1B"/>
    <w:rsid w:val="007E73ED"/>
    <w:rsid w:val="00826D3C"/>
    <w:rsid w:val="00835CA4"/>
    <w:rsid w:val="00861120"/>
    <w:rsid w:val="008770D6"/>
    <w:rsid w:val="008A3C80"/>
    <w:rsid w:val="008B5954"/>
    <w:rsid w:val="009334AC"/>
    <w:rsid w:val="009424E9"/>
    <w:rsid w:val="009962EF"/>
    <w:rsid w:val="00996BDD"/>
    <w:rsid w:val="009A66BC"/>
    <w:rsid w:val="009E2F6D"/>
    <w:rsid w:val="00A33E95"/>
    <w:rsid w:val="00A568CC"/>
    <w:rsid w:val="00B5647C"/>
    <w:rsid w:val="00BB34BC"/>
    <w:rsid w:val="00BC1BD4"/>
    <w:rsid w:val="00BD6440"/>
    <w:rsid w:val="00C36DDB"/>
    <w:rsid w:val="00C77DBB"/>
    <w:rsid w:val="00CA5B2A"/>
    <w:rsid w:val="00CC6FD9"/>
    <w:rsid w:val="00CD6B13"/>
    <w:rsid w:val="00CF26B2"/>
    <w:rsid w:val="00D8657C"/>
    <w:rsid w:val="00DB3935"/>
    <w:rsid w:val="00E2228E"/>
    <w:rsid w:val="00E42421"/>
    <w:rsid w:val="00E427C2"/>
    <w:rsid w:val="00E5406E"/>
    <w:rsid w:val="00F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3570"/>
  <w15:chartTrackingRefBased/>
  <w15:docId w15:val="{BD285085-9DA3-4C52-AE71-92B08AE1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6B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66BC"/>
    <w:pPr>
      <w:jc w:val="center"/>
    </w:pPr>
    <w:rPr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9A66BC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A66BC"/>
    <w:rPr>
      <w:i/>
    </w:rPr>
  </w:style>
  <w:style w:type="character" w:customStyle="1" w:styleId="ZkladntextChar">
    <w:name w:val="Základní text Char"/>
    <w:basedOn w:val="Standardnpsmoodstavce"/>
    <w:link w:val="Zkladntext"/>
    <w:semiHidden/>
    <w:rsid w:val="009A66BC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9A6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A6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9A66BC"/>
    <w:rPr>
      <w:b/>
      <w:bCs/>
      <w:i/>
      <w:iCs/>
      <w:color w:val="4F81BD"/>
    </w:rPr>
  </w:style>
  <w:style w:type="character" w:styleId="Siln">
    <w:name w:val="Strong"/>
    <w:basedOn w:val="Standardnpsmoodstavce"/>
    <w:uiPriority w:val="22"/>
    <w:qFormat/>
    <w:rsid w:val="00CC6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</dc:creator>
  <cp:keywords/>
  <cp:lastModifiedBy>Jiří Pavlík . Drogerie Jar. Pavlík a synové s.r.o.</cp:lastModifiedBy>
  <cp:revision>2</cp:revision>
  <cp:lastPrinted>2022-08-24T19:17:00Z</cp:lastPrinted>
  <dcterms:created xsi:type="dcterms:W3CDTF">2022-10-04T15:25:00Z</dcterms:created>
  <dcterms:modified xsi:type="dcterms:W3CDTF">2022-10-04T15:25:00Z</dcterms:modified>
</cp:coreProperties>
</file>