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80" w:rsidRDefault="003E43D3" w:rsidP="003E43D3">
      <w:pPr>
        <w:rPr>
          <w:b/>
        </w:rPr>
      </w:pPr>
      <w:r w:rsidRPr="00ED3958">
        <w:rPr>
          <w:b/>
        </w:rPr>
        <w:t>Interiérové kazetové dveře</w:t>
      </w:r>
    </w:p>
    <w:p w:rsidR="00FF1C80" w:rsidRDefault="00FF1C80" w:rsidP="003E43D3">
      <w:pPr>
        <w:rPr>
          <w:b/>
        </w:rPr>
      </w:pPr>
    </w:p>
    <w:p w:rsidR="003E43D3" w:rsidRPr="00FF1C80" w:rsidRDefault="00ED3958" w:rsidP="00FF1C80">
      <w:pPr>
        <w:pStyle w:val="Odstavecseseznamem"/>
        <w:numPr>
          <w:ilvl w:val="0"/>
          <w:numId w:val="1"/>
        </w:numPr>
        <w:rPr>
          <w:b/>
        </w:rPr>
      </w:pPr>
      <w:r w:rsidRPr="00FF1C80">
        <w:rPr>
          <w:b/>
        </w:rPr>
        <w:t>doplnění dveří v bytě počátek 20. století</w:t>
      </w:r>
      <w:r w:rsidR="00FF1C80">
        <w:rPr>
          <w:b/>
        </w:rPr>
        <w:t>, materiál smrk, lakování – vodou ředitelný lak, bílý barva</w:t>
      </w:r>
      <w:bookmarkStart w:id="0" w:name="_GoBack"/>
      <w:bookmarkEnd w:id="0"/>
    </w:p>
    <w:p w:rsidR="003E43D3" w:rsidRDefault="003E43D3" w:rsidP="003E43D3"/>
    <w:p w:rsidR="003E43D3" w:rsidRDefault="003E43D3" w:rsidP="003E43D3">
      <w:r>
        <w:t>- toaleta: 65X202 (pravé)</w:t>
      </w:r>
    </w:p>
    <w:p w:rsidR="003E43D3" w:rsidRDefault="003E43D3" w:rsidP="003E43D3"/>
    <w:p w:rsidR="003E43D3" w:rsidRDefault="003E43D3" w:rsidP="003E43D3"/>
    <w:p w:rsidR="003E43D3" w:rsidRDefault="003E43D3" w:rsidP="003E43D3">
      <w:r>
        <w:rPr>
          <w:noProof/>
        </w:rPr>
        <w:drawing>
          <wp:inline distT="0" distB="0" distL="0" distR="0">
            <wp:extent cx="1689100" cy="2819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0-05-10 v 19.22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D3" w:rsidRDefault="003E43D3" w:rsidP="003E43D3"/>
    <w:p w:rsidR="003E43D3" w:rsidRDefault="003E43D3" w:rsidP="003E43D3">
      <w:r>
        <w:t>- koupelna/chodba 100x227 (pravé)</w:t>
      </w:r>
    </w:p>
    <w:p w:rsidR="003E43D3" w:rsidRDefault="003E43D3" w:rsidP="003E43D3">
      <w:r>
        <w:t xml:space="preserve">- </w:t>
      </w:r>
      <w:r w:rsidR="00ED3958">
        <w:t>k</w:t>
      </w:r>
      <w:r>
        <w:t>oupelna/ložnice 70x227 (pravé)</w:t>
      </w:r>
    </w:p>
    <w:p w:rsidR="003E43D3" w:rsidRDefault="003E43D3" w:rsidP="003E43D3">
      <w:r>
        <w:t>- šatna 70x227 (levé)</w:t>
      </w:r>
    </w:p>
    <w:p w:rsidR="003E43D3" w:rsidRDefault="003E43D3" w:rsidP="003E43D3">
      <w:r>
        <w:t xml:space="preserve">- </w:t>
      </w:r>
      <w:r w:rsidR="00ED3958">
        <w:t>l</w:t>
      </w:r>
      <w:r>
        <w:t xml:space="preserve">ožnice/kuchyň </w:t>
      </w:r>
      <w:r w:rsidR="00ED3958">
        <w:t>100</w:t>
      </w:r>
      <w:r>
        <w:t>x227 (levé)</w:t>
      </w:r>
    </w:p>
    <w:p w:rsidR="003E43D3" w:rsidRDefault="003E43D3" w:rsidP="003E43D3"/>
    <w:p w:rsidR="003E43D3" w:rsidRDefault="003E43D3" w:rsidP="003E43D3">
      <w:r>
        <w:rPr>
          <w:noProof/>
        </w:rPr>
        <w:drawing>
          <wp:inline distT="0" distB="0" distL="0" distR="0">
            <wp:extent cx="1917700" cy="2908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0-05-10 v 19.21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D3" w:rsidRDefault="003E43D3" w:rsidP="003E43D3"/>
    <w:p w:rsidR="003E43D3" w:rsidRDefault="003E43D3" w:rsidP="003E43D3"/>
    <w:p w:rsidR="00981A98" w:rsidRDefault="00981A98" w:rsidP="003E43D3">
      <w:pPr>
        <w:rPr>
          <w:b/>
        </w:rPr>
      </w:pPr>
    </w:p>
    <w:p w:rsidR="00981A98" w:rsidRDefault="00981A98" w:rsidP="003E43D3">
      <w:pPr>
        <w:rPr>
          <w:b/>
        </w:rPr>
      </w:pPr>
    </w:p>
    <w:p w:rsidR="00981A98" w:rsidRDefault="00981A98" w:rsidP="003E43D3">
      <w:pPr>
        <w:rPr>
          <w:b/>
        </w:rPr>
      </w:pPr>
    </w:p>
    <w:p w:rsidR="00981A98" w:rsidRDefault="00981A98" w:rsidP="003E43D3">
      <w:pPr>
        <w:rPr>
          <w:b/>
        </w:rPr>
      </w:pPr>
    </w:p>
    <w:p w:rsidR="003E43D3" w:rsidRPr="00ED3958" w:rsidRDefault="003E43D3" w:rsidP="003E43D3">
      <w:pPr>
        <w:rPr>
          <w:b/>
        </w:rPr>
      </w:pPr>
      <w:r w:rsidRPr="00ED3958">
        <w:rPr>
          <w:b/>
        </w:rPr>
        <w:t xml:space="preserve">Všechny dveře včetně zárubně šířka cca 10 cm </w:t>
      </w:r>
      <w:r w:rsidR="00E3518A" w:rsidRPr="00ED3958">
        <w:rPr>
          <w:b/>
        </w:rPr>
        <w:t>(</w:t>
      </w:r>
      <w:r w:rsidR="00ED3958" w:rsidRPr="00ED3958">
        <w:rPr>
          <w:b/>
        </w:rPr>
        <w:t xml:space="preserve">profilované </w:t>
      </w:r>
      <w:proofErr w:type="spellStart"/>
      <w:r w:rsidR="00ED3958" w:rsidRPr="00ED3958">
        <w:rPr>
          <w:b/>
        </w:rPr>
        <w:t>obložkové</w:t>
      </w:r>
      <w:proofErr w:type="spellEnd"/>
      <w:r w:rsidR="00ED3958" w:rsidRPr="00ED3958">
        <w:rPr>
          <w:b/>
        </w:rPr>
        <w:t xml:space="preserve"> zárubně</w:t>
      </w:r>
      <w:r w:rsidR="00981A98">
        <w:rPr>
          <w:b/>
        </w:rPr>
        <w:t xml:space="preserve"> dle vzoru použitého v bytě</w:t>
      </w:r>
      <w:r w:rsidR="00ED3958" w:rsidRPr="00ED3958">
        <w:rPr>
          <w:b/>
        </w:rPr>
        <w:t xml:space="preserve">) </w:t>
      </w:r>
    </w:p>
    <w:p w:rsidR="00ED3958" w:rsidRDefault="00ED3958" w:rsidP="003E43D3"/>
    <w:p w:rsidR="003E43D3" w:rsidRDefault="00981A98" w:rsidP="003E43D3">
      <w:r>
        <w:rPr>
          <w:noProof/>
        </w:rPr>
        <w:drawing>
          <wp:inline distT="0" distB="0" distL="0" distR="0">
            <wp:extent cx="1734399" cy="1300799"/>
            <wp:effectExtent l="953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ložky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3703" cy="130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0A" w:rsidRPr="00486B0A" w:rsidRDefault="00486B0A" w:rsidP="00486B0A">
      <w:pPr>
        <w:rPr>
          <w:i/>
        </w:rPr>
      </w:pPr>
    </w:p>
    <w:p w:rsidR="00486B0A" w:rsidRDefault="00486B0A" w:rsidP="003E43D3"/>
    <w:p w:rsidR="003E43D3" w:rsidRDefault="003E43D3" w:rsidP="003E43D3"/>
    <w:p w:rsidR="00ED3958" w:rsidRDefault="00ED3958" w:rsidP="003E43D3"/>
    <w:p w:rsidR="00ED3958" w:rsidRDefault="00ED3958" w:rsidP="003E43D3"/>
    <w:p w:rsidR="00ED3958" w:rsidRPr="00ED3958" w:rsidRDefault="00ED3958" w:rsidP="00ED3958">
      <w:pPr>
        <w:rPr>
          <w:b/>
        </w:rPr>
      </w:pPr>
      <w:r w:rsidRPr="00ED3958">
        <w:rPr>
          <w:b/>
        </w:rPr>
        <w:t>Vchodové dveře 122x244 (dvoukřídlé, pravé na levé polovině), typ kazetový</w:t>
      </w:r>
    </w:p>
    <w:p w:rsidR="003E43D3" w:rsidRDefault="00ED3958" w:rsidP="003E43D3">
      <w:r>
        <w:rPr>
          <w:noProof/>
        </w:rPr>
        <w:lastRenderedPageBreak/>
        <w:drawing>
          <wp:inline distT="0" distB="0" distL="0" distR="0">
            <wp:extent cx="2980266" cy="5030996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ímek obrazovky 2020-05-11 v 9.08.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173" cy="504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0A" w:rsidRDefault="00486B0A" w:rsidP="003E43D3"/>
    <w:p w:rsidR="00486B0A" w:rsidRPr="00486B0A" w:rsidRDefault="00486B0A" w:rsidP="003E43D3">
      <w:pPr>
        <w:rPr>
          <w:i/>
        </w:rPr>
      </w:pPr>
      <w:r w:rsidRPr="00486B0A">
        <w:rPr>
          <w:i/>
        </w:rPr>
        <w:t>(ilustrační obrázek)</w:t>
      </w:r>
    </w:p>
    <w:p w:rsidR="00486B0A" w:rsidRDefault="00486B0A" w:rsidP="003E43D3"/>
    <w:p w:rsidR="00486B0A" w:rsidRDefault="00486B0A" w:rsidP="003E43D3"/>
    <w:sectPr w:rsidR="00486B0A" w:rsidSect="002B17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3D2"/>
    <w:multiLevelType w:val="hybridMultilevel"/>
    <w:tmpl w:val="667E5FAC"/>
    <w:lvl w:ilvl="0" w:tplc="F118A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D3"/>
    <w:rsid w:val="001471B2"/>
    <w:rsid w:val="002B1747"/>
    <w:rsid w:val="003E43D3"/>
    <w:rsid w:val="00486B0A"/>
    <w:rsid w:val="00981A98"/>
    <w:rsid w:val="00E3518A"/>
    <w:rsid w:val="00ED3958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6DD1A"/>
  <w15:chartTrackingRefBased/>
  <w15:docId w15:val="{72AA3ED1-6B98-DB47-87C5-47765C4E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Cervenkova</dc:creator>
  <cp:keywords/>
  <dc:description/>
  <cp:lastModifiedBy>Alena Cervenkova</cp:lastModifiedBy>
  <cp:revision>4</cp:revision>
  <dcterms:created xsi:type="dcterms:W3CDTF">2020-05-11T07:10:00Z</dcterms:created>
  <dcterms:modified xsi:type="dcterms:W3CDTF">2020-05-18T13:54:00Z</dcterms:modified>
</cp:coreProperties>
</file>