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416"/>
        <w:tblW w:w="10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"/>
        <w:gridCol w:w="6005"/>
        <w:gridCol w:w="1018"/>
        <w:gridCol w:w="679"/>
        <w:gridCol w:w="629"/>
        <w:gridCol w:w="599"/>
        <w:gridCol w:w="30"/>
        <w:gridCol w:w="628"/>
        <w:gridCol w:w="628"/>
        <w:gridCol w:w="135"/>
      </w:tblGrid>
      <w:tr w:rsidR="0094417D" w:rsidRPr="0094417D" w14:paraId="0FF02163" w14:textId="77777777" w:rsidTr="0094417D">
        <w:tc>
          <w:tcPr>
            <w:tcW w:w="903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FDFDF"/>
            <w:vAlign w:val="center"/>
            <w:hideMark/>
          </w:tcPr>
          <w:p w14:paraId="6D32D07B" w14:textId="77777777" w:rsidR="0094417D" w:rsidRPr="0094417D" w:rsidRDefault="0094417D" w:rsidP="0094417D">
            <w:pPr>
              <w:spacing w:before="240" w:after="60"/>
              <w:ind w:left="142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</w:pPr>
            <w:bookmarkStart w:id="0" w:name="_Toc96186584"/>
            <w:r w:rsidRPr="00944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  <w:t xml:space="preserve">4.1     Trafostanice 22/0,4 </w:t>
            </w:r>
            <w:proofErr w:type="spellStart"/>
            <w:proofErr w:type="gramStart"/>
            <w:r w:rsidRPr="00944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  <w:t>kV</w:t>
            </w:r>
            <w:proofErr w:type="spellEnd"/>
            <w:r w:rsidRPr="00944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  <w:t xml:space="preserve"> - vnitřní</w:t>
            </w:r>
            <w:bookmarkEnd w:id="0"/>
            <w:proofErr w:type="gramEnd"/>
          </w:p>
        </w:tc>
        <w:tc>
          <w:tcPr>
            <w:tcW w:w="142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FDFDF"/>
            <w:vAlign w:val="center"/>
            <w:hideMark/>
          </w:tcPr>
          <w:p w14:paraId="5174FBE3" w14:textId="77777777" w:rsidR="0094417D" w:rsidRPr="0094417D" w:rsidRDefault="0094417D" w:rsidP="0094417D">
            <w:pPr>
              <w:spacing w:before="240" w:after="60"/>
              <w:ind w:left="57" w:right="5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30"/>
                <w:kern w:val="0"/>
                <w:sz w:val="26"/>
                <w:szCs w:val="26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Perioda</w:t>
            </w:r>
          </w:p>
        </w:tc>
      </w:tr>
      <w:tr w:rsidR="0094417D" w:rsidRPr="0094417D" w14:paraId="0F718DA9" w14:textId="77777777" w:rsidTr="0094417D">
        <w:tc>
          <w:tcPr>
            <w:tcW w:w="90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D985A" w14:textId="77777777" w:rsidR="0094417D" w:rsidRPr="0094417D" w:rsidRDefault="0094417D" w:rsidP="0094417D">
            <w:pPr>
              <w:spacing w:after="40"/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 xml:space="preserve">Prohlídka </w:t>
            </w:r>
            <w:proofErr w:type="gramStart"/>
            <w:r w:rsidRPr="0094417D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trafostanice - za</w:t>
            </w:r>
            <w:proofErr w:type="gramEnd"/>
            <w:r w:rsidRPr="0094417D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 xml:space="preserve"> provozu</w:t>
            </w:r>
          </w:p>
          <w:p w14:paraId="780A6FD0" w14:textId="77777777" w:rsidR="0094417D" w:rsidRPr="0094417D" w:rsidRDefault="0094417D" w:rsidP="0094417D">
            <w:pPr>
              <w:spacing w:after="40"/>
              <w:ind w:left="284" w:right="57" w:hanging="142"/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spacing w:val="-5"/>
                <w:kern w:val="0"/>
                <w:sz w:val="20"/>
                <w:szCs w:val="20"/>
                <w:lang w:eastAsia="cs-CZ"/>
                <w14:ligatures w14:val="none"/>
              </w:rPr>
              <w:t xml:space="preserve">Provádí se podrobná prohlídka </w:t>
            </w:r>
            <w:proofErr w:type="gramStart"/>
            <w:r w:rsidRPr="0094417D">
              <w:rPr>
                <w:rFonts w:ascii="Arial" w:eastAsia="Times New Roman" w:hAnsi="Arial" w:cs="Arial"/>
                <w:spacing w:val="-5"/>
                <w:kern w:val="0"/>
                <w:sz w:val="20"/>
                <w:szCs w:val="20"/>
                <w:lang w:eastAsia="cs-CZ"/>
                <w14:ligatures w14:val="none"/>
              </w:rPr>
              <w:t>pohledem</w:t>
            </w:r>
            <w:proofErr w:type="gramEnd"/>
            <w:r w:rsidRPr="0094417D">
              <w:rPr>
                <w:rFonts w:ascii="Arial" w:eastAsia="Times New Roman" w:hAnsi="Arial" w:cs="Arial"/>
                <w:spacing w:val="-5"/>
                <w:kern w:val="0"/>
                <w:sz w:val="20"/>
                <w:szCs w:val="20"/>
                <w:lang w:eastAsia="cs-CZ"/>
                <w14:ligatures w14:val="none"/>
              </w:rPr>
              <w:t xml:space="preserve"> při níž se kontroluje:</w:t>
            </w:r>
          </w:p>
          <w:p w14:paraId="43706477" w14:textId="77777777" w:rsidR="0094417D" w:rsidRPr="0094417D" w:rsidRDefault="0094417D" w:rsidP="0094417D">
            <w:pPr>
              <w:spacing w:before="60" w:after="2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dostupné zařízení stanice, zda není znečištěné, popálené nebo poškozené a není-li slyšet sršení (izolátory, svodiče přepětí, průchodky, ...)</w:t>
            </w:r>
          </w:p>
          <w:p w14:paraId="49CB0445" w14:textId="77777777" w:rsidR="0094417D" w:rsidRPr="0094417D" w:rsidRDefault="0094417D" w:rsidP="0094417D">
            <w:pPr>
              <w:spacing w:before="60" w:after="2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- množství zalévací hmoty v </w:t>
            </w:r>
            <w:proofErr w:type="spellStart"/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dolévacích</w:t>
            </w:r>
            <w:proofErr w:type="spellEnd"/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koncovkách</w:t>
            </w:r>
          </w:p>
          <w:p w14:paraId="0C6F9925" w14:textId="77777777" w:rsidR="0094417D" w:rsidRPr="0094417D" w:rsidRDefault="0094417D" w:rsidP="0094417D">
            <w:pPr>
              <w:spacing w:before="60" w:after="2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stav rozvaděče NN a jeho vnitřní osvětlení</w:t>
            </w:r>
          </w:p>
          <w:p w14:paraId="3052DE42" w14:textId="77777777" w:rsidR="0094417D" w:rsidRPr="0094417D" w:rsidRDefault="0094417D" w:rsidP="0094417D">
            <w:pPr>
              <w:spacing w:before="60" w:after="2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- stav měřidel, odečtou se hodnoty a </w:t>
            </w:r>
            <w:proofErr w:type="gramStart"/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zapíší</w:t>
            </w:r>
            <w:proofErr w:type="gramEnd"/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do karty</w:t>
            </w:r>
          </w:p>
          <w:p w14:paraId="76255E31" w14:textId="77777777" w:rsidR="0094417D" w:rsidRPr="0094417D" w:rsidRDefault="0094417D" w:rsidP="0094417D">
            <w:pPr>
              <w:spacing w:before="60" w:after="2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typy a hodnoty jištění přívodních a vývodových vedení NN</w:t>
            </w:r>
          </w:p>
          <w:p w14:paraId="129B844D" w14:textId="77777777" w:rsidR="0094417D" w:rsidRPr="0094417D" w:rsidRDefault="0094417D" w:rsidP="0094417D">
            <w:pPr>
              <w:spacing w:before="60" w:after="2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- stav elektroměrů a sazbových </w:t>
            </w:r>
            <w:proofErr w:type="gramStart"/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spínačů</w:t>
            </w:r>
            <w:proofErr w:type="gramEnd"/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pokud jsou osazené</w:t>
            </w:r>
          </w:p>
          <w:p w14:paraId="732F333E" w14:textId="77777777" w:rsidR="0094417D" w:rsidRPr="0094417D" w:rsidRDefault="0094417D" w:rsidP="0094417D">
            <w:pPr>
              <w:spacing w:before="60" w:after="2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aktuálnost schémat a popisů vývodů z rozvaděče NN, případně VN</w:t>
            </w:r>
          </w:p>
          <w:p w14:paraId="74CDD758" w14:textId="77777777" w:rsidR="0094417D" w:rsidRPr="0094417D" w:rsidRDefault="0094417D" w:rsidP="0094417D">
            <w:pPr>
              <w:spacing w:before="60" w:after="2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stav bezpečnostních a identifikačních tabulek</w:t>
            </w:r>
          </w:p>
          <w:p w14:paraId="17CB348C" w14:textId="77777777" w:rsidR="0094417D" w:rsidRPr="0094417D" w:rsidRDefault="0094417D" w:rsidP="0094417D">
            <w:pPr>
              <w:spacing w:before="60" w:after="2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stav povinné výbavy TS</w:t>
            </w:r>
          </w:p>
          <w:p w14:paraId="69AB8FC9" w14:textId="77777777" w:rsidR="0094417D" w:rsidRPr="0094417D" w:rsidRDefault="0094417D" w:rsidP="0094417D">
            <w:pPr>
              <w:spacing w:before="60" w:after="2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stav výstražných tabulek</w:t>
            </w:r>
          </w:p>
          <w:p w14:paraId="75B8034F" w14:textId="77777777" w:rsidR="0094417D" w:rsidRPr="0094417D" w:rsidRDefault="0094417D" w:rsidP="0094417D">
            <w:pPr>
              <w:spacing w:before="60" w:after="2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stav OPBP, pokud jsou v TS umístěny</w:t>
            </w:r>
          </w:p>
          <w:p w14:paraId="2F63E01E" w14:textId="77777777" w:rsidR="0094417D" w:rsidRPr="0094417D" w:rsidRDefault="0094417D" w:rsidP="0094417D">
            <w:pPr>
              <w:spacing w:before="60" w:after="2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- stav ochranného pásma, terénu a nedovolené činnosti v ochranném pásmu dle platné legislativy, zejména s ohledem na nové stavby, </w:t>
            </w:r>
            <w:proofErr w:type="gramStart"/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výkopy,</w:t>
            </w:r>
            <w:proofErr w:type="gramEnd"/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apod.</w:t>
            </w:r>
          </w:p>
          <w:p w14:paraId="2599A076" w14:textId="77777777" w:rsidR="0094417D" w:rsidRPr="0094417D" w:rsidRDefault="0094417D" w:rsidP="0094417D">
            <w:pPr>
              <w:spacing w:before="60" w:after="2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stav porostů v blízkosti stanice a podobně</w:t>
            </w:r>
          </w:p>
          <w:p w14:paraId="11ADA63D" w14:textId="77777777" w:rsidR="0094417D" w:rsidRPr="0094417D" w:rsidRDefault="0094417D" w:rsidP="0094417D">
            <w:pPr>
              <w:spacing w:before="60" w:after="2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stavební stav budovy (zatékání, větrání, nátěry vnějších konstrukcí, ...)</w:t>
            </w:r>
          </w:p>
          <w:p w14:paraId="4DCF1DB1" w14:textId="77777777" w:rsidR="0094417D" w:rsidRPr="0094417D" w:rsidRDefault="0094417D" w:rsidP="0094417D">
            <w:pPr>
              <w:spacing w:before="60" w:after="2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stav vnitřních prostor, vlhkost v kabelových kanálech a jejich utěsnění</w:t>
            </w:r>
          </w:p>
          <w:p w14:paraId="1DB2FD99" w14:textId="77777777" w:rsidR="0094417D" w:rsidRPr="0094417D" w:rsidRDefault="0094417D" w:rsidP="0094417D">
            <w:pPr>
              <w:spacing w:before="60" w:after="2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stav hromosvodů, vnitřní elektroinstalace a odtokových struh okapů</w:t>
            </w:r>
          </w:p>
          <w:p w14:paraId="76B79871" w14:textId="77777777" w:rsidR="0094417D" w:rsidRPr="0094417D" w:rsidRDefault="0094417D" w:rsidP="0094417D">
            <w:pPr>
              <w:spacing w:after="40"/>
              <w:ind w:left="57" w:right="57" w:firstLine="22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u distribučního transformátoru olejového</w:t>
            </w:r>
          </w:p>
          <w:p w14:paraId="7C601A4A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těsnost nádoby transformátoru, stav oleje v olejoznaku, stav průchodek a hlučnost</w:t>
            </w:r>
          </w:p>
          <w:p w14:paraId="0DDD70A9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uzemnění stroje</w:t>
            </w:r>
          </w:p>
          <w:p w14:paraId="0337CCE7" w14:textId="77777777" w:rsidR="0094417D" w:rsidRPr="0094417D" w:rsidRDefault="0094417D" w:rsidP="0094417D">
            <w:pPr>
              <w:spacing w:after="40"/>
              <w:ind w:left="57" w:right="57" w:firstLine="22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u distribučního transformátoru suchého s litou izolací</w:t>
            </w:r>
          </w:p>
          <w:p w14:paraId="0EBC74AA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čistota povrchu konstrukce stroje a cívek</w:t>
            </w:r>
          </w:p>
          <w:p w14:paraId="6ED460D2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hlučnost</w:t>
            </w:r>
          </w:p>
          <w:p w14:paraId="64933892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uzemnění stroje</w:t>
            </w:r>
          </w:p>
          <w:p w14:paraId="7EEE229C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Sejmou se data z elektronických měřidel, pokud jsou osazeny.</w:t>
            </w:r>
          </w:p>
          <w:p w14:paraId="10B2B841" w14:textId="77777777" w:rsidR="0094417D" w:rsidRPr="0094417D" w:rsidRDefault="0094417D" w:rsidP="0094417D">
            <w:pPr>
              <w:spacing w:before="60" w:after="40"/>
              <w:ind w:left="284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  <w:p w14:paraId="33535993" w14:textId="77777777" w:rsidR="0094417D" w:rsidRPr="0094417D" w:rsidRDefault="0094417D" w:rsidP="0094417D">
            <w:pPr>
              <w:spacing w:before="60" w:after="40"/>
              <w:ind w:left="284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94417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Poznámka:</w:t>
            </w:r>
            <w:r w:rsidRPr="0094417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  </w:t>
            </w:r>
            <w:proofErr w:type="gramEnd"/>
            <w:r w:rsidRPr="0094417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 Doporučuje se zároveň provádět „Prohlídku pochůzkovou na vedení VN nebo NN“.</w:t>
            </w:r>
          </w:p>
          <w:p w14:paraId="1FA02C94" w14:textId="77777777" w:rsidR="0094417D" w:rsidRPr="0094417D" w:rsidRDefault="0094417D" w:rsidP="0094417D">
            <w:pPr>
              <w:spacing w:before="60" w:after="40"/>
              <w:ind w:left="284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DAEAE0" w14:textId="77777777" w:rsidR="0094417D" w:rsidRPr="0094417D" w:rsidRDefault="0094417D" w:rsidP="0094417D">
            <w:pPr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 rok</w:t>
            </w:r>
          </w:p>
        </w:tc>
      </w:tr>
      <w:tr w:rsidR="0094417D" w:rsidRPr="0094417D" w14:paraId="15077AAA" w14:textId="77777777" w:rsidTr="0094417D">
        <w:tc>
          <w:tcPr>
            <w:tcW w:w="90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5450A8" w14:textId="77777777" w:rsidR="0094417D" w:rsidRPr="0094417D" w:rsidRDefault="0094417D" w:rsidP="0094417D">
            <w:pPr>
              <w:spacing w:after="40"/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  <w14:ligatures w14:val="none"/>
              </w:rPr>
              <w:t>Běžná údržba </w:t>
            </w:r>
            <w:proofErr w:type="gramStart"/>
            <w:r w:rsidRPr="0094417D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  <w14:ligatures w14:val="none"/>
              </w:rPr>
              <w:t>TS - za</w:t>
            </w:r>
            <w:proofErr w:type="gramEnd"/>
            <w:r w:rsidRPr="0094417D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  <w14:ligatures w14:val="none"/>
              </w:rPr>
              <w:t xml:space="preserve"> provozu</w:t>
            </w:r>
          </w:p>
          <w:p w14:paraId="47A702B7" w14:textId="77777777" w:rsidR="0094417D" w:rsidRPr="0094417D" w:rsidRDefault="0094417D" w:rsidP="0094417D">
            <w:pPr>
              <w:spacing w:before="60" w:after="60"/>
              <w:ind w:left="284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Provádí se údržbové práce na základě výsledků prohlídky za provozu a dále se provádí:</w:t>
            </w:r>
          </w:p>
          <w:p w14:paraId="6D1FFD78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údržba zámků promazáním</w:t>
            </w:r>
          </w:p>
          <w:p w14:paraId="7F4BE05F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kontrola osvětlení a hromosvodů</w:t>
            </w:r>
          </w:p>
          <w:p w14:paraId="1CEB9F6A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čistění okapu a odtokové strouhy</w:t>
            </w:r>
          </w:p>
          <w:p w14:paraId="164F6593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údržba zatravněných, ostatních ploch a porostů</w:t>
            </w:r>
          </w:p>
          <w:p w14:paraId="7EF8777D" w14:textId="77777777" w:rsidR="0094417D" w:rsidRPr="0094417D" w:rsidRDefault="0094417D" w:rsidP="0094417D">
            <w:pPr>
              <w:spacing w:before="60" w:after="6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pořádek a čistění ve všech prostorech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0CF45E" w14:textId="77777777" w:rsidR="0094417D" w:rsidRPr="0094417D" w:rsidRDefault="0094417D" w:rsidP="0094417D">
            <w:pPr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 rok</w:t>
            </w:r>
          </w:p>
        </w:tc>
      </w:tr>
      <w:tr w:rsidR="0094417D" w:rsidRPr="0094417D" w14:paraId="43C80F3E" w14:textId="77777777" w:rsidTr="0094417D">
        <w:tc>
          <w:tcPr>
            <w:tcW w:w="90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F98E4B" w14:textId="77777777" w:rsidR="0094417D" w:rsidRPr="0094417D" w:rsidRDefault="0094417D" w:rsidP="0094417D">
            <w:pPr>
              <w:spacing w:after="40"/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 xml:space="preserve">Prohlídka </w:t>
            </w:r>
            <w:proofErr w:type="gramStart"/>
            <w:r w:rsidRPr="0094417D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trafostanice - za</w:t>
            </w:r>
            <w:proofErr w:type="gramEnd"/>
            <w:r w:rsidRPr="0094417D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 xml:space="preserve"> vypnutého stavu</w:t>
            </w:r>
          </w:p>
          <w:p w14:paraId="32D4B87A" w14:textId="77777777" w:rsidR="0094417D" w:rsidRPr="0094417D" w:rsidRDefault="0094417D" w:rsidP="0094417D">
            <w:pPr>
              <w:spacing w:before="60" w:after="40"/>
              <w:ind w:left="284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  <w:p w14:paraId="25B5E302" w14:textId="77777777" w:rsidR="0094417D" w:rsidRPr="0094417D" w:rsidRDefault="0094417D" w:rsidP="0094417D">
            <w:pPr>
              <w:spacing w:before="60" w:after="40"/>
              <w:ind w:left="284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Provádějí se veškeré úkony podle bodu „Prohlídka za provozu“ a dále se:</w:t>
            </w:r>
          </w:p>
          <w:p w14:paraId="4DD29087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- před vypnutím transformátoru </w:t>
            </w:r>
            <w:proofErr w:type="gramStart"/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změří</w:t>
            </w:r>
            <w:proofErr w:type="gramEnd"/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výstupní napětí a impedanci smyčky vnitřní instalace</w:t>
            </w:r>
          </w:p>
          <w:p w14:paraId="21FF6BDA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prohlédnou průchodky, spojovací, přívodní a vývodová vedení, kabelové koncovky, svodiče </w:t>
            </w:r>
          </w:p>
          <w:p w14:paraId="5ED957BF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přepětí, jistící prvky, rozvaděče, kondenzátory a spínací prvky</w:t>
            </w:r>
          </w:p>
          <w:p w14:paraId="53081426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prohlédnou pohony odpínačů</w:t>
            </w:r>
          </w:p>
          <w:p w14:paraId="77F9E6DE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</w:t>
            </w:r>
            <w:proofErr w:type="gramStart"/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změří</w:t>
            </w:r>
            <w:proofErr w:type="gramEnd"/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výstupní napětí transformátoru po opětovném zapnutí</w:t>
            </w:r>
          </w:p>
          <w:p w14:paraId="491AD686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- zkontroluje množství </w:t>
            </w:r>
            <w:proofErr w:type="spellStart"/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dolévací</w:t>
            </w:r>
            <w:proofErr w:type="spellEnd"/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hmoty u </w:t>
            </w:r>
            <w:proofErr w:type="spellStart"/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dolévacích</w:t>
            </w:r>
            <w:proofErr w:type="spellEnd"/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koncovek</w:t>
            </w:r>
          </w:p>
          <w:p w14:paraId="25A4A088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  <w:p w14:paraId="37AF50AE" w14:textId="77777777" w:rsidR="0094417D" w:rsidRPr="0094417D" w:rsidRDefault="0094417D" w:rsidP="0094417D">
            <w:pPr>
              <w:spacing w:before="60" w:after="40"/>
              <w:ind w:left="284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94417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Poznámka:</w:t>
            </w:r>
            <w:r w:rsidRPr="0094417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  </w:t>
            </w:r>
            <w:proofErr w:type="gramEnd"/>
            <w:r w:rsidRPr="0094417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 Pokud jsou v transformovně instalovány vypínače, je doba na provedení kontroly za vypnutého stavu odvozena z kapitoly prohlídky vypínačů.</w:t>
            </w:r>
          </w:p>
          <w:p w14:paraId="5BB703CB" w14:textId="77777777" w:rsidR="0094417D" w:rsidRPr="0094417D" w:rsidRDefault="0094417D" w:rsidP="0094417D">
            <w:pPr>
              <w:spacing w:before="60" w:after="40"/>
              <w:ind w:left="284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1961C2" w14:textId="77777777" w:rsidR="0094417D" w:rsidRPr="0094417D" w:rsidRDefault="0094417D" w:rsidP="0094417D">
            <w:pPr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 roky</w:t>
            </w:r>
          </w:p>
        </w:tc>
      </w:tr>
      <w:tr w:rsidR="0094417D" w:rsidRPr="0094417D" w14:paraId="584D455F" w14:textId="77777777" w:rsidTr="0094417D">
        <w:tc>
          <w:tcPr>
            <w:tcW w:w="90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CFD871A" w14:textId="77777777" w:rsidR="0094417D" w:rsidRPr="0094417D" w:rsidRDefault="0094417D" w:rsidP="0094417D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eastAsia="cs-CZ"/>
                <w14:ligatures w14:val="none"/>
              </w:rPr>
            </w:pPr>
            <w:r w:rsidRPr="0094417D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  <w:lastRenderedPageBreak/>
              <w:t>Běžná údržba TS za vypnutého stavu</w:t>
            </w:r>
          </w:p>
          <w:p w14:paraId="5534D885" w14:textId="77777777" w:rsidR="0094417D" w:rsidRPr="0094417D" w:rsidRDefault="0094417D" w:rsidP="0094417D">
            <w:pPr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  <w:p w14:paraId="67634BB1" w14:textId="77777777" w:rsidR="0094417D" w:rsidRPr="0094417D" w:rsidRDefault="0094417D" w:rsidP="0094417D">
            <w:pPr>
              <w:spacing w:before="60" w:after="40"/>
              <w:ind w:left="284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Provádí se údržbové práce na základě výsledků prohlídky ve vypnutém stavu a dále se provádí:</w:t>
            </w:r>
          </w:p>
          <w:p w14:paraId="675BBC49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vyčistění stanice</w:t>
            </w:r>
          </w:p>
          <w:p w14:paraId="45532771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očistění zařízení</w:t>
            </w:r>
          </w:p>
          <w:p w14:paraId="221CFB9C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vyčistění rozváděče VN a NN</w:t>
            </w:r>
          </w:p>
          <w:p w14:paraId="4CED562E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- kontrola stavu </w:t>
            </w:r>
            <w:proofErr w:type="spellStart"/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meziprostorových</w:t>
            </w:r>
            <w:proofErr w:type="spellEnd"/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přepážek</w:t>
            </w:r>
          </w:p>
          <w:p w14:paraId="480FF9A1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kontrola stavu kabelového prostoru</w:t>
            </w:r>
          </w:p>
          <w:p w14:paraId="27E863F1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- doplnění zalévací hmoty u </w:t>
            </w:r>
            <w:proofErr w:type="spellStart"/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dolévacích</w:t>
            </w:r>
            <w:proofErr w:type="spellEnd"/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koncovek</w:t>
            </w:r>
          </w:p>
          <w:p w14:paraId="194ECED9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údržba zámků a pohonů promazáním</w:t>
            </w:r>
          </w:p>
          <w:p w14:paraId="7F621A71" w14:textId="77777777" w:rsidR="0094417D" w:rsidRPr="0094417D" w:rsidRDefault="0094417D" w:rsidP="0094417D">
            <w:pPr>
              <w:spacing w:before="60" w:after="40"/>
              <w:ind w:left="1004" w:right="57" w:hanging="36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1.</w:t>
            </w:r>
            <w:r w:rsidRPr="009441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cs-CZ"/>
                <w14:ligatures w14:val="none"/>
              </w:rPr>
              <w:t>       </w:t>
            </w: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údržba okapu, odtokové strouhy, konstrukcí a hromosvodu</w:t>
            </w:r>
          </w:p>
          <w:p w14:paraId="719D696B" w14:textId="77777777" w:rsidR="0094417D" w:rsidRPr="0094417D" w:rsidRDefault="0094417D" w:rsidP="0094417D">
            <w:pPr>
              <w:spacing w:before="60" w:after="40"/>
              <w:ind w:left="284" w:right="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  <w:p w14:paraId="3EE21E30" w14:textId="77777777" w:rsidR="0094417D" w:rsidRPr="0094417D" w:rsidRDefault="0094417D" w:rsidP="0094417D">
            <w:pPr>
              <w:spacing w:after="40"/>
              <w:ind w:left="57" w:right="57" w:firstLine="22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u distribučního transformátoru olejového</w:t>
            </w:r>
          </w:p>
          <w:p w14:paraId="03ACFC12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podrobná kontrola všech částí stroje</w:t>
            </w:r>
          </w:p>
          <w:p w14:paraId="1E4EEFD8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výměna silikagelu</w:t>
            </w:r>
          </w:p>
          <w:p w14:paraId="5553F8E0" w14:textId="77777777" w:rsidR="0094417D" w:rsidRPr="0094417D" w:rsidRDefault="0094417D" w:rsidP="0094417D">
            <w:pPr>
              <w:spacing w:before="60" w:after="40"/>
              <w:ind w:left="1004" w:right="57" w:hanging="36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2.</w:t>
            </w:r>
            <w:r w:rsidRPr="009441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cs-CZ"/>
                <w14:ligatures w14:val="none"/>
              </w:rPr>
              <w:t>       </w:t>
            </w: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očistění transformátoru a případně se doplní olej</w:t>
            </w:r>
          </w:p>
          <w:p w14:paraId="117F8730" w14:textId="77777777" w:rsidR="0094417D" w:rsidRPr="0094417D" w:rsidRDefault="0094417D" w:rsidP="0094417D">
            <w:pPr>
              <w:spacing w:before="60" w:after="40"/>
              <w:ind w:left="284" w:right="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  <w:p w14:paraId="6471FFCC" w14:textId="77777777" w:rsidR="0094417D" w:rsidRPr="0094417D" w:rsidRDefault="0094417D" w:rsidP="0094417D">
            <w:pPr>
              <w:spacing w:after="40"/>
              <w:ind w:left="57" w:right="57" w:firstLine="22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u distribučního transformátoru suchého s litou izolací</w:t>
            </w:r>
          </w:p>
          <w:p w14:paraId="046F1A44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podrobná kontrola všech částí stroje</w:t>
            </w:r>
          </w:p>
          <w:p w14:paraId="354F5E6C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kontrola dotažení stahovací konstrukce stroje</w:t>
            </w:r>
          </w:p>
          <w:p w14:paraId="40E62628" w14:textId="77777777" w:rsidR="0094417D" w:rsidRPr="0094417D" w:rsidRDefault="0094417D" w:rsidP="0094417D">
            <w:pPr>
              <w:spacing w:before="60" w:after="40"/>
              <w:ind w:left="1004" w:right="57" w:hanging="36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3.</w:t>
            </w:r>
            <w:r w:rsidRPr="009441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cs-CZ"/>
                <w14:ligatures w14:val="none"/>
              </w:rPr>
              <w:t>       </w:t>
            </w: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kontrola vystředění cívek na jádře</w:t>
            </w:r>
          </w:p>
          <w:p w14:paraId="5852ACF6" w14:textId="77777777" w:rsidR="0094417D" w:rsidRPr="0094417D" w:rsidRDefault="0094417D" w:rsidP="0094417D">
            <w:pPr>
              <w:spacing w:before="60" w:after="40"/>
              <w:ind w:left="284" w:right="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  <w:p w14:paraId="76C250CD" w14:textId="77777777" w:rsidR="0094417D" w:rsidRPr="0094417D" w:rsidRDefault="0094417D" w:rsidP="0094417D">
            <w:pPr>
              <w:spacing w:after="40"/>
              <w:ind w:left="284" w:right="57" w:hanging="142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  <w14:ligatures w14:val="none"/>
              </w:rPr>
              <w:t>Při údržbě se dodržují doporučení obsažená v návodu na provoz a údržbu konkrétních typů rozváděčů VN předepsaná výrobcem.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7A2B6D8" w14:textId="77777777" w:rsidR="0094417D" w:rsidRPr="0094417D" w:rsidRDefault="0094417D" w:rsidP="0094417D">
            <w:pPr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 roky</w:t>
            </w:r>
          </w:p>
        </w:tc>
      </w:tr>
      <w:tr w:rsidR="0094417D" w:rsidRPr="0094417D" w14:paraId="19DC2651" w14:textId="77777777" w:rsidTr="0094417D">
        <w:tc>
          <w:tcPr>
            <w:tcW w:w="104" w:type="dxa"/>
            <w:vAlign w:val="center"/>
            <w:hideMark/>
          </w:tcPr>
          <w:p w14:paraId="276B439A" w14:textId="77777777" w:rsidR="0094417D" w:rsidRPr="0094417D" w:rsidRDefault="0094417D" w:rsidP="0094417D">
            <w:pPr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6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90D289C" w14:textId="77777777" w:rsidR="0094417D" w:rsidRPr="0094417D" w:rsidRDefault="0094417D" w:rsidP="0094417D">
            <w:pPr>
              <w:spacing w:after="40"/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8DBD551" w14:textId="77777777" w:rsidR="0094417D" w:rsidRPr="0094417D" w:rsidRDefault="0094417D" w:rsidP="0094417D">
            <w:pPr>
              <w:spacing w:after="40"/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4936CCD" w14:textId="77777777" w:rsidR="0094417D" w:rsidRPr="0094417D" w:rsidRDefault="0094417D" w:rsidP="0094417D">
            <w:pPr>
              <w:spacing w:after="40"/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6C1CF49" w14:textId="77777777" w:rsidR="0094417D" w:rsidRPr="0094417D" w:rsidRDefault="0094417D" w:rsidP="0094417D">
            <w:pPr>
              <w:spacing w:after="40"/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43A030E" w14:textId="77777777" w:rsidR="0094417D" w:rsidRPr="0094417D" w:rsidRDefault="0094417D" w:rsidP="0094417D">
            <w:pPr>
              <w:spacing w:after="40"/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093FA45" w14:textId="77777777" w:rsidR="0094417D" w:rsidRPr="0094417D" w:rsidRDefault="0094417D" w:rsidP="0094417D">
            <w:pPr>
              <w:spacing w:after="40"/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7F4D5CC" w14:textId="77777777" w:rsidR="0094417D" w:rsidRPr="0094417D" w:rsidRDefault="0094417D" w:rsidP="0094417D">
            <w:pPr>
              <w:spacing w:after="40"/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135" w:type="dxa"/>
            <w:vAlign w:val="center"/>
            <w:hideMark/>
          </w:tcPr>
          <w:p w14:paraId="16BADDD0" w14:textId="77777777" w:rsidR="0094417D" w:rsidRPr="0094417D" w:rsidRDefault="0094417D" w:rsidP="0094417D">
            <w:pPr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</w:tr>
      <w:tr w:rsidR="0094417D" w:rsidRPr="0094417D" w14:paraId="4B267C14" w14:textId="77777777" w:rsidTr="0094417D">
        <w:tc>
          <w:tcPr>
            <w:tcW w:w="104" w:type="dxa"/>
            <w:vAlign w:val="center"/>
            <w:hideMark/>
          </w:tcPr>
          <w:p w14:paraId="2DB6BC48" w14:textId="77777777" w:rsidR="0094417D" w:rsidRPr="0094417D" w:rsidRDefault="0094417D" w:rsidP="0094417D">
            <w:pPr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600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FDFDF"/>
            <w:hideMark/>
          </w:tcPr>
          <w:p w14:paraId="5661DB3D" w14:textId="77777777" w:rsidR="0094417D" w:rsidRPr="0094417D" w:rsidRDefault="0094417D" w:rsidP="0094417D">
            <w:pPr>
              <w:spacing w:before="240" w:after="120"/>
              <w:ind w:left="1360" w:hanging="793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</w:pPr>
            <w:bookmarkStart w:id="1" w:name="_Toc96186583"/>
            <w:bookmarkStart w:id="2" w:name="_Toc96186763"/>
            <w:bookmarkStart w:id="3" w:name="_Toc96220006"/>
            <w:bookmarkStart w:id="4" w:name="_Toc96262271"/>
            <w:bookmarkStart w:id="5" w:name="_Toc106583686"/>
            <w:bookmarkStart w:id="6" w:name="_Toc131915024"/>
            <w:bookmarkStart w:id="7" w:name="_Toc206906750"/>
            <w:bookmarkStart w:id="8" w:name="_Toc206911770"/>
            <w:bookmarkStart w:id="9" w:name="_Toc206915893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94417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  <w:t>1.</w:t>
            </w:r>
            <w:r w:rsidRPr="009441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cs-CZ"/>
                <w14:ligatures w14:val="none"/>
              </w:rPr>
              <w:t>             </w:t>
            </w:r>
            <w:r w:rsidRPr="009441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Kabelové vedení</w:t>
            </w:r>
            <w:bookmarkEnd w:id="1"/>
            <w:r w:rsidRPr="009441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 VN   </w:t>
            </w:r>
            <w:r w:rsidRPr="0094417D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kern w:val="0"/>
                <w:sz w:val="28"/>
                <w:szCs w:val="28"/>
                <w:u w:val="single"/>
                <w:lang w:eastAsia="cs-CZ"/>
                <w14:ligatures w14:val="none"/>
              </w:rPr>
              <w:t>-   Příloha 2</w:t>
            </w:r>
          </w:p>
        </w:tc>
        <w:tc>
          <w:tcPr>
            <w:tcW w:w="1018" w:type="dxa"/>
            <w:shd w:val="clear" w:color="auto" w:fill="DFDFDF"/>
            <w:hideMark/>
          </w:tcPr>
          <w:p w14:paraId="03249F23" w14:textId="77777777" w:rsidR="0094417D" w:rsidRPr="0094417D" w:rsidRDefault="0094417D" w:rsidP="0094417D">
            <w:pPr>
              <w:spacing w:after="60"/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679" w:type="dxa"/>
            <w:shd w:val="clear" w:color="auto" w:fill="DFDFDF"/>
            <w:hideMark/>
          </w:tcPr>
          <w:p w14:paraId="2EF9AB60" w14:textId="77777777" w:rsidR="0094417D" w:rsidRPr="0094417D" w:rsidRDefault="0094417D" w:rsidP="0094417D">
            <w:pPr>
              <w:spacing w:after="60"/>
              <w:ind w:left="57" w:right="57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629" w:type="dxa"/>
            <w:shd w:val="clear" w:color="auto" w:fill="DFDFDF"/>
            <w:hideMark/>
          </w:tcPr>
          <w:p w14:paraId="3B305B6B" w14:textId="77777777" w:rsidR="0094417D" w:rsidRPr="0094417D" w:rsidRDefault="0094417D" w:rsidP="0094417D">
            <w:pPr>
              <w:spacing w:after="60"/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629" w:type="dxa"/>
            <w:gridSpan w:val="2"/>
            <w:shd w:val="clear" w:color="auto" w:fill="DFDFDF"/>
            <w:hideMark/>
          </w:tcPr>
          <w:p w14:paraId="492FE4AC" w14:textId="77777777" w:rsidR="0094417D" w:rsidRPr="0094417D" w:rsidRDefault="0094417D" w:rsidP="0094417D">
            <w:pPr>
              <w:spacing w:after="60"/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628" w:type="dxa"/>
            <w:shd w:val="clear" w:color="auto" w:fill="DFDFDF"/>
            <w:hideMark/>
          </w:tcPr>
          <w:p w14:paraId="4D647B4B" w14:textId="77777777" w:rsidR="0094417D" w:rsidRPr="0094417D" w:rsidRDefault="0094417D" w:rsidP="0094417D">
            <w:pPr>
              <w:spacing w:after="60"/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FDFDF"/>
            <w:hideMark/>
          </w:tcPr>
          <w:p w14:paraId="22DAB9CD" w14:textId="77777777" w:rsidR="0094417D" w:rsidRPr="0094417D" w:rsidRDefault="0094417D" w:rsidP="0094417D">
            <w:pPr>
              <w:spacing w:after="60"/>
              <w:ind w:left="57" w:right="57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135" w:type="dxa"/>
            <w:vAlign w:val="center"/>
            <w:hideMark/>
          </w:tcPr>
          <w:p w14:paraId="3C16A0E0" w14:textId="77777777" w:rsidR="0094417D" w:rsidRPr="0094417D" w:rsidRDefault="0094417D" w:rsidP="0094417D">
            <w:pPr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</w:tr>
      <w:tr w:rsidR="0094417D" w:rsidRPr="0094417D" w14:paraId="461819A0" w14:textId="77777777" w:rsidTr="0094417D">
        <w:tc>
          <w:tcPr>
            <w:tcW w:w="104" w:type="dxa"/>
            <w:vAlign w:val="center"/>
            <w:hideMark/>
          </w:tcPr>
          <w:p w14:paraId="1E72E8C7" w14:textId="77777777" w:rsidR="0094417D" w:rsidRPr="0094417D" w:rsidRDefault="0094417D" w:rsidP="0094417D">
            <w:pPr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600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58E825" w14:textId="77777777" w:rsidR="0094417D" w:rsidRPr="0094417D" w:rsidRDefault="0094417D" w:rsidP="0094417D">
            <w:pPr>
              <w:spacing w:after="40"/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  <w:p w14:paraId="22CEA2B8" w14:textId="77777777" w:rsidR="0094417D" w:rsidRPr="0094417D" w:rsidRDefault="0094417D" w:rsidP="0094417D">
            <w:pPr>
              <w:spacing w:after="40"/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Prohlídka pochůzková – po kabelové trase</w:t>
            </w:r>
          </w:p>
          <w:p w14:paraId="6C452710" w14:textId="77777777" w:rsidR="0094417D" w:rsidRPr="0094417D" w:rsidRDefault="0094417D" w:rsidP="0094417D">
            <w:pPr>
              <w:spacing w:after="40"/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  <w:p w14:paraId="33F86FD3" w14:textId="77777777" w:rsidR="0094417D" w:rsidRPr="0094417D" w:rsidRDefault="0094417D" w:rsidP="0094417D">
            <w:pPr>
              <w:spacing w:before="60" w:after="40"/>
              <w:ind w:left="284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Provádí se podrobná prohlídka kabelové trasy, při níž se zjišťuje:</w:t>
            </w:r>
          </w:p>
          <w:p w14:paraId="5CE6B16A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stav a označení trasy</w:t>
            </w:r>
          </w:p>
          <w:p w14:paraId="19311F74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  <w:p w14:paraId="0C9066DB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stav uložení a upevnění kabelů v závěsech, konstrukcích, lávkách, mostech, včetně vyvedení na stožáry a objekty apod.</w:t>
            </w:r>
          </w:p>
          <w:p w14:paraId="1AC69E80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  <w:p w14:paraId="50BB5E27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zda uložení vedení odpovídá příslušným normám.</w:t>
            </w:r>
          </w:p>
          <w:p w14:paraId="3F17ED36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  <w:p w14:paraId="13F411CD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celkový stav terénu, je třeba si všímat všech pohybů půdy poblíže trasy kabelů, zemních prací</w:t>
            </w:r>
          </w:p>
          <w:p w14:paraId="155BAF81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  <w:p w14:paraId="7968AD05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zda nejsou porušovány předpisy o ochranném pásmu kabelového vedení</w:t>
            </w:r>
          </w:p>
          <w:p w14:paraId="3FC28BC2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  <w:p w14:paraId="25785D62" w14:textId="77777777" w:rsidR="0094417D" w:rsidRPr="0094417D" w:rsidRDefault="0094417D" w:rsidP="0094417D">
            <w:pPr>
              <w:spacing w:before="60" w:after="40"/>
              <w:ind w:left="426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- pohledem stav všech přístupných kabelových koncovek ve stanicích a na kabelových svodech.</w:t>
            </w:r>
          </w:p>
          <w:p w14:paraId="15A32C28" w14:textId="77777777" w:rsidR="0094417D" w:rsidRPr="0094417D" w:rsidRDefault="0094417D" w:rsidP="0094417D">
            <w:pPr>
              <w:spacing w:before="60" w:after="40"/>
              <w:ind w:left="284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  <w:p w14:paraId="2FE1ACCF" w14:textId="77777777" w:rsidR="0094417D" w:rsidRPr="0094417D" w:rsidRDefault="0094417D" w:rsidP="0094417D">
            <w:pPr>
              <w:spacing w:before="60" w:after="40"/>
              <w:ind w:left="284" w:right="57" w:hanging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AF5677" w14:textId="77777777" w:rsidR="0094417D" w:rsidRPr="0094417D" w:rsidRDefault="0094417D" w:rsidP="0094417D">
            <w:pPr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lastRenderedPageBreak/>
              <w:t> </w:t>
            </w:r>
          </w:p>
          <w:p w14:paraId="04950833" w14:textId="77777777" w:rsidR="0094417D" w:rsidRPr="0094417D" w:rsidRDefault="0094417D" w:rsidP="0094417D">
            <w:pPr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 rok</w:t>
            </w:r>
          </w:p>
        </w:tc>
        <w:tc>
          <w:tcPr>
            <w:tcW w:w="67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682E78" w14:textId="77777777" w:rsidR="0094417D" w:rsidRPr="0094417D" w:rsidRDefault="0094417D" w:rsidP="0094417D">
            <w:pPr>
              <w:ind w:left="57" w:right="57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  <w:p w14:paraId="0BCB964D" w14:textId="77777777" w:rsidR="0094417D" w:rsidRPr="0094417D" w:rsidRDefault="0094417D" w:rsidP="0094417D">
            <w:pPr>
              <w:ind w:left="57" w:right="57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  <w14:ligatures w14:val="none"/>
              </w:rPr>
              <w:t>km</w:t>
            </w:r>
          </w:p>
        </w:tc>
        <w:tc>
          <w:tcPr>
            <w:tcW w:w="62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51C03F" w14:textId="77777777" w:rsidR="0094417D" w:rsidRPr="0094417D" w:rsidRDefault="0094417D" w:rsidP="0094417D">
            <w:pPr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  <w:p w14:paraId="0748F42D" w14:textId="77777777" w:rsidR="0094417D" w:rsidRPr="0094417D" w:rsidRDefault="0094417D" w:rsidP="0094417D">
            <w:pPr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  <w14:ligatures w14:val="none"/>
              </w:rPr>
              <w:t>0,5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CC1A2C" w14:textId="77777777" w:rsidR="0094417D" w:rsidRPr="0094417D" w:rsidRDefault="0094417D" w:rsidP="0094417D">
            <w:pPr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  <w:p w14:paraId="7514C9D2" w14:textId="77777777" w:rsidR="0094417D" w:rsidRPr="0094417D" w:rsidRDefault="0094417D" w:rsidP="0094417D">
            <w:pPr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  <w14:ligatures w14:val="none"/>
              </w:rPr>
              <w:t>0,2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8F7433" w14:textId="77777777" w:rsidR="0094417D" w:rsidRPr="0094417D" w:rsidRDefault="0094417D" w:rsidP="0094417D">
            <w:pPr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  <w:p w14:paraId="4F69AC8E" w14:textId="77777777" w:rsidR="0094417D" w:rsidRPr="0094417D" w:rsidRDefault="0094417D" w:rsidP="0094417D">
            <w:pPr>
              <w:ind w:left="57" w:right="57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0DB03C" w14:textId="77777777" w:rsidR="0094417D" w:rsidRPr="0094417D" w:rsidRDefault="0094417D" w:rsidP="0094417D">
            <w:pPr>
              <w:ind w:left="57" w:right="57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  <w:p w14:paraId="3C2EAFCF" w14:textId="77777777" w:rsidR="0094417D" w:rsidRPr="0094417D" w:rsidRDefault="0094417D" w:rsidP="0094417D">
            <w:pPr>
              <w:ind w:left="57" w:right="57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Arial" w:eastAsia="Times New Roman" w:hAnsi="Arial" w:cs="Arial"/>
                <w:kern w:val="0"/>
                <w:sz w:val="22"/>
                <w:szCs w:val="22"/>
                <w:lang w:eastAsia="cs-CZ"/>
                <w14:ligatures w14:val="none"/>
              </w:rPr>
              <w:t>1</w:t>
            </w:r>
          </w:p>
        </w:tc>
        <w:tc>
          <w:tcPr>
            <w:tcW w:w="135" w:type="dxa"/>
            <w:vAlign w:val="center"/>
            <w:hideMark/>
          </w:tcPr>
          <w:p w14:paraId="661B7303" w14:textId="77777777" w:rsidR="0094417D" w:rsidRPr="0094417D" w:rsidRDefault="0094417D" w:rsidP="0094417D">
            <w:pPr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4417D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</w:tr>
      <w:tr w:rsidR="0094417D" w:rsidRPr="0094417D" w14:paraId="2A74A2DD" w14:textId="77777777" w:rsidTr="0094417D">
        <w:tc>
          <w:tcPr>
            <w:tcW w:w="104" w:type="dxa"/>
            <w:vAlign w:val="center"/>
            <w:hideMark/>
          </w:tcPr>
          <w:p w14:paraId="259BD94E" w14:textId="77777777" w:rsidR="0094417D" w:rsidRPr="0094417D" w:rsidRDefault="0094417D" w:rsidP="0094417D">
            <w:pPr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5" w:type="dxa"/>
            <w:vAlign w:val="center"/>
            <w:hideMark/>
          </w:tcPr>
          <w:p w14:paraId="66EC586E" w14:textId="77777777" w:rsidR="0094417D" w:rsidRPr="0094417D" w:rsidRDefault="0094417D" w:rsidP="0094417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18" w:type="dxa"/>
            <w:vAlign w:val="center"/>
            <w:hideMark/>
          </w:tcPr>
          <w:p w14:paraId="14095EA9" w14:textId="77777777" w:rsidR="0094417D" w:rsidRPr="0094417D" w:rsidRDefault="0094417D" w:rsidP="0094417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79" w:type="dxa"/>
            <w:vAlign w:val="center"/>
            <w:hideMark/>
          </w:tcPr>
          <w:p w14:paraId="4681460C" w14:textId="77777777" w:rsidR="0094417D" w:rsidRPr="0094417D" w:rsidRDefault="0094417D" w:rsidP="0094417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9" w:type="dxa"/>
            <w:vAlign w:val="center"/>
            <w:hideMark/>
          </w:tcPr>
          <w:p w14:paraId="68690D3A" w14:textId="77777777" w:rsidR="0094417D" w:rsidRPr="0094417D" w:rsidRDefault="0094417D" w:rsidP="0094417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9" w:type="dxa"/>
            <w:vAlign w:val="center"/>
            <w:hideMark/>
          </w:tcPr>
          <w:p w14:paraId="212D663B" w14:textId="77777777" w:rsidR="0094417D" w:rsidRPr="0094417D" w:rsidRDefault="0094417D" w:rsidP="0094417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0" w:type="dxa"/>
            <w:vAlign w:val="center"/>
            <w:hideMark/>
          </w:tcPr>
          <w:p w14:paraId="65B79815" w14:textId="77777777" w:rsidR="0094417D" w:rsidRPr="0094417D" w:rsidRDefault="0094417D" w:rsidP="0094417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8" w:type="dxa"/>
            <w:vAlign w:val="center"/>
            <w:hideMark/>
          </w:tcPr>
          <w:p w14:paraId="4F5255BD" w14:textId="77777777" w:rsidR="0094417D" w:rsidRPr="0094417D" w:rsidRDefault="0094417D" w:rsidP="0094417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8" w:type="dxa"/>
            <w:vAlign w:val="center"/>
            <w:hideMark/>
          </w:tcPr>
          <w:p w14:paraId="24B01405" w14:textId="77777777" w:rsidR="0094417D" w:rsidRPr="0094417D" w:rsidRDefault="0094417D" w:rsidP="0094417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FCCDEC" w14:textId="77777777" w:rsidR="0094417D" w:rsidRPr="0094417D" w:rsidRDefault="0094417D" w:rsidP="0094417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13EACB8" w14:textId="77777777" w:rsidR="0094417D" w:rsidRPr="0094417D" w:rsidRDefault="0094417D" w:rsidP="0094417D">
      <w:pPr>
        <w:rPr>
          <w:rFonts w:ascii="Calibri" w:eastAsia="Times New Roman" w:hAnsi="Calibri" w:cs="Calibri"/>
          <w:kern w:val="0"/>
          <w:sz w:val="20"/>
          <w:szCs w:val="20"/>
          <w:lang w:eastAsia="cs-CZ"/>
          <w14:ligatures w14:val="none"/>
        </w:rPr>
      </w:pPr>
      <w:r w:rsidRPr="0094417D">
        <w:rPr>
          <w:rFonts w:ascii="Calibri" w:eastAsia="Times New Roman" w:hAnsi="Calibri" w:cs="Calibri"/>
          <w:kern w:val="0"/>
          <w:sz w:val="22"/>
          <w:szCs w:val="22"/>
          <w:lang w:eastAsia="cs-CZ"/>
          <w14:ligatures w14:val="none"/>
        </w:rPr>
        <w:br/>
        <w:t> </w:t>
      </w:r>
    </w:p>
    <w:p w14:paraId="0EF3EE1C" w14:textId="77777777" w:rsidR="00960D5F" w:rsidRDefault="00960D5F">
      <w:bookmarkStart w:id="10" w:name="_Toc96186764"/>
      <w:bookmarkStart w:id="11" w:name="_Toc96220007"/>
      <w:bookmarkStart w:id="12" w:name="_Toc96262272"/>
      <w:bookmarkStart w:id="13" w:name="_Toc96300131"/>
      <w:bookmarkStart w:id="14" w:name="_Toc106583687"/>
      <w:bookmarkStart w:id="15" w:name="_Toc131915025"/>
      <w:bookmarkEnd w:id="10"/>
      <w:bookmarkEnd w:id="11"/>
      <w:bookmarkEnd w:id="12"/>
      <w:bookmarkEnd w:id="13"/>
      <w:bookmarkEnd w:id="14"/>
      <w:bookmarkEnd w:id="15"/>
    </w:p>
    <w:sectPr w:rsidR="00960D5F" w:rsidSect="008972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7D"/>
    <w:rsid w:val="008972DE"/>
    <w:rsid w:val="0094417D"/>
    <w:rsid w:val="00952D07"/>
    <w:rsid w:val="0096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2FE1B4"/>
  <w15:chartTrackingRefBased/>
  <w15:docId w15:val="{C41AB7A4-EF05-6F40-8C6A-5AD2FDBE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441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4">
    <w:name w:val="heading 4"/>
    <w:basedOn w:val="Normln"/>
    <w:link w:val="Nadpis4Char"/>
    <w:uiPriority w:val="9"/>
    <w:qFormat/>
    <w:rsid w:val="0094417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cs-CZ"/>
      <w14:ligatures w14:val="none"/>
    </w:rPr>
  </w:style>
  <w:style w:type="paragraph" w:styleId="Nadpis5">
    <w:name w:val="heading 5"/>
    <w:basedOn w:val="Normln"/>
    <w:link w:val="Nadpis5Char"/>
    <w:uiPriority w:val="9"/>
    <w:qFormat/>
    <w:rsid w:val="0094417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4417D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rsid w:val="0094417D"/>
    <w:rPr>
      <w:rFonts w:ascii="Times New Roman" w:eastAsia="Times New Roman" w:hAnsi="Times New Roman" w:cs="Times New Roman"/>
      <w:b/>
      <w:bCs/>
      <w:kern w:val="0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rsid w:val="0094417D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Seznam">
    <w:name w:val="List"/>
    <w:basedOn w:val="Normln"/>
    <w:uiPriority w:val="99"/>
    <w:semiHidden/>
    <w:unhideWhenUsed/>
    <w:rsid w:val="0094417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Textvbloku">
    <w:name w:val="Block Text"/>
    <w:basedOn w:val="Normln"/>
    <w:uiPriority w:val="99"/>
    <w:semiHidden/>
    <w:unhideWhenUsed/>
    <w:rsid w:val="0094417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apple-converted-space">
    <w:name w:val="apple-converted-space"/>
    <w:basedOn w:val="Standardnpsmoodstavce"/>
    <w:rsid w:val="0094417D"/>
  </w:style>
  <w:style w:type="character" w:customStyle="1" w:styleId="outlook-search-highlight">
    <w:name w:val="outlook-search-highlight"/>
    <w:basedOn w:val="Standardnpsmoodstavce"/>
    <w:rsid w:val="0094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Zemanek</dc:creator>
  <cp:keywords/>
  <dc:description/>
  <cp:lastModifiedBy>Pavel Zemanek</cp:lastModifiedBy>
  <cp:revision>1</cp:revision>
  <dcterms:created xsi:type="dcterms:W3CDTF">2024-01-20T10:27:00Z</dcterms:created>
  <dcterms:modified xsi:type="dcterms:W3CDTF">2024-01-20T10:28:00Z</dcterms:modified>
</cp:coreProperties>
</file>