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A557" w14:textId="77777777" w:rsidR="00032687" w:rsidRDefault="00032687">
      <w:r>
        <w:rPr>
          <w:noProof/>
        </w:rPr>
        <w:drawing>
          <wp:inline distT="0" distB="0" distL="0" distR="0" wp14:anchorId="78A541DE" wp14:editId="76DCD689">
            <wp:extent cx="3857625" cy="2600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FACA" w14:textId="77777777" w:rsidR="00032687" w:rsidRDefault="00032687">
      <w:pPr>
        <w:rPr>
          <w:noProof/>
        </w:rPr>
      </w:pPr>
      <w:r>
        <w:rPr>
          <w:noProof/>
        </w:rPr>
        <w:drawing>
          <wp:inline distT="0" distB="0" distL="0" distR="0" wp14:anchorId="27320D46" wp14:editId="4633FE83">
            <wp:extent cx="3143250" cy="3248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2994" w14:textId="6A370F52" w:rsidR="00032687" w:rsidRDefault="00032687" w:rsidP="000326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noProof/>
        </w:rPr>
        <w:drawing>
          <wp:inline distT="0" distB="0" distL="0" distR="0" wp14:anchorId="5D53AE9B" wp14:editId="6E5E5DC7">
            <wp:extent cx="2066925" cy="27146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F56E" w14:textId="1949EFCD" w:rsidR="00032687" w:rsidRDefault="00032687" w:rsidP="000326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Schodiště</w:t>
      </w:r>
    </w:p>
    <w:p w14:paraId="48885FF1" w14:textId="77777777" w:rsidR="00032687" w:rsidRDefault="00032687" w:rsidP="000326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navrženo použiti prefabrikovanych betonovych stupnic po stranach podezděnych (min. tl.</w:t>
      </w:r>
    </w:p>
    <w:p w14:paraId="4CC90F5A" w14:textId="771D1682" w:rsidR="00E93826" w:rsidRDefault="00032687" w:rsidP="00CC4A7F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0"/>
          <w:szCs w:val="20"/>
        </w:rPr>
        <w:t>uloženi je 150mm). Ze stejnych prvků je pak vytvořena i mezipodesta. Timto vznika po zatuhnuti malty plně použitelne schodiště už i pro vlastni vystavbu. V ramci dokončovacich praci budou stupně opatřeny našlapnou vrstvou do lepidla (dlažba, PVC</w:t>
      </w:r>
      <w:r w:rsidR="00CC4A7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nebo lamino).</w:t>
      </w:r>
    </w:p>
    <w:sectPr w:rsidR="00E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96F0" w14:textId="77777777" w:rsidR="00032687" w:rsidRDefault="00032687" w:rsidP="00032687">
      <w:pPr>
        <w:spacing w:after="0" w:line="240" w:lineRule="auto"/>
      </w:pPr>
      <w:r>
        <w:separator/>
      </w:r>
    </w:p>
  </w:endnote>
  <w:endnote w:type="continuationSeparator" w:id="0">
    <w:p w14:paraId="71CECC6E" w14:textId="77777777" w:rsidR="00032687" w:rsidRDefault="00032687" w:rsidP="0003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FBBF" w14:textId="77777777" w:rsidR="00032687" w:rsidRDefault="00032687" w:rsidP="00032687">
      <w:pPr>
        <w:spacing w:after="0" w:line="240" w:lineRule="auto"/>
      </w:pPr>
      <w:r>
        <w:separator/>
      </w:r>
    </w:p>
  </w:footnote>
  <w:footnote w:type="continuationSeparator" w:id="0">
    <w:p w14:paraId="09E53529" w14:textId="77777777" w:rsidR="00032687" w:rsidRDefault="00032687" w:rsidP="0003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87"/>
    <w:rsid w:val="00032687"/>
    <w:rsid w:val="00A641D0"/>
    <w:rsid w:val="00CC4A7F"/>
    <w:rsid w:val="00D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2F1A3"/>
  <w15:chartTrackingRefBased/>
  <w15:docId w15:val="{A36AF469-2A33-41A9-A719-0C0467D0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313</Characters>
  <Application>Microsoft Office Word</Application>
  <DocSecurity>0</DocSecurity>
  <Lines>2</Lines>
  <Paragraphs>1</Paragraphs>
  <ScaleCrop>false</ScaleCrop>
  <Company>Úřad práce ČR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Trefilová Martina Ing. (UPM-KRP)</dc:creator>
  <cp:keywords/>
  <dc:description/>
  <cp:lastModifiedBy>Trefilová Martina Ing. (UPM-KRP)</cp:lastModifiedBy>
  <cp:revision>2</cp:revision>
  <cp:lastPrinted>2022-05-23T13:17:00Z</cp:lastPrinted>
  <dcterms:created xsi:type="dcterms:W3CDTF">2022-05-23T13:14:00Z</dcterms:created>
  <dcterms:modified xsi:type="dcterms:W3CDTF">2022-05-24T09:01:00Z</dcterms:modified>
</cp:coreProperties>
</file>