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E00" w:rsidRDefault="00F62E00" w:rsidP="00A31F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4pt;height:230.4pt">
            <v:imagedata r:id="rId6" o:title="20190624_150506" gain="2.5" blacklevel="6554f"/>
          </v:shape>
        </w:pict>
      </w:r>
    </w:p>
    <w:p w:rsidR="00F62E00" w:rsidRPr="00776DE1" w:rsidRDefault="00F62E00" w:rsidP="00F62E00">
      <w:pPr>
        <w:rPr>
          <w:b/>
          <w:sz w:val="30"/>
          <w:szCs w:val="30"/>
        </w:rPr>
      </w:pPr>
      <w:r>
        <w:rPr>
          <w:b/>
          <w:sz w:val="30"/>
          <w:szCs w:val="30"/>
        </w:rPr>
        <w:t>Půdorys balkonu s rozměry hran: 2,25m (levá strana) + 5,4 m (délka) + 1,5 m pravé strana) = celková délka hrany balkonu 9,15 m.</w:t>
      </w:r>
    </w:p>
    <w:p w:rsidR="00F62E00" w:rsidRDefault="00F62E00" w:rsidP="00A31FA6">
      <w:bookmarkStart w:id="0" w:name="_GoBack"/>
      <w:bookmarkEnd w:id="0"/>
    </w:p>
    <w:p w:rsidR="00F62E00" w:rsidRDefault="00F62E00" w:rsidP="00A31FA6"/>
    <w:p w:rsidR="002A531E" w:rsidRDefault="00A31FA6" w:rsidP="00A31FA6">
      <w:r>
        <w:rPr>
          <w:noProof/>
          <w:lang w:eastAsia="cs-CZ"/>
        </w:rPr>
        <w:drawing>
          <wp:inline distT="0" distB="0" distL="0" distR="0">
            <wp:extent cx="3390535" cy="4788915"/>
            <wp:effectExtent l="5715" t="0" r="0" b="6350"/>
            <wp:docPr id="1" name="Obrázek 1" descr="C:\Users\frism\Downloads\20190612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sm\Downloads\20190612_13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3" t="-26417" r="20008" b="-1"/>
                    <a:stretch/>
                  </pic:blipFill>
                  <pic:spPr bwMode="auto">
                    <a:xfrm rot="5400000">
                      <a:off x="0" y="0"/>
                      <a:ext cx="3390535" cy="47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375" w:rsidRPr="00776DE1" w:rsidRDefault="00E14375" w:rsidP="00776DE1">
      <w:pPr>
        <w:rPr>
          <w:b/>
          <w:sz w:val="30"/>
          <w:szCs w:val="30"/>
        </w:rPr>
      </w:pPr>
      <w:r w:rsidRPr="00776DE1">
        <w:rPr>
          <w:b/>
          <w:sz w:val="30"/>
          <w:szCs w:val="30"/>
        </w:rPr>
        <w:t xml:space="preserve">uchycení </w:t>
      </w:r>
      <w:r w:rsidR="00776DE1" w:rsidRPr="00776DE1">
        <w:rPr>
          <w:b/>
          <w:sz w:val="30"/>
          <w:szCs w:val="30"/>
        </w:rPr>
        <w:t xml:space="preserve">rámu </w:t>
      </w:r>
      <w:r w:rsidRPr="00776DE1">
        <w:rPr>
          <w:b/>
          <w:sz w:val="30"/>
          <w:szCs w:val="30"/>
        </w:rPr>
        <w:t xml:space="preserve">zasklení </w:t>
      </w:r>
      <w:r w:rsidR="00776DE1" w:rsidRPr="00776DE1">
        <w:rPr>
          <w:b/>
          <w:sz w:val="30"/>
          <w:szCs w:val="30"/>
        </w:rPr>
        <w:t xml:space="preserve">a navazujícího zábradlí balkonu </w:t>
      </w:r>
      <w:r w:rsidRPr="00776DE1">
        <w:rPr>
          <w:b/>
          <w:sz w:val="30"/>
          <w:szCs w:val="30"/>
        </w:rPr>
        <w:t>v nadpraží</w:t>
      </w:r>
    </w:p>
    <w:p w:rsidR="00A31FA6" w:rsidRDefault="00A31FA6" w:rsidP="00A31FA6"/>
    <w:p w:rsidR="00A31FA6" w:rsidRDefault="00E14375" w:rsidP="00A31FA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3274639</wp:posOffset>
                </wp:positionH>
                <wp:positionV relativeFrom="paragraph">
                  <wp:posOffset>1759364</wp:posOffset>
                </wp:positionV>
                <wp:extent cx="762773" cy="246491"/>
                <wp:effectExtent l="38100" t="38100" r="18415" b="3937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773" cy="246491"/>
                        </a:xfrm>
                        <a:prstGeom prst="line">
                          <a:avLst/>
                        </a:prstGeom>
                        <a:ln w="76200">
                          <a:prstDash val="sysDash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03863" id="Přímá spojnice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5pt,138.55pt" to="317.9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" strokecolor="#ffc000 [3207]" strokeweight="6pt">
                <v:stroke dashstyle="3 1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1708232</wp:posOffset>
                </wp:positionH>
                <wp:positionV relativeFrom="paragraph">
                  <wp:posOffset>471253</wp:posOffset>
                </wp:positionV>
                <wp:extent cx="739471" cy="341685"/>
                <wp:effectExtent l="19050" t="38100" r="41910" b="3937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471" cy="34168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370B84" id="Přímá spojnic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pt,37.1pt" to="192.7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" strokecolor="#ffc000 [3207]" strokeweight="6pt">
                <v:stroke joinstyle="miter"/>
              </v:line>
            </w:pict>
          </mc:Fallback>
        </mc:AlternateContent>
      </w:r>
      <w:r w:rsidR="00A31FA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B87190" wp14:editId="4BE9984C">
                <wp:simplePos x="0" y="0"/>
                <wp:positionH relativeFrom="column">
                  <wp:posOffset>2423850</wp:posOffset>
                </wp:positionH>
                <wp:positionV relativeFrom="paragraph">
                  <wp:posOffset>463302</wp:posOffset>
                </wp:positionV>
                <wp:extent cx="1597715" cy="1312186"/>
                <wp:effectExtent l="38100" t="38100" r="40640" b="4064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7715" cy="1312186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8F9D7" id="Přímá spojnic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5pt,36.5pt" to="316.6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" strokecolor="#ffc000 [3207]" strokeweight="6pt">
                <v:stroke joinstyle="miter"/>
              </v:line>
            </w:pict>
          </mc:Fallback>
        </mc:AlternateContent>
      </w:r>
      <w:r w:rsidR="00A31FA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2455654</wp:posOffset>
                </wp:positionH>
                <wp:positionV relativeFrom="paragraph">
                  <wp:posOffset>495107</wp:posOffset>
                </wp:positionV>
                <wp:extent cx="1550505" cy="1256306"/>
                <wp:effectExtent l="0" t="0" r="31115" b="2032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505" cy="12563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09F08" id="Přímá spojnice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35pt,39pt" to="315.45pt,1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A31FA6">
        <w:rPr>
          <w:noProof/>
          <w:lang w:eastAsia="cs-CZ"/>
        </w:rPr>
        <w:drawing>
          <wp:inline distT="0" distB="0" distL="0" distR="0">
            <wp:extent cx="5486400" cy="4180804"/>
            <wp:effectExtent l="0" t="0" r="0" b="0"/>
            <wp:docPr id="3" name="Obrázek 3" descr="C:\Users\frism\Downloads\20190612_1322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ism\Downloads\20190612_13223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6" t="-737" r="22378" b="14982"/>
                    <a:stretch/>
                  </pic:blipFill>
                  <pic:spPr bwMode="auto">
                    <a:xfrm>
                      <a:off x="0" y="0"/>
                      <a:ext cx="5491751" cy="41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375" w:rsidRPr="00A31FA6" w:rsidRDefault="00E14375" w:rsidP="00A31FA6">
      <w:r>
        <w:rPr>
          <w:b/>
          <w:sz w:val="30"/>
          <w:szCs w:val="30"/>
        </w:rPr>
        <w:t>Pohled na balkon – žlutě vyznačeno umístění žlabu.</w:t>
      </w:r>
    </w:p>
    <w:sectPr w:rsidR="00E14375" w:rsidRPr="00A31F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B4424"/>
    <w:multiLevelType w:val="hybridMultilevel"/>
    <w:tmpl w:val="762839F2"/>
    <w:lvl w:ilvl="0" w:tplc="E7985E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FA6"/>
    <w:rsid w:val="002A531E"/>
    <w:rsid w:val="00776DE1"/>
    <w:rsid w:val="00A31FA6"/>
    <w:rsid w:val="00E14375"/>
    <w:rsid w:val="00F6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B0E42"/>
  <w15:chartTrackingRefBased/>
  <w15:docId w15:val="{A3E89737-5A42-4B99-BF8E-A06534EC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1FA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76D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DDEEF-1FEA-47F2-98F1-6113007A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BB250C38</Template>
  <TotalTime>16</TotalTime>
  <Pages>2</Pages>
  <Words>37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%username%istrator</dc:creator>
  <cp:keywords/>
  <dc:description/>
  <cp:lastModifiedBy>%username%istrator</cp:lastModifiedBy>
  <cp:revision>3</cp:revision>
  <dcterms:created xsi:type="dcterms:W3CDTF">2019-06-24T12:52:00Z</dcterms:created>
  <dcterms:modified xsi:type="dcterms:W3CDTF">2019-06-24T13:11:00Z</dcterms:modified>
</cp:coreProperties>
</file>