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59" w:rsidRPr="00030B89" w:rsidRDefault="00030B89" w:rsidP="00030B8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 w:rsidRPr="00030B89">
        <w:rPr>
          <w:rFonts w:ascii="Arial" w:eastAsia="Times New Roman" w:hAnsi="Arial" w:cs="Arial"/>
          <w:b/>
          <w:sz w:val="28"/>
          <w:szCs w:val="28"/>
          <w:lang w:eastAsia="cs-CZ"/>
        </w:rPr>
        <w:t>POPIS ZAŘÍZENÍ UMÍSTĚNÝCH DO ČISTÍRENSKÉ LINKY MII</w:t>
      </w:r>
    </w:p>
    <w:p w:rsidR="00C46B0B" w:rsidRDefault="00C46B0B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0B89" w:rsidRDefault="00030B89" w:rsidP="0042105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Fréza odebírací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Hergeth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Optomix</w:t>
      </w:r>
      <w:proofErr w:type="spellEnd"/>
      <w:r w:rsidR="00E93FDB">
        <w:rPr>
          <w:rFonts w:ascii="Arial" w:eastAsia="Times New Roman" w:hAnsi="Arial" w:cs="Arial"/>
          <w:sz w:val="24"/>
          <w:szCs w:val="24"/>
          <w:lang w:eastAsia="cs-CZ"/>
        </w:rPr>
        <w:t xml:space="preserve">/S//1989 </w:t>
      </w:r>
      <w:proofErr w:type="spellStart"/>
      <w:proofErr w:type="gramStart"/>
      <w:r w:rsidR="00E93FDB"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 w:rsidR="00E93FDB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E93FDB">
        <w:rPr>
          <w:rFonts w:ascii="Arial" w:eastAsia="Times New Roman" w:hAnsi="Arial" w:cs="Arial"/>
          <w:sz w:val="24"/>
          <w:szCs w:val="24"/>
          <w:lang w:eastAsia="cs-CZ"/>
        </w:rPr>
        <w:t xml:space="preserve"> 10.7533/2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22BB5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  <w:r w:rsidR="004210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21057" w:rsidRDefault="00421057" w:rsidP="00421057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0B89" w:rsidRPr="00030B89" w:rsidRDefault="00030B89" w:rsidP="00030B8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Nakládací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 w:rsidR="00376733">
        <w:rPr>
          <w:rFonts w:ascii="Arial" w:eastAsia="Times New Roman" w:hAnsi="Arial" w:cs="Arial"/>
          <w:sz w:val="24"/>
          <w:szCs w:val="24"/>
          <w:lang w:eastAsia="cs-CZ"/>
        </w:rPr>
        <w:t xml:space="preserve"> typ RKO70-07003, </w:t>
      </w:r>
      <w:proofErr w:type="spellStart"/>
      <w:proofErr w:type="gramStart"/>
      <w:r w:rsidR="00376733"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 w:rsidR="00376733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376733">
        <w:rPr>
          <w:rFonts w:ascii="Arial" w:eastAsia="Times New Roman" w:hAnsi="Arial" w:cs="Arial"/>
          <w:sz w:val="24"/>
          <w:szCs w:val="24"/>
          <w:lang w:eastAsia="cs-CZ"/>
        </w:rPr>
        <w:t xml:space="preserve"> 123053/1988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22BB5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  <w:r w:rsidR="004210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30B89" w:rsidRDefault="00030B89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0B89" w:rsidRDefault="002D3A65" w:rsidP="00030B8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Dopravní ventilátor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Ferarri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76733"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  <w:t>500V</w:t>
      </w:r>
      <w:r w:rsidR="004210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2900ot.,  4kW</w:t>
      </w:r>
    </w:p>
    <w:p w:rsidR="00376733" w:rsidRDefault="00376733" w:rsidP="00376733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VENTILÁTOR JE BEZ ŠTÍTKU</w:t>
      </w:r>
    </w:p>
    <w:p w:rsidR="00376733" w:rsidRPr="00376733" w:rsidRDefault="00376733" w:rsidP="00376733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Motor bude nahrazen motorem na </w:t>
      </w:r>
      <w:r w:rsidRPr="00376733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2D3A65" w:rsidRDefault="002D3A65" w:rsidP="002D3A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D3A65" w:rsidRDefault="00A1429F" w:rsidP="002D3A6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Požární klapka JOSSI pro linku MII  </w:t>
      </w:r>
      <w:r w:rsidRPr="00822BB5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622AB9" w:rsidRDefault="00622AB9" w:rsidP="004E70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1057" w:rsidRPr="00421057" w:rsidRDefault="004E7052" w:rsidP="0042105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21057">
        <w:rPr>
          <w:rFonts w:ascii="Arial" w:eastAsia="Times New Roman" w:hAnsi="Arial" w:cs="Arial"/>
          <w:sz w:val="24"/>
          <w:szCs w:val="24"/>
          <w:lang w:eastAsia="cs-CZ"/>
        </w:rPr>
        <w:t xml:space="preserve">Mísící stroj </w:t>
      </w:r>
      <w:proofErr w:type="spellStart"/>
      <w:r w:rsidRPr="00421057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Pr="00421057">
        <w:rPr>
          <w:rFonts w:ascii="Arial" w:eastAsia="Times New Roman" w:hAnsi="Arial" w:cs="Arial"/>
          <w:sz w:val="24"/>
          <w:szCs w:val="24"/>
          <w:lang w:eastAsia="cs-CZ"/>
        </w:rPr>
        <w:t xml:space="preserve"> UNIMIX B7/3 </w:t>
      </w:r>
      <w:proofErr w:type="gramStart"/>
      <w:r w:rsidRPr="00421057">
        <w:rPr>
          <w:rFonts w:ascii="Arial" w:eastAsia="Times New Roman" w:hAnsi="Arial" w:cs="Arial"/>
          <w:sz w:val="24"/>
          <w:szCs w:val="24"/>
          <w:lang w:eastAsia="cs-CZ"/>
        </w:rPr>
        <w:t>v.č.</w:t>
      </w:r>
      <w:proofErr w:type="gramEnd"/>
      <w:r w:rsidRPr="00421057">
        <w:rPr>
          <w:rFonts w:ascii="Arial" w:eastAsia="Times New Roman" w:hAnsi="Arial" w:cs="Arial"/>
          <w:sz w:val="24"/>
          <w:szCs w:val="24"/>
          <w:lang w:eastAsia="cs-CZ"/>
        </w:rPr>
        <w:t xml:space="preserve">1017465S438/1986  </w:t>
      </w:r>
      <w:r w:rsidRPr="00421057"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  <w:t>500V</w:t>
      </w:r>
    </w:p>
    <w:p w:rsidR="004E7052" w:rsidRPr="00421057" w:rsidRDefault="004E7052" w:rsidP="00421057">
      <w:pPr>
        <w:spacing w:after="0" w:line="240" w:lineRule="auto"/>
        <w:ind w:firstLine="708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421057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NUTNO ŘEŠIT NAPĚTÍ 500/400V</w:t>
      </w:r>
    </w:p>
    <w:p w:rsidR="008F5AED" w:rsidRDefault="008F5AED" w:rsidP="004E70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22AB9" w:rsidRDefault="00622AB9" w:rsidP="00622AB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Čistící stroj </w:t>
      </w:r>
      <w:proofErr w:type="spellStart"/>
      <w:r w:rsidR="004E7052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4E705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ERM</w:t>
      </w:r>
      <w:r w:rsidR="004E7052">
        <w:rPr>
          <w:rFonts w:ascii="Arial" w:eastAsia="Times New Roman" w:hAnsi="Arial" w:cs="Arial"/>
          <w:sz w:val="24"/>
          <w:szCs w:val="24"/>
          <w:lang w:eastAsia="cs-CZ"/>
        </w:rPr>
        <w:t xml:space="preserve"> B5/5 </w:t>
      </w:r>
      <w:proofErr w:type="spellStart"/>
      <w:proofErr w:type="gramStart"/>
      <w:r w:rsidR="004E7052"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 w:rsidR="004E7052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4E7052">
        <w:rPr>
          <w:rFonts w:ascii="Arial" w:eastAsia="Times New Roman" w:hAnsi="Arial" w:cs="Arial"/>
          <w:sz w:val="24"/>
          <w:szCs w:val="24"/>
          <w:lang w:eastAsia="cs-CZ"/>
        </w:rPr>
        <w:t xml:space="preserve"> 1015285R178/1982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7052"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  <w:t>500V</w:t>
      </w:r>
    </w:p>
    <w:p w:rsidR="00595033" w:rsidRPr="00274008" w:rsidRDefault="00595033" w:rsidP="00595033">
      <w:pPr>
        <w:spacing w:after="0" w:line="240" w:lineRule="auto"/>
        <w:ind w:left="72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274008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NUTNO ŘEŠIT NAPĚTÍ 500/400V</w:t>
      </w:r>
    </w:p>
    <w:p w:rsidR="00595033" w:rsidRPr="004E7052" w:rsidRDefault="00595033" w:rsidP="004E70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426DC" w:rsidRPr="00421057" w:rsidRDefault="006426DC" w:rsidP="0042105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 hlídání otáček ventilátorů dodávky materiálu </w:t>
      </w:r>
      <w:r w:rsidR="00421057">
        <w:rPr>
          <w:rFonts w:ascii="Arial" w:eastAsia="Times New Roman" w:hAnsi="Arial" w:cs="Arial"/>
          <w:sz w:val="24"/>
          <w:szCs w:val="24"/>
          <w:lang w:eastAsia="cs-CZ"/>
        </w:rPr>
        <w:t xml:space="preserve">strojů </w:t>
      </w:r>
      <w:proofErr w:type="spellStart"/>
      <w:r w:rsidR="00421057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421057">
        <w:rPr>
          <w:rFonts w:ascii="Arial" w:eastAsia="Times New Roman" w:hAnsi="Arial" w:cs="Arial"/>
          <w:sz w:val="24"/>
          <w:szCs w:val="24"/>
          <w:lang w:eastAsia="cs-CZ"/>
        </w:rPr>
        <w:t xml:space="preserve"> ERM B5/5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všechny linky </w:t>
      </w:r>
      <w:r w:rsidR="00822BB5" w:rsidRPr="00822BB5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</w:t>
      </w:r>
      <w:r w:rsidRPr="00822BB5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0V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426DC" w:rsidRDefault="006426DC" w:rsidP="00642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915F8" w:rsidRDefault="006426DC" w:rsidP="0042105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Odlučovač barevných příměsí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Loptex</w:t>
      </w:r>
      <w:proofErr w:type="spellEnd"/>
      <w:r w:rsidR="004E10D0">
        <w:rPr>
          <w:rFonts w:ascii="Arial" w:eastAsia="Times New Roman" w:hAnsi="Arial" w:cs="Arial"/>
          <w:sz w:val="24"/>
          <w:szCs w:val="24"/>
          <w:lang w:eastAsia="cs-CZ"/>
        </w:rPr>
        <w:t xml:space="preserve"> CENTRA 18+ </w:t>
      </w:r>
      <w:proofErr w:type="spellStart"/>
      <w:proofErr w:type="gramStart"/>
      <w:r w:rsidR="004E10D0"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 w:rsidR="004E10D0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4E10D0">
        <w:rPr>
          <w:rFonts w:ascii="Arial" w:eastAsia="Times New Roman" w:hAnsi="Arial" w:cs="Arial"/>
          <w:sz w:val="24"/>
          <w:szCs w:val="24"/>
          <w:lang w:eastAsia="cs-CZ"/>
        </w:rPr>
        <w:t xml:space="preserve"> 92104316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22BB5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21057" w:rsidRPr="00421057" w:rsidRDefault="00421057" w:rsidP="004210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915F8" w:rsidRPr="00421057" w:rsidRDefault="00C915F8" w:rsidP="0042105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Dopravní ventilátor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TV425</w:t>
      </w:r>
      <w:r w:rsidR="004E10D0">
        <w:rPr>
          <w:rFonts w:ascii="Arial" w:eastAsia="Times New Roman" w:hAnsi="Arial" w:cs="Arial"/>
          <w:sz w:val="24"/>
          <w:szCs w:val="24"/>
          <w:lang w:eastAsia="cs-CZ"/>
        </w:rPr>
        <w:t xml:space="preserve"> type </w:t>
      </w:r>
      <w:proofErr w:type="spellStart"/>
      <w:r w:rsidR="004E10D0">
        <w:rPr>
          <w:rFonts w:ascii="Arial" w:eastAsia="Times New Roman" w:hAnsi="Arial" w:cs="Arial"/>
          <w:sz w:val="24"/>
          <w:szCs w:val="24"/>
          <w:lang w:eastAsia="cs-CZ"/>
        </w:rPr>
        <w:t>Nr</w:t>
      </w:r>
      <w:proofErr w:type="spellEnd"/>
      <w:r w:rsidR="004E10D0">
        <w:rPr>
          <w:rFonts w:ascii="Arial" w:eastAsia="Times New Roman" w:hAnsi="Arial" w:cs="Arial"/>
          <w:sz w:val="24"/>
          <w:szCs w:val="24"/>
          <w:lang w:eastAsia="cs-CZ"/>
        </w:rPr>
        <w:t xml:space="preserve">. 1060038, Kom. </w:t>
      </w:r>
      <w:proofErr w:type="spellStart"/>
      <w:r w:rsidR="004E10D0">
        <w:rPr>
          <w:rFonts w:ascii="Arial" w:eastAsia="Times New Roman" w:hAnsi="Arial" w:cs="Arial"/>
          <w:sz w:val="24"/>
          <w:szCs w:val="24"/>
          <w:lang w:eastAsia="cs-CZ"/>
        </w:rPr>
        <w:t>Nr</w:t>
      </w:r>
      <w:proofErr w:type="spellEnd"/>
      <w:r w:rsidR="004E10D0">
        <w:rPr>
          <w:rFonts w:ascii="Arial" w:eastAsia="Times New Roman" w:hAnsi="Arial" w:cs="Arial"/>
          <w:sz w:val="24"/>
          <w:szCs w:val="24"/>
          <w:lang w:eastAsia="cs-CZ"/>
        </w:rPr>
        <w:t>. 169582/2001</w:t>
      </w:r>
      <w:r w:rsidR="004210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10D0"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  <w:t>500V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21057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421057" w:rsidRPr="00421057">
        <w:rPr>
          <w:rFonts w:ascii="Arial" w:eastAsia="Times New Roman" w:hAnsi="Arial" w:cs="Arial"/>
          <w:sz w:val="24"/>
          <w:szCs w:val="24"/>
          <w:lang w:eastAsia="cs-CZ"/>
        </w:rPr>
        <w:t>,5kW  2900ot.</w:t>
      </w:r>
    </w:p>
    <w:p w:rsidR="004E10D0" w:rsidRPr="004E10D0" w:rsidRDefault="004E10D0" w:rsidP="004E10D0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Motor bude nahrazen motorem na </w:t>
      </w:r>
      <w:r w:rsidRPr="004E10D0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2B778F" w:rsidRDefault="002B778F" w:rsidP="002B778F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78F" w:rsidRPr="00421057" w:rsidRDefault="002B778F" w:rsidP="0042105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C50</w:t>
      </w:r>
      <w:r w:rsidR="00671D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671D7B"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 w:rsidR="00671D7B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671D7B">
        <w:rPr>
          <w:rFonts w:ascii="Arial" w:eastAsia="Times New Roman" w:hAnsi="Arial" w:cs="Arial"/>
          <w:sz w:val="24"/>
          <w:szCs w:val="24"/>
          <w:lang w:eastAsia="cs-CZ"/>
        </w:rPr>
        <w:t xml:space="preserve"> 1024154/000465//1995</w:t>
      </w:r>
      <w:r w:rsidR="00421057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42105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671D7B" w:rsidRPr="00421057" w:rsidRDefault="00671D7B" w:rsidP="00421057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C50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1024158/000567//1995</w:t>
      </w:r>
      <w:r w:rsidR="00421057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42105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671D7B" w:rsidRPr="00421057" w:rsidRDefault="00671D7B" w:rsidP="00421057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C50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1024150/000451//1995</w:t>
      </w:r>
      <w:r w:rsidR="00421057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42105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671D7B" w:rsidRPr="00421057" w:rsidRDefault="00671D7B" w:rsidP="00421057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C50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1024155/000464//1995</w:t>
      </w:r>
      <w:r w:rsidR="00421057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42105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671D7B" w:rsidRPr="00421057" w:rsidRDefault="00671D7B" w:rsidP="00421057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C50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1024156/000465//1995</w:t>
      </w:r>
      <w:r w:rsidR="00421057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42105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671D7B" w:rsidRPr="00421057" w:rsidRDefault="00671D7B" w:rsidP="00421057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C50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1024158/000565//1995</w:t>
      </w:r>
      <w:r w:rsidR="00421057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42105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8927A7" w:rsidRDefault="008927A7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1D7B" w:rsidRPr="00421057" w:rsidRDefault="00671D7B" w:rsidP="0042105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Filtrační jednotka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Luwa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6CFD">
        <w:rPr>
          <w:rFonts w:ascii="Arial" w:eastAsia="Times New Roman" w:hAnsi="Arial" w:cs="Arial"/>
          <w:sz w:val="24"/>
          <w:szCs w:val="24"/>
          <w:lang w:eastAsia="cs-CZ"/>
        </w:rPr>
        <w:t xml:space="preserve">T11-000223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(motor ventilátoru 75 kW)  </w:t>
      </w:r>
      <w:r w:rsidRPr="003D4C6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822BB5" w:rsidRDefault="00822BB5" w:rsidP="00822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7BA1" w:rsidRDefault="00BF7BA1" w:rsidP="00822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7BA1" w:rsidRDefault="00BF7BA1" w:rsidP="00822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7BA1" w:rsidRDefault="00BF7BA1" w:rsidP="00822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7BA1" w:rsidRDefault="00BF7BA1" w:rsidP="00822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7BA1" w:rsidRDefault="00BF7BA1" w:rsidP="00822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7BA1" w:rsidRDefault="00BF7BA1" w:rsidP="00822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7BA1" w:rsidRDefault="00BF7BA1" w:rsidP="00822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7BA1" w:rsidRDefault="00BF7BA1" w:rsidP="00822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7BA1" w:rsidRDefault="00BF7BA1" w:rsidP="00822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7BA1" w:rsidRDefault="00BF7BA1" w:rsidP="00822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7BA1" w:rsidRDefault="00BF7BA1" w:rsidP="00822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7BA1" w:rsidRDefault="00BF7BA1" w:rsidP="00822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4121" w:rsidRDefault="00EF4121" w:rsidP="00822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16CFD" w:rsidRDefault="00016CFD" w:rsidP="00822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50F56" w:rsidRPr="00030B89" w:rsidRDefault="005B6DBC" w:rsidP="00822BB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POPIS VAZEB MEZI ZAŘÍZENÍMI LINKY MII (k nákresu)</w:t>
      </w:r>
    </w:p>
    <w:p w:rsidR="00450F56" w:rsidRDefault="00450F56" w:rsidP="00450F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6B0B" w:rsidRDefault="00C46B0B" w:rsidP="00450F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50F56" w:rsidRDefault="005B6DBC" w:rsidP="00450F5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Odebírací fréza </w:t>
      </w:r>
      <w:proofErr w:type="spellStart"/>
      <w:r w:rsidR="00595033">
        <w:rPr>
          <w:rFonts w:ascii="Arial" w:eastAsia="Times New Roman" w:hAnsi="Arial" w:cs="Arial"/>
          <w:sz w:val="24"/>
          <w:szCs w:val="24"/>
          <w:lang w:eastAsia="cs-CZ"/>
        </w:rPr>
        <w:t>Hergeth</w:t>
      </w:r>
      <w:proofErr w:type="spellEnd"/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595033">
        <w:rPr>
          <w:rFonts w:ascii="Arial" w:eastAsia="Times New Roman" w:hAnsi="Arial" w:cs="Arial"/>
          <w:sz w:val="24"/>
          <w:szCs w:val="24"/>
          <w:lang w:eastAsia="cs-CZ"/>
        </w:rPr>
        <w:t>Optomix</w:t>
      </w:r>
      <w:proofErr w:type="spellEnd"/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/S </w:t>
      </w:r>
      <w:r>
        <w:rPr>
          <w:rFonts w:ascii="Arial" w:eastAsia="Times New Roman" w:hAnsi="Arial" w:cs="Arial"/>
          <w:sz w:val="24"/>
          <w:szCs w:val="24"/>
          <w:lang w:eastAsia="cs-CZ"/>
        </w:rPr>
        <w:t>spíná</w:t>
      </w:r>
      <w:r w:rsidR="00B0771E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když žádá materiál mísící stroj </w:t>
      </w:r>
      <w:proofErr w:type="spellStart"/>
      <w:r w:rsidR="00595033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Unimix</w:t>
      </w:r>
      <w:proofErr w:type="spellEnd"/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B7/3 </w:t>
      </w:r>
      <w:r w:rsidR="00872D21">
        <w:rPr>
          <w:rFonts w:ascii="Arial" w:eastAsia="Times New Roman" w:hAnsi="Arial" w:cs="Arial"/>
          <w:sz w:val="24"/>
          <w:szCs w:val="24"/>
          <w:lang w:eastAsia="cs-CZ"/>
        </w:rPr>
        <w:t>(pouze ovládání)</w:t>
      </w:r>
    </w:p>
    <w:p w:rsidR="00F909EC" w:rsidRPr="00595033" w:rsidRDefault="00F909EC" w:rsidP="0059503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Nakládací stroj </w:t>
      </w:r>
      <w:proofErr w:type="spellStart"/>
      <w:r w:rsidR="00595033"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RKO70-07003 </w:t>
      </w:r>
      <w:r w:rsidRPr="00595033">
        <w:rPr>
          <w:rFonts w:ascii="Arial" w:eastAsia="Times New Roman" w:hAnsi="Arial" w:cs="Arial"/>
          <w:sz w:val="24"/>
          <w:szCs w:val="24"/>
          <w:lang w:eastAsia="cs-CZ"/>
        </w:rPr>
        <w:t xml:space="preserve">(níže varianty spouštění, zatím platná </w:t>
      </w:r>
      <w:proofErr w:type="gramStart"/>
      <w:r w:rsidRPr="00595033">
        <w:rPr>
          <w:rFonts w:ascii="Arial" w:eastAsia="Times New Roman" w:hAnsi="Arial" w:cs="Arial"/>
          <w:sz w:val="24"/>
          <w:szCs w:val="24"/>
          <w:lang w:eastAsia="cs-CZ"/>
        </w:rPr>
        <w:t>první..)</w:t>
      </w:r>
      <w:proofErr w:type="gramEnd"/>
    </w:p>
    <w:p w:rsidR="00F909EC" w:rsidRDefault="00F909EC" w:rsidP="00F909E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spíná společně s odebírací frézou</w:t>
      </w:r>
    </w:p>
    <w:p w:rsidR="00F909EC" w:rsidRDefault="00F909EC" w:rsidP="00F909E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spíná po spuštění tlačítkem na určený čas (např. 5 minut)</w:t>
      </w:r>
    </w:p>
    <w:p w:rsidR="00F909EC" w:rsidRDefault="00F909EC" w:rsidP="00F909E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spíná se impulsem z čidla přítomnosti materiálu na pásu</w:t>
      </w:r>
    </w:p>
    <w:p w:rsidR="00F909EC" w:rsidRPr="00F909EC" w:rsidRDefault="00F909EC" w:rsidP="00F909E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Požadavek na přepínač spuštění stroje při poruše odebírací frézy</w:t>
      </w:r>
    </w:p>
    <w:p w:rsidR="005B6DBC" w:rsidRDefault="005B6DBC" w:rsidP="00450F5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Ventilátor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Ferarri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4kW – stálý chod při spuštěné lince</w:t>
      </w:r>
    </w:p>
    <w:p w:rsidR="005B6DBC" w:rsidRDefault="005B6DBC" w:rsidP="00450F5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Požární klapka JOSSI – vazba – když klapka zareaguje – odpojit všechny linky a </w:t>
      </w:r>
      <w:r w:rsidR="00426CF9">
        <w:rPr>
          <w:rFonts w:ascii="Arial" w:eastAsia="Times New Roman" w:hAnsi="Arial" w:cs="Arial"/>
          <w:sz w:val="24"/>
          <w:szCs w:val="24"/>
          <w:lang w:eastAsia="cs-CZ"/>
        </w:rPr>
        <w:t>filtrační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jednotku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Luwa</w:t>
      </w:r>
      <w:proofErr w:type="spellEnd"/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(pouze ovládání)</w:t>
      </w:r>
    </w:p>
    <w:p w:rsidR="00E63063" w:rsidRDefault="00E63063" w:rsidP="00E6306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signalizace (barevný maják), která linka byla odstavena</w:t>
      </w:r>
    </w:p>
    <w:p w:rsidR="005B6DBC" w:rsidRPr="00595033" w:rsidRDefault="005B6DBC" w:rsidP="0059503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Mísící stroj </w:t>
      </w:r>
      <w:proofErr w:type="spellStart"/>
      <w:r w:rsidR="00595033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Unimix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B7/3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začne podávat materiál, když žádá o materiál čistící </w:t>
      </w:r>
      <w:r w:rsidRPr="00595033">
        <w:rPr>
          <w:rFonts w:ascii="Arial" w:eastAsia="Times New Roman" w:hAnsi="Arial" w:cs="Arial"/>
          <w:sz w:val="24"/>
          <w:szCs w:val="24"/>
          <w:lang w:eastAsia="cs-CZ"/>
        </w:rPr>
        <w:t xml:space="preserve">stroj </w:t>
      </w:r>
      <w:proofErr w:type="spellStart"/>
      <w:r w:rsidR="00595033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5033">
        <w:rPr>
          <w:rFonts w:ascii="Arial" w:eastAsia="Times New Roman" w:hAnsi="Arial" w:cs="Arial"/>
          <w:sz w:val="24"/>
          <w:szCs w:val="24"/>
          <w:lang w:eastAsia="cs-CZ"/>
        </w:rPr>
        <w:t>ERM</w:t>
      </w:r>
      <w:r w:rsidR="00F909EC" w:rsidRPr="005950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B5/5 </w:t>
      </w:r>
      <w:r w:rsidR="00F909EC" w:rsidRPr="00595033">
        <w:rPr>
          <w:rFonts w:ascii="Arial" w:eastAsia="Times New Roman" w:hAnsi="Arial" w:cs="Arial"/>
          <w:sz w:val="24"/>
          <w:szCs w:val="24"/>
          <w:lang w:eastAsia="cs-CZ"/>
        </w:rPr>
        <w:t>(čidlo v násypce)</w:t>
      </w:r>
    </w:p>
    <w:p w:rsidR="00136732" w:rsidRDefault="00136732" w:rsidP="005B6DBC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Mísící stroj</w:t>
      </w:r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595033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595033">
        <w:rPr>
          <w:rFonts w:ascii="Arial" w:eastAsia="Times New Roman" w:hAnsi="Arial" w:cs="Arial"/>
          <w:sz w:val="24"/>
          <w:szCs w:val="24"/>
          <w:lang w:eastAsia="cs-CZ"/>
        </w:rPr>
        <w:t>Unimix</w:t>
      </w:r>
      <w:proofErr w:type="spellEnd"/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B7/3:</w:t>
      </w:r>
    </w:p>
    <w:p w:rsidR="00136732" w:rsidRDefault="00136732" w:rsidP="0013673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Spuštění ojehlené rohožky</w:t>
      </w:r>
    </w:p>
    <w:p w:rsidR="00136732" w:rsidRDefault="00136732" w:rsidP="0013673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Čidla v </w:t>
      </w:r>
      <w:r w:rsidR="0066120C">
        <w:rPr>
          <w:rFonts w:ascii="Arial" w:eastAsia="Times New Roman" w:hAnsi="Arial" w:cs="Arial"/>
          <w:sz w:val="24"/>
          <w:szCs w:val="24"/>
          <w:lang w:eastAsia="cs-CZ"/>
        </w:rPr>
        <w:t>h</w:t>
      </w:r>
      <w:r>
        <w:rPr>
          <w:rFonts w:ascii="Arial" w:eastAsia="Times New Roman" w:hAnsi="Arial" w:cs="Arial"/>
          <w:sz w:val="24"/>
          <w:szCs w:val="24"/>
          <w:lang w:eastAsia="cs-CZ"/>
        </w:rPr>
        <w:t>orní komoře dávají povel spodnímu pásu k podávání materiálu</w:t>
      </w:r>
    </w:p>
    <w:p w:rsidR="00136732" w:rsidRDefault="00136732" w:rsidP="0013673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je komora plná, pás stojí</w:t>
      </w:r>
    </w:p>
    <w:p w:rsidR="00136732" w:rsidRDefault="00136732" w:rsidP="0013673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je komora prázdná, pás jede</w:t>
      </w:r>
    </w:p>
    <w:p w:rsidR="00136732" w:rsidRDefault="00A559CB" w:rsidP="0013673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Čistící stroj </w:t>
      </w:r>
      <w:proofErr w:type="spellStart"/>
      <w:r w:rsidR="00595033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ERM </w:t>
      </w:r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B5/5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podává materiál </w:t>
      </w:r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požadavku mykacích strojů </w:t>
      </w:r>
      <w:proofErr w:type="spellStart"/>
      <w:r w:rsidR="00595033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C50 (tlakové čidlo</w:t>
      </w:r>
      <w:r w:rsidR="00F909EC">
        <w:rPr>
          <w:rFonts w:ascii="Arial" w:eastAsia="Times New Roman" w:hAnsi="Arial" w:cs="Arial"/>
          <w:sz w:val="24"/>
          <w:szCs w:val="24"/>
          <w:lang w:eastAsia="cs-CZ"/>
        </w:rPr>
        <w:t xml:space="preserve"> v potrubí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6D60F2" w:rsidRDefault="006D60F2" w:rsidP="0013673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 hlídání otáček dopravních ventilátorů strojů </w:t>
      </w:r>
      <w:proofErr w:type="spellStart"/>
      <w:r w:rsidR="00595033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ERM</w:t>
      </w:r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B5/5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vazba ovládání aby byl systém spuštěn při spuštění linky</w:t>
      </w:r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(pouze ovládání)</w:t>
      </w:r>
    </w:p>
    <w:p w:rsidR="00A559CB" w:rsidRDefault="00A559CB" w:rsidP="0013673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Odlučovač barevných příměsí</w:t>
      </w:r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595033">
        <w:rPr>
          <w:rFonts w:ascii="Arial" w:eastAsia="Times New Roman" w:hAnsi="Arial" w:cs="Arial"/>
          <w:sz w:val="24"/>
          <w:szCs w:val="24"/>
          <w:lang w:eastAsia="cs-CZ"/>
        </w:rPr>
        <w:t>Loptex</w:t>
      </w:r>
      <w:proofErr w:type="spellEnd"/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Centra 18+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vložit do linky – aby se zapnul při spuštění celé linky</w:t>
      </w:r>
    </w:p>
    <w:p w:rsidR="00A559CB" w:rsidRDefault="00A559CB" w:rsidP="0013673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Dopravní ventilátor </w:t>
      </w:r>
      <w:proofErr w:type="spellStart"/>
      <w:r w:rsidR="00595033"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TV425 </w:t>
      </w:r>
      <w:r>
        <w:rPr>
          <w:rFonts w:ascii="Arial" w:eastAsia="Times New Roman" w:hAnsi="Arial" w:cs="Arial"/>
          <w:sz w:val="24"/>
          <w:szCs w:val="24"/>
          <w:lang w:eastAsia="cs-CZ"/>
        </w:rPr>
        <w:t>5,5kW – stálý chod při spuštěné lince</w:t>
      </w:r>
    </w:p>
    <w:p w:rsidR="00A559CB" w:rsidRDefault="00A559CB" w:rsidP="00A559C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stroje </w:t>
      </w:r>
      <w:proofErr w:type="spellStart"/>
      <w:r w:rsidR="00595033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C50</w:t>
      </w:r>
      <w:r w:rsidR="00C46B0B">
        <w:rPr>
          <w:rFonts w:ascii="Arial" w:eastAsia="Times New Roman" w:hAnsi="Arial" w:cs="Arial"/>
          <w:sz w:val="24"/>
          <w:szCs w:val="24"/>
          <w:lang w:eastAsia="cs-CZ"/>
        </w:rPr>
        <w:t xml:space="preserve"> žádají materiál na stroji </w:t>
      </w:r>
      <w:proofErr w:type="spellStart"/>
      <w:r w:rsidR="00595033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6B0B">
        <w:rPr>
          <w:rFonts w:ascii="Arial" w:eastAsia="Times New Roman" w:hAnsi="Arial" w:cs="Arial"/>
          <w:sz w:val="24"/>
          <w:szCs w:val="24"/>
          <w:lang w:eastAsia="cs-CZ"/>
        </w:rPr>
        <w:t>ERM</w:t>
      </w:r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95033">
        <w:rPr>
          <w:rFonts w:ascii="Arial" w:eastAsia="Times New Roman" w:hAnsi="Arial" w:cs="Arial"/>
          <w:sz w:val="24"/>
          <w:szCs w:val="24"/>
          <w:lang w:eastAsia="cs-CZ"/>
        </w:rPr>
        <w:t xml:space="preserve">B5/5 </w:t>
      </w:r>
      <w:r w:rsidR="00872D21">
        <w:rPr>
          <w:rFonts w:ascii="Arial" w:eastAsia="Times New Roman" w:hAnsi="Arial" w:cs="Arial"/>
          <w:sz w:val="24"/>
          <w:szCs w:val="24"/>
          <w:lang w:eastAsia="cs-CZ"/>
        </w:rPr>
        <w:t>(pouze ovládání)</w:t>
      </w:r>
    </w:p>
    <w:p w:rsidR="002B778F" w:rsidRDefault="002B778F" w:rsidP="00A559C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Vazba na filtrační</w:t>
      </w:r>
      <w:r w:rsidR="00C46B0B">
        <w:rPr>
          <w:rFonts w:ascii="Arial" w:eastAsia="Times New Roman" w:hAnsi="Arial" w:cs="Arial"/>
          <w:sz w:val="24"/>
          <w:szCs w:val="24"/>
          <w:lang w:eastAsia="cs-CZ"/>
        </w:rPr>
        <w:t xml:space="preserve"> jednotku </w:t>
      </w:r>
      <w:proofErr w:type="spellStart"/>
      <w:r w:rsidR="00C46B0B">
        <w:rPr>
          <w:rFonts w:ascii="Arial" w:eastAsia="Times New Roman" w:hAnsi="Arial" w:cs="Arial"/>
          <w:sz w:val="24"/>
          <w:szCs w:val="24"/>
          <w:lang w:eastAsia="cs-CZ"/>
        </w:rPr>
        <w:t>Luwa</w:t>
      </w:r>
      <w:proofErr w:type="spellEnd"/>
      <w:r w:rsidR="00C46B0B">
        <w:rPr>
          <w:rFonts w:ascii="Arial" w:eastAsia="Times New Roman" w:hAnsi="Arial" w:cs="Arial"/>
          <w:sz w:val="24"/>
          <w:szCs w:val="24"/>
          <w:lang w:eastAsia="cs-CZ"/>
        </w:rPr>
        <w:t xml:space="preserve"> – pokud nebude puštěná </w:t>
      </w:r>
      <w:r>
        <w:rPr>
          <w:rFonts w:ascii="Arial" w:eastAsia="Times New Roman" w:hAnsi="Arial" w:cs="Arial"/>
          <w:sz w:val="24"/>
          <w:szCs w:val="24"/>
          <w:lang w:eastAsia="cs-CZ"/>
        </w:rPr>
        <w:t>filtrační</w:t>
      </w:r>
      <w:r w:rsidR="00C46B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46B0B" w:rsidRDefault="00C46B0B" w:rsidP="002B778F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jednotka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Luwa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C46B0B" w:rsidRDefault="00C46B0B" w:rsidP="00C46B0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půjdou spustit pohony linky</w:t>
      </w:r>
      <w:r w:rsidR="00F909EC">
        <w:rPr>
          <w:rFonts w:ascii="Arial" w:eastAsia="Times New Roman" w:hAnsi="Arial" w:cs="Arial"/>
          <w:sz w:val="24"/>
          <w:szCs w:val="24"/>
          <w:lang w:eastAsia="cs-CZ"/>
        </w:rPr>
        <w:t xml:space="preserve"> (pro testování jednotlivých strojů)</w:t>
      </w:r>
    </w:p>
    <w:p w:rsidR="00C46B0B" w:rsidRDefault="00C46B0B" w:rsidP="00C46B0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nepůjde spustit doprava materiálu</w:t>
      </w:r>
      <w:r w:rsidR="00F909EC">
        <w:rPr>
          <w:rFonts w:ascii="Arial" w:eastAsia="Times New Roman" w:hAnsi="Arial" w:cs="Arial"/>
          <w:sz w:val="24"/>
          <w:szCs w:val="24"/>
          <w:lang w:eastAsia="cs-CZ"/>
        </w:rPr>
        <w:t xml:space="preserve"> (žádost na dodávku materiálu se nespustí)</w:t>
      </w:r>
    </w:p>
    <w:p w:rsidR="00872D21" w:rsidRPr="00A559CB" w:rsidRDefault="00872D21" w:rsidP="00872D21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(pouze ovládání)</w:t>
      </w:r>
    </w:p>
    <w:p w:rsidR="00030B89" w:rsidRDefault="00D00078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Požadavek na spuštění filtrační jednotky:</w:t>
      </w:r>
    </w:p>
    <w:p w:rsidR="00D00078" w:rsidRDefault="00D00078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1x na jednotce (i pro sólo spínání bez spuštěných linek pro údržbu)</w:t>
      </w:r>
    </w:p>
    <w:p w:rsidR="00D00078" w:rsidRDefault="00D00078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1x u rozvaděče linky MII, který bude umístěn v 1.NP</w:t>
      </w:r>
    </w:p>
    <w:p w:rsidR="00D00078" w:rsidRDefault="00D00078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1x u rozvaděče linek AI, VSS a SMĚS, které budou umístěny ve 2.NP</w:t>
      </w:r>
    </w:p>
    <w:p w:rsidR="00D00078" w:rsidRDefault="00D00078" w:rsidP="00D0007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 vypnutí</w:t>
      </w:r>
      <w:r w:rsidR="005D1115">
        <w:rPr>
          <w:rFonts w:ascii="Arial" w:eastAsia="Times New Roman" w:hAnsi="Arial" w:cs="Arial"/>
          <w:sz w:val="24"/>
          <w:szCs w:val="24"/>
          <w:lang w:eastAsia="cs-CZ"/>
        </w:rPr>
        <w:t xml:space="preserve"> jednotlivých linek nastavit možnost uzavření odsávacího potrubí</w:t>
      </w:r>
    </w:p>
    <w:p w:rsidR="005D1115" w:rsidRDefault="005D1115" w:rsidP="005D1115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 mykacích strojů pomocí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servopohonu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??</w:t>
      </w:r>
      <w:proofErr w:type="gramEnd"/>
    </w:p>
    <w:p w:rsidR="005D1115" w:rsidRDefault="005D1115" w:rsidP="005D111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 vypnutí poslední spuštěné linky nastavit vypnutí filtrační jednotky 10 minut po vypnutí linky</w:t>
      </w:r>
    </w:p>
    <w:p w:rsidR="005D1115" w:rsidRDefault="005D1115" w:rsidP="005D111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start některé linky nebo všech linek pouze při spuštěné filtrační jednotce</w:t>
      </w:r>
    </w:p>
    <w:p w:rsidR="005D1115" w:rsidRDefault="005D1115" w:rsidP="005D111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připravit ovládání klapek na vratný vzduch na základě teploty na sále</w:t>
      </w:r>
    </w:p>
    <w:p w:rsidR="005D1115" w:rsidRPr="005D1115" w:rsidRDefault="005D1115" w:rsidP="005D1115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0B89" w:rsidRDefault="00030B89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3EE9" w:rsidRDefault="003C3EE9"/>
    <w:sectPr w:rsidR="003C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594"/>
    <w:multiLevelType w:val="hybridMultilevel"/>
    <w:tmpl w:val="5B483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6613B"/>
    <w:multiLevelType w:val="hybridMultilevel"/>
    <w:tmpl w:val="5B483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18D0"/>
    <w:multiLevelType w:val="hybridMultilevel"/>
    <w:tmpl w:val="5B483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11C5C"/>
    <w:multiLevelType w:val="hybridMultilevel"/>
    <w:tmpl w:val="7D7EC000"/>
    <w:lvl w:ilvl="0" w:tplc="3D38D6F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2346DB"/>
    <w:multiLevelType w:val="hybridMultilevel"/>
    <w:tmpl w:val="1AC2DD1C"/>
    <w:lvl w:ilvl="0" w:tplc="4934D5F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9"/>
    <w:rsid w:val="00016CFD"/>
    <w:rsid w:val="00030B89"/>
    <w:rsid w:val="00136732"/>
    <w:rsid w:val="002315E3"/>
    <w:rsid w:val="00274008"/>
    <w:rsid w:val="002B778F"/>
    <w:rsid w:val="002D3A65"/>
    <w:rsid w:val="00371086"/>
    <w:rsid w:val="00376733"/>
    <w:rsid w:val="003B1AF4"/>
    <w:rsid w:val="003C3EE9"/>
    <w:rsid w:val="00421057"/>
    <w:rsid w:val="00426CF9"/>
    <w:rsid w:val="00450F56"/>
    <w:rsid w:val="004E10D0"/>
    <w:rsid w:val="004E7052"/>
    <w:rsid w:val="005702A6"/>
    <w:rsid w:val="00595033"/>
    <w:rsid w:val="005B6DBC"/>
    <w:rsid w:val="005D1115"/>
    <w:rsid w:val="00601EA9"/>
    <w:rsid w:val="00622AB9"/>
    <w:rsid w:val="006426DC"/>
    <w:rsid w:val="0066120C"/>
    <w:rsid w:val="00671D7B"/>
    <w:rsid w:val="006D60F2"/>
    <w:rsid w:val="00720F59"/>
    <w:rsid w:val="007376E3"/>
    <w:rsid w:val="008004E9"/>
    <w:rsid w:val="00822BB5"/>
    <w:rsid w:val="00872D21"/>
    <w:rsid w:val="008927A7"/>
    <w:rsid w:val="008E2DC4"/>
    <w:rsid w:val="008F5AED"/>
    <w:rsid w:val="00A1429F"/>
    <w:rsid w:val="00A559CB"/>
    <w:rsid w:val="00B0771E"/>
    <w:rsid w:val="00B35887"/>
    <w:rsid w:val="00BF7BA1"/>
    <w:rsid w:val="00C46B0B"/>
    <w:rsid w:val="00C915F8"/>
    <w:rsid w:val="00CC638F"/>
    <w:rsid w:val="00D00078"/>
    <w:rsid w:val="00D82D4B"/>
    <w:rsid w:val="00E41B59"/>
    <w:rsid w:val="00E63063"/>
    <w:rsid w:val="00E73E89"/>
    <w:rsid w:val="00E93FDB"/>
    <w:rsid w:val="00EF4121"/>
    <w:rsid w:val="00F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B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B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Sopoušek</dc:creator>
  <cp:lastModifiedBy>Jiří Sopoušek</cp:lastModifiedBy>
  <cp:revision>2</cp:revision>
  <cp:lastPrinted>2020-08-07T06:46:00Z</cp:lastPrinted>
  <dcterms:created xsi:type="dcterms:W3CDTF">2020-10-29T09:27:00Z</dcterms:created>
  <dcterms:modified xsi:type="dcterms:W3CDTF">2020-10-29T09:27:00Z</dcterms:modified>
</cp:coreProperties>
</file>