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5973" w:rsidRDefault="00817364">
      <w:r>
        <w:rPr>
          <w:noProof/>
          <w:lang w:eastAsia="cs-CZ"/>
        </w:rPr>
        <w:drawing>
          <wp:inline distT="0" distB="0" distL="0" distR="0">
            <wp:extent cx="5760720" cy="3788766"/>
            <wp:effectExtent l="19050" t="0" r="0" b="0"/>
            <wp:docPr id="1" name="obrázek 1" descr="C:\Users\janaz\Pictures\pro lam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anaz\Pictures\pro lamu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788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8477F" w:rsidRDefault="0038477F"/>
    <w:p w:rsidR="0038477F" w:rsidRDefault="0038477F">
      <w:r w:rsidRPr="0038477F">
        <w:drawing>
          <wp:inline distT="0" distB="0" distL="0" distR="0">
            <wp:extent cx="3676650" cy="2609850"/>
            <wp:effectExtent l="19050" t="0" r="0" b="0"/>
            <wp:docPr id="29" name="obrázek 29" descr="Křídlové brány">
              <a:hlinkClick xmlns:a="http://schemas.openxmlformats.org/drawingml/2006/main" r:id="rId5" tooltip="&quot;galerie - Křídlové brány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Křídlové brány">
                      <a:hlinkClick r:id="rId5" tooltip="&quot;galerie - Křídlové brány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650" cy="2609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8477F" w:rsidSect="00DB597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17364"/>
    <w:rsid w:val="0038477F"/>
    <w:rsid w:val="00817364"/>
    <w:rsid w:val="00DB59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B5973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173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173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hyperlink" Target="http://www.branyavrata.cz/brany-a-pohony/tc.php?src=1200@1000@images/reference/prod-66-kridlove-brany-14.jpg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Ždimerová</dc:creator>
  <cp:keywords/>
  <dc:description/>
  <cp:lastModifiedBy>Jana Ždimerová</cp:lastModifiedBy>
  <cp:revision>4</cp:revision>
  <dcterms:created xsi:type="dcterms:W3CDTF">2021-04-26T12:36:00Z</dcterms:created>
  <dcterms:modified xsi:type="dcterms:W3CDTF">2021-04-26T12:52:00Z</dcterms:modified>
</cp:coreProperties>
</file>