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35" w:rsidRDefault="00965D35">
      <w:r>
        <w:t>Vzor dveří – horizontální lišta (barva a přídavný zámek jsou nepodstatné)</w:t>
      </w:r>
      <w:bookmarkStart w:id="0" w:name="_GoBack"/>
      <w:bookmarkEnd w:id="0"/>
    </w:p>
    <w:p w:rsidR="00965D35" w:rsidRDefault="00965D35"/>
    <w:p w:rsidR="00965D35" w:rsidRDefault="00965D35"/>
    <w:p w:rsidR="006E3599" w:rsidRDefault="00965D35">
      <w:r>
        <w:rPr>
          <w:noProof/>
          <w:lang w:eastAsia="cs-CZ"/>
        </w:rPr>
        <w:drawing>
          <wp:inline distT="0" distB="0" distL="0" distR="0" wp14:anchorId="175E8149" wp14:editId="70422AA8">
            <wp:extent cx="3238500" cy="6553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638" t="36507" r="45669" b="32220"/>
                    <a:stretch/>
                  </pic:blipFill>
                  <pic:spPr bwMode="auto">
                    <a:xfrm>
                      <a:off x="0" y="0"/>
                      <a:ext cx="3240820" cy="655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35"/>
    <w:rsid w:val="0068635B"/>
    <w:rsid w:val="00793614"/>
    <w:rsid w:val="0096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97FE"/>
  <w15:chartTrackingRefBased/>
  <w15:docId w15:val="{497F8805-50E7-4855-88AB-E9036F25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Meiserova</dc:creator>
  <cp:keywords/>
  <dc:description/>
  <cp:lastModifiedBy>Marketa Meiserova</cp:lastModifiedBy>
  <cp:revision>1</cp:revision>
  <dcterms:created xsi:type="dcterms:W3CDTF">2019-07-02T11:38:00Z</dcterms:created>
  <dcterms:modified xsi:type="dcterms:W3CDTF">2019-07-02T11:40:00Z</dcterms:modified>
</cp:coreProperties>
</file>