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0" w:rsidRDefault="00395000" w:rsidP="00395000">
      <w:r>
        <w:t>Podobný produkt naleznete zde: https://www.obchodth.cz/6017-obal-thule-6984-pro-stresni-boxy.html</w:t>
      </w:r>
    </w:p>
    <w:p w:rsidR="00395000" w:rsidRDefault="00395000" w:rsidP="00395000"/>
    <w:p w:rsidR="00395000" w:rsidRDefault="00395000" w:rsidP="00395000">
      <w:r>
        <w:t>Látka by neměla poškodit lesklý povrch z ABS plastu.</w:t>
      </w:r>
    </w:p>
    <w:p w:rsidR="00395000" w:rsidRDefault="00395000" w:rsidP="00395000"/>
    <w:p w:rsidR="00395000" w:rsidRDefault="00395000" w:rsidP="00395000"/>
    <w:p w:rsidR="00A4005B" w:rsidRPr="00395000" w:rsidRDefault="00395000" w:rsidP="00395000">
      <w:r>
        <w:t>Dále poptávám výrobu krytů (</w:t>
      </w:r>
      <w:proofErr w:type="spellStart"/>
      <w:r>
        <w:t>plachtet</w:t>
      </w:r>
      <w:proofErr w:type="spellEnd"/>
      <w:r>
        <w:t>) jako je zde: https://www.obchodth.cz/13271-obal-na-kolo-velosock-shard-pro-horska-kola.html</w:t>
      </w:r>
      <w:bookmarkStart w:id="0" w:name="_GoBack"/>
      <w:bookmarkEnd w:id="0"/>
    </w:p>
    <w:sectPr w:rsidR="00A4005B" w:rsidRPr="0039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213EB4"/>
    <w:rsid w:val="002142B3"/>
    <w:rsid w:val="002D5CF7"/>
    <w:rsid w:val="003551B1"/>
    <w:rsid w:val="00395000"/>
    <w:rsid w:val="00441B4A"/>
    <w:rsid w:val="00643205"/>
    <w:rsid w:val="006C59DC"/>
    <w:rsid w:val="008F39BA"/>
    <w:rsid w:val="0090401D"/>
    <w:rsid w:val="0097479F"/>
    <w:rsid w:val="009A4265"/>
    <w:rsid w:val="009A66C9"/>
    <w:rsid w:val="00A4005B"/>
    <w:rsid w:val="00AE2A8F"/>
    <w:rsid w:val="00BD41AC"/>
    <w:rsid w:val="00CB346D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20</cp:revision>
  <dcterms:created xsi:type="dcterms:W3CDTF">2018-12-05T12:38:00Z</dcterms:created>
  <dcterms:modified xsi:type="dcterms:W3CDTF">2019-09-24T08:47:00Z</dcterms:modified>
</cp:coreProperties>
</file>