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5529"/>
        <w:gridCol w:w="1134"/>
      </w:tblGrid>
      <w:tr w:rsidR="00F3144A" w:rsidRPr="00D65EED" w:rsidTr="001D579F">
        <w:trPr>
          <w:trHeight w:val="281"/>
        </w:trPr>
        <w:tc>
          <w:tcPr>
            <w:tcW w:w="817" w:type="dxa"/>
          </w:tcPr>
          <w:p w:rsidR="007435C4" w:rsidRPr="008572BF" w:rsidRDefault="007435C4" w:rsidP="00F3144A">
            <w:pPr>
              <w:jc w:val="center"/>
              <w:rPr>
                <w:b/>
              </w:rPr>
            </w:pPr>
            <w:r w:rsidRPr="008572BF">
              <w:rPr>
                <w:b/>
              </w:rPr>
              <w:t>Počet</w:t>
            </w:r>
            <w:r w:rsidR="0041010A" w:rsidRPr="008572BF">
              <w:rPr>
                <w:b/>
              </w:rPr>
              <w:t xml:space="preserve"> kusov</w:t>
            </w:r>
          </w:p>
        </w:tc>
        <w:tc>
          <w:tcPr>
            <w:tcW w:w="3260" w:type="dxa"/>
          </w:tcPr>
          <w:p w:rsidR="007435C4" w:rsidRPr="00D65EED" w:rsidRDefault="007435C4" w:rsidP="00F226C3">
            <w:pPr>
              <w:jc w:val="center"/>
              <w:rPr>
                <w:b/>
              </w:rPr>
            </w:pPr>
            <w:r w:rsidRPr="00D65EED">
              <w:rPr>
                <w:b/>
              </w:rPr>
              <w:t>Názov položky</w:t>
            </w:r>
          </w:p>
        </w:tc>
        <w:tc>
          <w:tcPr>
            <w:tcW w:w="5529" w:type="dxa"/>
          </w:tcPr>
          <w:p w:rsidR="007435C4" w:rsidRPr="00D65EED" w:rsidRDefault="007435C4" w:rsidP="00F226C3">
            <w:pPr>
              <w:jc w:val="center"/>
              <w:rPr>
                <w:b/>
              </w:rPr>
            </w:pPr>
            <w:r w:rsidRPr="00D65EED">
              <w:rPr>
                <w:b/>
              </w:rPr>
              <w:t xml:space="preserve">Ilustračné </w:t>
            </w:r>
            <w:proofErr w:type="spellStart"/>
            <w:r w:rsidRPr="00D65EED">
              <w:rPr>
                <w:b/>
              </w:rPr>
              <w:t>foto</w:t>
            </w:r>
            <w:proofErr w:type="spellEnd"/>
          </w:p>
        </w:tc>
        <w:tc>
          <w:tcPr>
            <w:tcW w:w="1134" w:type="dxa"/>
          </w:tcPr>
          <w:p w:rsidR="007435C4" w:rsidRPr="00D65EED" w:rsidRDefault="007435C4" w:rsidP="00F226C3">
            <w:pPr>
              <w:jc w:val="center"/>
              <w:rPr>
                <w:b/>
              </w:rPr>
            </w:pPr>
            <w:r w:rsidRPr="00D65EED">
              <w:rPr>
                <w:b/>
              </w:rPr>
              <w:t>Kontrola</w:t>
            </w:r>
          </w:p>
        </w:tc>
      </w:tr>
      <w:tr w:rsidR="00F3144A" w:rsidTr="001D579F">
        <w:tc>
          <w:tcPr>
            <w:tcW w:w="817" w:type="dxa"/>
          </w:tcPr>
          <w:p w:rsidR="007435C4" w:rsidRPr="008572BF" w:rsidRDefault="007435C4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7435C4" w:rsidRDefault="00D541F4" w:rsidP="00C0128A">
            <w:r>
              <w:t xml:space="preserve">Pevný kufor na náradie na kolieskach </w:t>
            </w:r>
            <w:proofErr w:type="spellStart"/>
            <w:r w:rsidR="00C0128A">
              <w:rPr>
                <w:b/>
              </w:rPr>
              <w:t>Bahco</w:t>
            </w:r>
            <w:proofErr w:type="spellEnd"/>
            <w:r w:rsidR="001D579F">
              <w:t xml:space="preserve"> </w:t>
            </w:r>
            <w:r w:rsidR="004B6205">
              <w:t xml:space="preserve"> 4750PTBW47</w:t>
            </w:r>
          </w:p>
        </w:tc>
        <w:tc>
          <w:tcPr>
            <w:tcW w:w="5529" w:type="dxa"/>
          </w:tcPr>
          <w:p w:rsidR="007435C4" w:rsidRDefault="00C0128A" w:rsidP="007435C4">
            <w:pPr>
              <w:jc w:val="center"/>
            </w:pPr>
            <w:r>
              <w:object w:dxaOrig="4140" w:dyaOrig="8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15pt;height:98.05pt" o:ole="">
                  <v:imagedata r:id="rId6" o:title=""/>
                </v:shape>
                <o:OLEObject Type="Embed" ProgID="PBrush" ShapeID="_x0000_i1025" DrawAspect="Content" ObjectID="_1560683606" r:id="rId7"/>
              </w:object>
            </w:r>
          </w:p>
        </w:tc>
        <w:tc>
          <w:tcPr>
            <w:tcW w:w="1134" w:type="dxa"/>
          </w:tcPr>
          <w:p w:rsidR="007435C4" w:rsidRDefault="007435C4" w:rsidP="007435C4">
            <w:pPr>
              <w:jc w:val="center"/>
            </w:pPr>
          </w:p>
        </w:tc>
      </w:tr>
      <w:tr w:rsidR="00F3144A" w:rsidTr="001D579F">
        <w:tc>
          <w:tcPr>
            <w:tcW w:w="817" w:type="dxa"/>
          </w:tcPr>
          <w:p w:rsidR="007435C4" w:rsidRPr="008572BF" w:rsidRDefault="00F226C3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1D579F" w:rsidRDefault="00F226C3" w:rsidP="00F226C3">
            <w:pPr>
              <w:rPr>
                <w:rFonts w:cs="Arial CE"/>
              </w:rPr>
            </w:pPr>
            <w:r>
              <w:rPr>
                <w:rFonts w:cs="Arial CE"/>
              </w:rPr>
              <w:t xml:space="preserve">Uhlová brúska </w:t>
            </w:r>
            <w:r w:rsidR="001D579F" w:rsidRPr="00F226C3">
              <w:rPr>
                <w:rFonts w:cs="Arial CE"/>
              </w:rPr>
              <w:t xml:space="preserve">BOSCH </w:t>
            </w:r>
          </w:p>
          <w:p w:rsidR="007435C4" w:rsidRPr="004A77E2" w:rsidRDefault="00F226C3">
            <w:pPr>
              <w:rPr>
                <w:rFonts w:cs="Arial CE"/>
              </w:rPr>
            </w:pPr>
            <w:r w:rsidRPr="00F226C3">
              <w:rPr>
                <w:rFonts w:cs="Arial CE"/>
              </w:rPr>
              <w:t>GWS 14-125 CI</w:t>
            </w:r>
            <w:r>
              <w:rPr>
                <w:rFonts w:cs="Arial CE"/>
              </w:rPr>
              <w:t xml:space="preserve"> </w:t>
            </w:r>
          </w:p>
        </w:tc>
        <w:tc>
          <w:tcPr>
            <w:tcW w:w="5529" w:type="dxa"/>
          </w:tcPr>
          <w:p w:rsidR="007435C4" w:rsidRDefault="00F226C3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72C2E81" wp14:editId="75011314">
                  <wp:extent cx="650739" cy="415047"/>
                  <wp:effectExtent l="0" t="0" r="0" b="4445"/>
                  <wp:docPr id="2" name="Obrázok 2" descr="Image result for BRUSKA UHLOVA GWS 14-125 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RUSKA UHLOVA GWS 14-125 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45" cy="41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F3144A" w:rsidTr="001D579F">
        <w:tc>
          <w:tcPr>
            <w:tcW w:w="817" w:type="dxa"/>
          </w:tcPr>
          <w:p w:rsidR="007435C4" w:rsidRPr="008572BF" w:rsidRDefault="00F226C3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D541F4" w:rsidRDefault="00F226C3" w:rsidP="00D541F4">
            <w:pPr>
              <w:rPr>
                <w:rFonts w:cs="Arial"/>
              </w:rPr>
            </w:pPr>
            <w:r w:rsidRPr="00D541F4">
              <w:rPr>
                <w:rFonts w:cs="Arial CE"/>
              </w:rPr>
              <w:t xml:space="preserve">Elektrický skrutkovač </w:t>
            </w:r>
            <w:r w:rsidR="00D541F4" w:rsidRPr="00D541F4">
              <w:rPr>
                <w:rFonts w:cs="Arial"/>
              </w:rPr>
              <w:t xml:space="preserve">BOSCH </w:t>
            </w:r>
          </w:p>
          <w:p w:rsidR="00D541F4" w:rsidRPr="00D541F4" w:rsidRDefault="00D541F4" w:rsidP="00D541F4">
            <w:pPr>
              <w:rPr>
                <w:rFonts w:cs="Arial"/>
              </w:rPr>
            </w:pPr>
            <w:r w:rsidRPr="00D541F4">
              <w:rPr>
                <w:rFonts w:cs="Arial"/>
              </w:rPr>
              <w:t xml:space="preserve">GSR 14,4 V-LI </w:t>
            </w:r>
          </w:p>
          <w:p w:rsidR="007435C4" w:rsidRPr="00D541F4" w:rsidRDefault="00A7225D">
            <w:r w:rsidRPr="00D541F4">
              <w:t>+nabíjačka a batérie</w:t>
            </w:r>
          </w:p>
        </w:tc>
        <w:tc>
          <w:tcPr>
            <w:tcW w:w="5529" w:type="dxa"/>
          </w:tcPr>
          <w:p w:rsidR="007435C4" w:rsidRDefault="00F226C3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545EF29" wp14:editId="26F4CC57">
                  <wp:extent cx="749159" cy="499274"/>
                  <wp:effectExtent l="0" t="0" r="0" b="0"/>
                  <wp:docPr id="4" name="Obrázok 4" descr="Image result for elektrický skrutkova&amp;ccaron; GSR 18 V-LI BO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elektrický skrutkova&amp;ccaron; GSR 18 V-LI BO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28" cy="50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435C4" w:rsidRDefault="007435C4"/>
        </w:tc>
      </w:tr>
      <w:tr w:rsidR="004A77E2" w:rsidTr="0090176D">
        <w:tc>
          <w:tcPr>
            <w:tcW w:w="817" w:type="dxa"/>
          </w:tcPr>
          <w:p w:rsidR="004A77E2" w:rsidRPr="008572BF" w:rsidRDefault="004A77E2" w:rsidP="0090176D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2B4A6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Elektrická skúšačka FLUKE T-150</w:t>
            </w:r>
          </w:p>
          <w:p w:rsidR="004A77E2" w:rsidRDefault="004A77E2" w:rsidP="002B4A6B"/>
        </w:tc>
        <w:tc>
          <w:tcPr>
            <w:tcW w:w="5529" w:type="dxa"/>
          </w:tcPr>
          <w:p w:rsidR="004A77E2" w:rsidRDefault="004A77E2" w:rsidP="0090176D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E48232F" wp14:editId="207A9A91">
                  <wp:extent cx="375857" cy="375857"/>
                  <wp:effectExtent l="0" t="0" r="5715" b="5715"/>
                  <wp:docPr id="26" name="Obrázok 26" descr="Image result for EL. SKUSACKA   FLUKE T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EL. SKUSACKA   FLUKE T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77" cy="37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90176D"/>
        </w:tc>
      </w:tr>
      <w:tr w:rsidR="004A77E2" w:rsidTr="0090176D">
        <w:tc>
          <w:tcPr>
            <w:tcW w:w="817" w:type="dxa"/>
          </w:tcPr>
          <w:p w:rsidR="004A77E2" w:rsidRPr="008572BF" w:rsidRDefault="004A77E2" w:rsidP="0090176D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90176D">
            <w:r>
              <w:t xml:space="preserve">Digitálny </w:t>
            </w:r>
            <w:proofErr w:type="spellStart"/>
            <w:r>
              <w:t>multimeter</w:t>
            </w:r>
            <w:proofErr w:type="spellEnd"/>
            <w:r>
              <w:t xml:space="preserve">  </w:t>
            </w:r>
            <w:proofErr w:type="spellStart"/>
            <w:r>
              <w:t>Fluke</w:t>
            </w:r>
            <w:proofErr w:type="spellEnd"/>
            <w:r>
              <w:t xml:space="preserve"> 113</w:t>
            </w:r>
          </w:p>
          <w:p w:rsidR="004A77E2" w:rsidRPr="00AA3E5F" w:rsidRDefault="004A77E2" w:rsidP="0090176D"/>
        </w:tc>
        <w:tc>
          <w:tcPr>
            <w:tcW w:w="5529" w:type="dxa"/>
          </w:tcPr>
          <w:p w:rsidR="004A77E2" w:rsidRDefault="004A77E2" w:rsidP="0090176D">
            <w:pPr>
              <w:tabs>
                <w:tab w:val="left" w:pos="784"/>
              </w:tabs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A887403" wp14:editId="7FD74791">
                  <wp:extent cx="353418" cy="433181"/>
                  <wp:effectExtent l="0" t="0" r="8890" b="5080"/>
                  <wp:docPr id="25" name="Obrázok 25" descr="Image result for Digitálny multimeter  Fluk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igitálny multimeter  Fluk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98" cy="43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90176D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>
            <w:r>
              <w:t xml:space="preserve">Baterka vodotesná </w:t>
            </w:r>
          </w:p>
        </w:tc>
        <w:tc>
          <w:tcPr>
            <w:tcW w:w="5529" w:type="dxa"/>
          </w:tcPr>
          <w:p w:rsidR="004A77E2" w:rsidRDefault="004A77E2" w:rsidP="00966011">
            <w:pPr>
              <w:tabs>
                <w:tab w:val="left" w:pos="784"/>
              </w:tabs>
              <w:jc w:val="center"/>
            </w:pPr>
            <w:r>
              <w:object w:dxaOrig="9885" w:dyaOrig="4035">
                <v:shape id="_x0000_i1026" type="#_x0000_t75" style="width:53.9pt;height:21.65pt" o:ole="">
                  <v:imagedata r:id="rId12" o:title=""/>
                </v:shape>
                <o:OLEObject Type="Embed" ProgID="PBrush" ShapeID="_x0000_i1026" DrawAspect="Content" ObjectID="_1560683607" r:id="rId13"/>
              </w:object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>
            <w:r>
              <w:t>Z</w:t>
            </w:r>
            <w:r w:rsidRPr="00CD1CC2">
              <w:t>vinovací meter</w:t>
            </w:r>
            <w:r>
              <w:t xml:space="preserve"> 5m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0E17386" wp14:editId="64199A3E">
                  <wp:extent cx="336550" cy="252188"/>
                  <wp:effectExtent l="0" t="0" r="6350" b="0"/>
                  <wp:docPr id="11" name="Obrázok 11" descr="Image result for zvinovací meter 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zvinovací meter 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9" cy="25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C115D4" w:rsidRDefault="004A77E2" w:rsidP="00F27A8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Vodováha 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object w:dxaOrig="5160" w:dyaOrig="1140">
                <v:shape id="_x0000_i1027" type="#_x0000_t75" style="width:84.8pt;height:18.1pt" o:ole="">
                  <v:imagedata r:id="rId15" o:title=""/>
                </v:shape>
                <o:OLEObject Type="Embed" ProgID="PBrush" ShapeID="_x0000_i1027" DrawAspect="Content" ObjectID="_1560683608" r:id="rId16"/>
              </w:object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65435E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  <w:p w:rsidR="004A77E2" w:rsidRPr="008572BF" w:rsidRDefault="004A77E2" w:rsidP="0085665C">
            <w:pPr>
              <w:jc w:val="center"/>
            </w:pPr>
          </w:p>
        </w:tc>
        <w:tc>
          <w:tcPr>
            <w:tcW w:w="3260" w:type="dxa"/>
          </w:tcPr>
          <w:p w:rsidR="004A77E2" w:rsidRPr="00596C9E" w:rsidRDefault="004A77E2" w:rsidP="0085665C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Sada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izolovaných skrutkovačov 1000V /6 dielna/                  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Knipex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00 20 12 V01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</w:pPr>
            <w:r>
              <w:object w:dxaOrig="3945" w:dyaOrig="2100">
                <v:shape id="_x0000_i1037" type="#_x0000_t75" style="width:69.35pt;height:36.65pt" o:ole="">
                  <v:imagedata r:id="rId17" o:title=""/>
                </v:shape>
                <o:OLEObject Type="Embed" ProgID="PBrush" ShapeID="_x0000_i1037" DrawAspect="Content" ObjectID="_1560683609" r:id="rId18"/>
              </w:object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4A77E2">
        <w:trPr>
          <w:trHeight w:val="524"/>
        </w:trPr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4A77E2" w:rsidRDefault="004A77E2">
            <w:pPr>
              <w:rPr>
                <w:rFonts w:ascii="Arial" w:hAnsi="Arial" w:cs="Arial"/>
              </w:rPr>
            </w:pPr>
            <w:r>
              <w:t xml:space="preserve">Kliešte kombinované izolované 1000V </w:t>
            </w:r>
            <w:proofErr w:type="spellStart"/>
            <w:r>
              <w:t>Knipex</w:t>
            </w:r>
            <w:proofErr w:type="spellEnd"/>
            <w:r>
              <w:t xml:space="preserve"> 03 06 180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53F3010" wp14:editId="2423BE90">
                  <wp:extent cx="751328" cy="314150"/>
                  <wp:effectExtent l="0" t="0" r="0" b="0"/>
                  <wp:docPr id="1" name="Obrázok 1" descr="Image result for klieste kombinované 100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klieste kombinované 100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66" cy="31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983161">
            <w:r>
              <w:t>Kliešte ploché izolované 1000V</w:t>
            </w:r>
          </w:p>
          <w:p w:rsidR="004A77E2" w:rsidRPr="004B6205" w:rsidRDefault="004A77E2" w:rsidP="004B6205">
            <w:pPr>
              <w:rPr>
                <w:rFonts w:ascii="Arial" w:hAnsi="Arial" w:cs="Arial"/>
              </w:rPr>
            </w:pPr>
            <w:proofErr w:type="spellStart"/>
            <w:r>
              <w:t>Knipex</w:t>
            </w:r>
            <w:proofErr w:type="spellEnd"/>
            <w:r>
              <w:t xml:space="preserve"> 20 06 160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A52719C" wp14:editId="17DD123D">
                  <wp:extent cx="784531" cy="252234"/>
                  <wp:effectExtent l="0" t="0" r="0" b="0"/>
                  <wp:docPr id="5" name="Obrázok 5" descr="Image result for KLIESTE PLOCHE 100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KLIESTE PLOCHE 100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26" cy="2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1D579F" w:rsidRDefault="004A77E2" w:rsidP="004B6205">
            <w:pPr>
              <w:rPr>
                <w:rFonts w:ascii="Calibri" w:hAnsi="Calibri"/>
                <w:color w:val="000000"/>
              </w:rPr>
            </w:pPr>
            <w:r>
              <w:t xml:space="preserve">Kliešte štípacie izolované 1000V </w:t>
            </w:r>
            <w:proofErr w:type="spellStart"/>
            <w:r>
              <w:t>Knipex</w:t>
            </w:r>
            <w:proofErr w:type="spellEnd"/>
            <w:r>
              <w:t xml:space="preserve"> 74 06 160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7117A37" wp14:editId="148A5179">
                  <wp:extent cx="678246" cy="216155"/>
                  <wp:effectExtent l="0" t="0" r="7620" b="0"/>
                  <wp:docPr id="13" name="Obrázok 13" descr="Image result for KLIEŠTE ŠTIPACIE 100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KLIEŠTE ŠTIPACIE 100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40" cy="2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4B6205">
            <w:pPr>
              <w:rPr>
                <w:rFonts w:ascii="Calibri" w:hAnsi="Calibri"/>
                <w:color w:val="000000"/>
              </w:rPr>
            </w:pPr>
            <w:r>
              <w:t xml:space="preserve">Kliešte štípacie izolované 1000V </w:t>
            </w:r>
            <w:proofErr w:type="spellStart"/>
            <w:r>
              <w:t>Knipex</w:t>
            </w:r>
            <w:proofErr w:type="spellEnd"/>
            <w:r>
              <w:t xml:space="preserve"> 74 06 200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96438FF" wp14:editId="34EB3E4B">
                  <wp:extent cx="804930" cy="256529"/>
                  <wp:effectExtent l="0" t="0" r="0" b="0"/>
                  <wp:docPr id="14" name="Obrázok 14" descr="Image result for KLIEŠTE ŠTIPACIE 100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KLIEŠTE ŠTIPACIE 100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04" cy="25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983161">
            <w:r>
              <w:t xml:space="preserve">Kliešte na káble izolované 1000V </w:t>
            </w:r>
          </w:p>
          <w:p w:rsidR="004A77E2" w:rsidRDefault="004A77E2" w:rsidP="00983161">
            <w:proofErr w:type="spellStart"/>
            <w:r>
              <w:t>Knipex</w:t>
            </w:r>
            <w:proofErr w:type="spellEnd"/>
            <w:r>
              <w:t xml:space="preserve"> 95 17 200</w:t>
            </w:r>
          </w:p>
        </w:tc>
        <w:tc>
          <w:tcPr>
            <w:tcW w:w="5529" w:type="dxa"/>
          </w:tcPr>
          <w:p w:rsidR="004A77E2" w:rsidRDefault="004A77E2" w:rsidP="00983161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FC18ACE" wp14:editId="7EF6C637">
                  <wp:extent cx="937971" cy="370248"/>
                  <wp:effectExtent l="0" t="0" r="0" b="0"/>
                  <wp:docPr id="19" name="Obrázok 19" descr="Image result for KLIEŠTE ŠTIPACIE na káble100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KLIEŠTE ŠTIPACIE na káble100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91" cy="37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6F56C9">
            <w:r>
              <w:t xml:space="preserve">Kliešte </w:t>
            </w:r>
            <w:proofErr w:type="spellStart"/>
            <w:r>
              <w:t>blicky</w:t>
            </w:r>
            <w:proofErr w:type="spellEnd"/>
            <w:r>
              <w:t xml:space="preserve"> izolované 1000V </w:t>
            </w:r>
            <w:proofErr w:type="spellStart"/>
            <w:r>
              <w:t>Knipex</w:t>
            </w:r>
            <w:proofErr w:type="spellEnd"/>
            <w:r>
              <w:t xml:space="preserve"> 87 03 125</w:t>
            </w:r>
          </w:p>
        </w:tc>
        <w:tc>
          <w:tcPr>
            <w:tcW w:w="5529" w:type="dxa"/>
          </w:tcPr>
          <w:p w:rsidR="004A77E2" w:rsidRDefault="004A77E2" w:rsidP="00983161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C1F33D3" wp14:editId="34140BA1">
                  <wp:extent cx="646916" cy="173904"/>
                  <wp:effectExtent l="0" t="0" r="1270" b="0"/>
                  <wp:docPr id="10" name="Obrázok 10" descr="87 03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7 03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73" cy="17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6F56C9">
            <w:r>
              <w:t xml:space="preserve">Kliešte </w:t>
            </w:r>
            <w:proofErr w:type="spellStart"/>
            <w:r>
              <w:t>blicky</w:t>
            </w:r>
            <w:proofErr w:type="spellEnd"/>
            <w:r>
              <w:t xml:space="preserve"> izolované 1000V </w:t>
            </w:r>
            <w:proofErr w:type="spellStart"/>
            <w:r>
              <w:t>Knipex</w:t>
            </w:r>
            <w:proofErr w:type="spellEnd"/>
            <w:r>
              <w:t xml:space="preserve"> 87 26 250 </w:t>
            </w:r>
          </w:p>
        </w:tc>
        <w:tc>
          <w:tcPr>
            <w:tcW w:w="5529" w:type="dxa"/>
          </w:tcPr>
          <w:p w:rsidR="004A77E2" w:rsidRDefault="004A77E2" w:rsidP="00983161">
            <w:pPr>
              <w:jc w:val="center"/>
              <w:rPr>
                <w:noProof/>
                <w:lang w:eastAsia="sk-SK"/>
              </w:rPr>
            </w:pPr>
            <w:r>
              <w:object w:dxaOrig="1920" w:dyaOrig="660">
                <v:shape id="_x0000_i1028" type="#_x0000_t75" style="width:79.95pt;height:27.4pt" o:ole="">
                  <v:imagedata r:id="rId25" o:title=""/>
                </v:shape>
                <o:OLEObject Type="Embed" ProgID="PBrush" ShapeID="_x0000_i1028" DrawAspect="Content" ObjectID="_1560683610" r:id="rId26"/>
              </w:object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4A77E2" w:rsidRPr="00C05730" w:rsidRDefault="004A77E2" w:rsidP="004B6205">
            <w:r w:rsidRPr="004B6702">
              <w:rPr>
                <w:rFonts w:eastAsia="Times New Roman" w:cs="Times New Roman"/>
                <w:lang w:eastAsia="sk-SK"/>
              </w:rPr>
              <w:t>Presné bočné c</w:t>
            </w:r>
            <w:r w:rsidRPr="00C05730">
              <w:rPr>
                <w:rFonts w:eastAsia="Times New Roman" w:cs="Times New Roman"/>
                <w:lang w:eastAsia="sk-SK"/>
              </w:rPr>
              <w:t xml:space="preserve">vikacie kliešte na elektroniku </w:t>
            </w:r>
            <w:proofErr w:type="spellStart"/>
            <w:r>
              <w:rPr>
                <w:rFonts w:eastAsia="Times New Roman" w:cs="Times New Roman"/>
                <w:lang w:eastAsia="sk-SK"/>
              </w:rPr>
              <w:t>Knipex</w:t>
            </w:r>
            <w:proofErr w:type="spellEnd"/>
            <w:r>
              <w:rPr>
                <w:rFonts w:eastAsia="Times New Roman" w:cs="Times New Roman"/>
                <w:lang w:eastAsia="sk-SK"/>
              </w:rPr>
              <w:t xml:space="preserve"> 79 42 125</w:t>
            </w:r>
            <w:r w:rsidRPr="004B6702">
              <w:rPr>
                <w:rFonts w:eastAsia="Times New Roman" w:cs="Times New Roman"/>
                <w:lang w:eastAsia="sk-SK"/>
              </w:rPr>
              <w:t xml:space="preserve"> </w:t>
            </w:r>
          </w:p>
        </w:tc>
        <w:tc>
          <w:tcPr>
            <w:tcW w:w="5529" w:type="dxa"/>
          </w:tcPr>
          <w:p w:rsidR="004A77E2" w:rsidRDefault="004A77E2" w:rsidP="004B6702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sk-SK"/>
              </w:rPr>
              <w:drawing>
                <wp:inline distT="0" distB="0" distL="0" distR="0" wp14:anchorId="000F0180" wp14:editId="5AB92F17">
                  <wp:extent cx="588291" cy="239964"/>
                  <wp:effectExtent l="0" t="0" r="2540" b="8255"/>
                  <wp:docPr id="12" name="Obrázok 12" descr="79 42 125 Z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79 42 125 Z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29" cy="24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roofErr w:type="spellStart"/>
            <w:r>
              <w:t>Odizolovač</w:t>
            </w:r>
            <w:proofErr w:type="spellEnd"/>
            <w:r>
              <w:t xml:space="preserve"> WURTH AS 280</w:t>
            </w:r>
          </w:p>
          <w:p w:rsidR="004A77E2" w:rsidRPr="00F71D26" w:rsidRDefault="004A77E2" w:rsidP="0085665C">
            <w:pPr>
              <w:rPr>
                <w:color w:val="FF0000"/>
              </w:rPr>
            </w:pPr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</w:pPr>
            <w:r>
              <w:object w:dxaOrig="6435" w:dyaOrig="2610">
                <v:shape id="_x0000_i1029" type="#_x0000_t75" style="width:59.2pt;height:23.4pt" o:ole="">
                  <v:imagedata r:id="rId29" o:title=""/>
                </v:shape>
                <o:OLEObject Type="Embed" ProgID="PBrush" ShapeID="_x0000_i1029" DrawAspect="Content" ObjectID="_1560683611" r:id="rId30"/>
              </w:object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A97F28" w:rsidRDefault="004A77E2" w:rsidP="00A97F28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Kliešte na dutinky 0,08 – 6m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b w:val="0"/>
                <w:sz w:val="22"/>
                <w:szCs w:val="22"/>
                <w:vertAlign w:val="superscript"/>
              </w:rPr>
              <w:t>2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Knipex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97 53 14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069EA" wp14:editId="60FBEDFA">
                  <wp:extent cx="802204" cy="361591"/>
                  <wp:effectExtent l="0" t="0" r="0" b="635"/>
                  <wp:docPr id="17" name="Obrázok 17" descr="Image result for Kliešte na dutinky 0,08 – 6 m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Kliešte na dutinky 0,08 – 6 m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02" cy="36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A97F28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Kliešte na očká 0,5 – 10 m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b w:val="0"/>
                <w:sz w:val="22"/>
                <w:szCs w:val="22"/>
                <w:vertAlign w:val="superscript"/>
              </w:rPr>
              <w:t>2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Knipex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97 52 33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583F6" wp14:editId="6F043CAC">
                  <wp:extent cx="713537" cy="286101"/>
                  <wp:effectExtent l="0" t="0" r="0" b="0"/>
                  <wp:docPr id="15" name="Obrázok 15" descr="97 52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7 52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00" cy="28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A97F28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Kliešte na očká 10 – 25 m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b w:val="0"/>
                <w:sz w:val="22"/>
                <w:szCs w:val="22"/>
                <w:vertAlign w:val="superscript"/>
              </w:rPr>
              <w:t>2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Knipex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97 52 09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87731" wp14:editId="44214B12">
                  <wp:extent cx="759211" cy="297320"/>
                  <wp:effectExtent l="0" t="0" r="3175" b="7620"/>
                  <wp:docPr id="18" name="Obrázok 18" descr="97 52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7 52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62" cy="30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Kliešte JOKARI na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snímačové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káble, FESTO káble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object w:dxaOrig="5940" w:dyaOrig="3420">
                <v:shape id="_x0000_i1035" type="#_x0000_t75" style="width:52.1pt;height:30.05pt" o:ole="">
                  <v:imagedata r:id="rId34" o:title=""/>
                </v:shape>
                <o:OLEObject Type="Embed" ProgID="PBrush" ShapeID="_x0000_i1035" DrawAspect="Content" ObjectID="_1560683612" r:id="rId35"/>
              </w:object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B4097B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Kliešte lisovacie na konektory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Knipex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97 51 12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9DB30" wp14:editId="486A9E9F">
                  <wp:extent cx="807813" cy="320021"/>
                  <wp:effectExtent l="0" t="0" r="0" b="4445"/>
                  <wp:docPr id="23" name="Obrázok 23" descr="97 51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7 51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32" cy="32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4A77E2">
        <w:trPr>
          <w:trHeight w:val="240"/>
        </w:trPr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lastRenderedPageBreak/>
              <w:t>1</w:t>
            </w:r>
          </w:p>
        </w:tc>
        <w:tc>
          <w:tcPr>
            <w:tcW w:w="3260" w:type="dxa"/>
          </w:tcPr>
          <w:p w:rsidR="004A77E2" w:rsidRDefault="004A77E2" w:rsidP="0085665C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Vreckový nožík</w:t>
            </w:r>
          </w:p>
        </w:tc>
        <w:tc>
          <w:tcPr>
            <w:tcW w:w="5529" w:type="dxa"/>
          </w:tcPr>
          <w:p w:rsidR="004A77E2" w:rsidRDefault="004A77E2" w:rsidP="004A77E2">
            <w:pPr>
              <w:pStyle w:val="Nadpis2"/>
              <w:jc w:val="center"/>
              <w:outlineLvl w:val="1"/>
              <w:rPr>
                <w:noProof/>
              </w:rPr>
            </w:pPr>
            <w:r>
              <w:object w:dxaOrig="9825" w:dyaOrig="3330">
                <v:shape id="_x0000_i1030" type="#_x0000_t75" style="width:33.15pt;height:11.5pt" o:ole="">
                  <v:imagedata r:id="rId37" o:title=""/>
                </v:shape>
                <o:OLEObject Type="Embed" ProgID="PBrush" ShapeID="_x0000_i1030" DrawAspect="Content" ObjectID="_1560683613" r:id="rId38"/>
              </w:object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Pinzeta kovová 150mm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41FF7" wp14:editId="5F5B1747">
                  <wp:extent cx="365335" cy="179514"/>
                  <wp:effectExtent l="0" t="0" r="0" b="0"/>
                  <wp:docPr id="34" name="Obrázok 34" descr="Image result for pinz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pinz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38" cy="1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Nožnice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8E2BF" wp14:editId="383F9F11">
                  <wp:extent cx="357557" cy="169837"/>
                  <wp:effectExtent l="0" t="0" r="4445" b="1905"/>
                  <wp:docPr id="38" name="Obrázok 38" descr="Image result for no&amp;zcaron;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no&amp;zcaron;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38" cy="17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9304CB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596C9E" w:rsidRDefault="004A77E2" w:rsidP="003D0612">
            <w:pPr>
              <w:pStyle w:val="Nadpis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proofErr w:type="spellStart"/>
            <w:r w:rsidRPr="00DB3C61">
              <w:rPr>
                <w:rFonts w:asciiTheme="minorHAnsi" w:hAnsiTheme="minorHAnsi"/>
                <w:b w:val="0"/>
                <w:sz w:val="22"/>
                <w:szCs w:val="22"/>
              </w:rPr>
              <w:t>Gola</w:t>
            </w:r>
            <w:proofErr w:type="spellEnd"/>
            <w:r w:rsidRPr="00DB3C61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DB3C61">
              <w:rPr>
                <w:rFonts w:asciiTheme="minorHAnsi" w:hAnsiTheme="minorHAnsi"/>
                <w:b w:val="0"/>
                <w:sz w:val="22"/>
                <w:szCs w:val="22"/>
              </w:rPr>
              <w:t>sada</w:t>
            </w:r>
            <w:proofErr w:type="spellEnd"/>
            <w:r w:rsidRPr="00DB3C61">
              <w:rPr>
                <w:rFonts w:asciiTheme="minorHAnsi" w:hAnsiTheme="minorHAnsi"/>
                <w:b w:val="0"/>
                <w:sz w:val="22"/>
                <w:szCs w:val="22"/>
              </w:rPr>
              <w:t xml:space="preserve"> WERA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sz w:val="22"/>
                <w:szCs w:val="22"/>
              </w:rPr>
              <w:t>Zyklop</w:t>
            </w:r>
            <w:proofErr w:type="spellEnd"/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/26 dielna/ 5051045001</w:t>
            </w:r>
          </w:p>
        </w:tc>
        <w:tc>
          <w:tcPr>
            <w:tcW w:w="5529" w:type="dxa"/>
          </w:tcPr>
          <w:p w:rsidR="004A77E2" w:rsidRDefault="004A77E2" w:rsidP="0085665C">
            <w:pPr>
              <w:pStyle w:val="Nadpis2"/>
              <w:jc w:val="center"/>
              <w:outlineLvl w:val="1"/>
            </w:pPr>
            <w:r>
              <w:object w:dxaOrig="4065" w:dyaOrig="2160">
                <v:shape id="_x0000_i1031" type="#_x0000_t75" style="width:45.5pt;height:24.75pt" o:ole="">
                  <v:imagedata r:id="rId41" o:title=""/>
                </v:shape>
                <o:OLEObject Type="Embed" ProgID="PBrush" ShapeID="_x0000_i1031" DrawAspect="Content" ObjectID="_1560683614" r:id="rId42"/>
              </w:object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4A77E2">
        <w:tc>
          <w:tcPr>
            <w:tcW w:w="817" w:type="dxa"/>
            <w:tcBorders>
              <w:bottom w:val="single" w:sz="4" w:space="0" w:color="auto"/>
            </w:tcBorders>
          </w:tcPr>
          <w:p w:rsidR="004A77E2" w:rsidRPr="008572BF" w:rsidRDefault="004A77E2" w:rsidP="00F3144A">
            <w:pPr>
              <w:jc w:val="center"/>
            </w:pPr>
            <w:r w:rsidRPr="008572BF"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A77E2" w:rsidRDefault="004A77E2" w:rsidP="00D65EED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Sada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imbusových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kľúčov </w:t>
            </w:r>
          </w:p>
          <w:p w:rsidR="004A77E2" w:rsidRDefault="004A77E2" w:rsidP="00F27A81">
            <w:r>
              <w:rPr>
                <w:rFonts w:ascii="Calibri" w:hAnsi="Calibri"/>
                <w:color w:val="000000"/>
              </w:rPr>
              <w:t xml:space="preserve">/9 kusov/ 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BC6154E" wp14:editId="792C5222">
                  <wp:extent cx="661958" cy="284642"/>
                  <wp:effectExtent l="0" t="0" r="5080" b="1270"/>
                  <wp:docPr id="9" name="Obrázok 9" descr="Image result for imbus klú&amp;ccaron;e s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imbus klú&amp;ccaron;e s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31" cy="28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A77E2" w:rsidRDefault="004A77E2"/>
        </w:tc>
      </w:tr>
      <w:tr w:rsidR="004A77E2" w:rsidTr="004A77E2">
        <w:tc>
          <w:tcPr>
            <w:tcW w:w="817" w:type="dxa"/>
            <w:tcBorders>
              <w:bottom w:val="single" w:sz="4" w:space="0" w:color="auto"/>
            </w:tcBorders>
          </w:tcPr>
          <w:p w:rsidR="004A77E2" w:rsidRPr="008572BF" w:rsidRDefault="004A77E2" w:rsidP="00F3144A">
            <w:pPr>
              <w:jc w:val="center"/>
            </w:pPr>
            <w:r w:rsidRPr="008572BF"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A77E2" w:rsidRDefault="004A77E2" w:rsidP="00F27A81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Sada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vidlicový kľúčov PROXXON</w:t>
            </w:r>
          </w:p>
          <w:p w:rsidR="004A77E2" w:rsidRPr="00DE27E7" w:rsidRDefault="004A77E2" w:rsidP="00F27A8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 – 22 /8 DIELNA/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4A77E2" w:rsidRDefault="004A77E2" w:rsidP="00F226C3">
            <w:pPr>
              <w:jc w:val="center"/>
            </w:pPr>
            <w:r>
              <w:object w:dxaOrig="7485" w:dyaOrig="3495">
                <v:shape id="_x0000_i1032" type="#_x0000_t75" style="width:59.2pt;height:27.85pt" o:ole="">
                  <v:imagedata r:id="rId44" o:title=""/>
                </v:shape>
                <o:OLEObject Type="Embed" ProgID="PBrush" ShapeID="_x0000_i1032" DrawAspect="Content" ObjectID="_1560683615" r:id="rId45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A77E2" w:rsidRDefault="004A77E2"/>
        </w:tc>
      </w:tr>
      <w:tr w:rsidR="004A77E2" w:rsidTr="004A77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Pr="008572BF" w:rsidRDefault="004A77E2" w:rsidP="00F3144A">
            <w:pPr>
              <w:jc w:val="center"/>
            </w:pPr>
            <w:r w:rsidRPr="008572BF"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Pr="00C0128A" w:rsidRDefault="004A77E2">
            <w:pPr>
              <w:rPr>
                <w:rFonts w:cs="Arial"/>
              </w:rPr>
            </w:pPr>
            <w:r>
              <w:rPr>
                <w:rFonts w:cs="Arial"/>
              </w:rPr>
              <w:t>Fixka</w:t>
            </w:r>
            <w:r w:rsidRPr="004464EC">
              <w:rPr>
                <w:rFonts w:cs="Arial"/>
              </w:rPr>
              <w:t xml:space="preserve">  0,7-1mm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Default="004A77E2" w:rsidP="00F226C3">
            <w:pPr>
              <w:jc w:val="center"/>
            </w:pPr>
            <w:r>
              <w:object w:dxaOrig="3345" w:dyaOrig="1470">
                <v:shape id="_x0000_i1033" type="#_x0000_t75" style="width:37.55pt;height:16.8pt" o:ole="">
                  <v:imagedata r:id="rId46" o:title=""/>
                </v:shape>
                <o:OLEObject Type="Embed" ProgID="PBrush" ShapeID="_x0000_i1033" DrawAspect="Content" ObjectID="_1560683616" r:id="rId47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Default="004A77E2"/>
        </w:tc>
      </w:tr>
      <w:tr w:rsidR="004A77E2" w:rsidTr="004A77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Pr="008572BF" w:rsidRDefault="004A77E2" w:rsidP="00F3144A">
            <w:pPr>
              <w:jc w:val="center"/>
            </w:pPr>
            <w:r w:rsidRPr="008572BF"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Pr="00C0128A" w:rsidRDefault="004A77E2">
            <w:pPr>
              <w:rPr>
                <w:rFonts w:cs="Arial"/>
              </w:rPr>
            </w:pPr>
            <w:r>
              <w:rPr>
                <w:rFonts w:cs="Arial"/>
              </w:rPr>
              <w:t>Fixka</w:t>
            </w:r>
            <w:r w:rsidRPr="004464EC">
              <w:rPr>
                <w:rFonts w:cs="Arial"/>
              </w:rPr>
              <w:t xml:space="preserve">  1,5-3mm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Default="004A77E2" w:rsidP="00F226C3">
            <w:pPr>
              <w:jc w:val="center"/>
            </w:pPr>
            <w:r>
              <w:object w:dxaOrig="3345" w:dyaOrig="1470">
                <v:shape id="_x0000_i1034" type="#_x0000_t75" style="width:37.1pt;height:16.35pt" o:ole="">
                  <v:imagedata r:id="rId46" o:title=""/>
                </v:shape>
                <o:OLEObject Type="Embed" ProgID="PBrush" ShapeID="_x0000_i1034" DrawAspect="Content" ObjectID="_1560683617" r:id="rId4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Default="004A77E2"/>
        </w:tc>
      </w:tr>
      <w:tr w:rsidR="004A77E2" w:rsidTr="004A77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Pr="006F0557" w:rsidRDefault="004A77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Nožnice na plech </w:t>
            </w:r>
            <w:proofErr w:type="spellStart"/>
            <w:r>
              <w:rPr>
                <w:rFonts w:ascii="Calibri" w:hAnsi="Calibri"/>
                <w:color w:val="000000"/>
              </w:rPr>
              <w:t>Stanley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FatMax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MaxSteel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rovné 250mm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Default="004A77E2" w:rsidP="00F226C3">
            <w:pPr>
              <w:jc w:val="center"/>
            </w:pPr>
            <w:r>
              <w:object w:dxaOrig="1230" w:dyaOrig="420">
                <v:shape id="_x0000_i1036" type="#_x0000_t75" style="width:61.4pt;height:21.2pt" o:ole="">
                  <v:imagedata r:id="rId49" o:title=""/>
                </v:shape>
                <o:OLEObject Type="Embed" ProgID="PBrush" ShapeID="_x0000_i1036" DrawAspect="Content" ObjectID="_1560683618" r:id="rId5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7E2" w:rsidRDefault="004A77E2"/>
        </w:tc>
      </w:tr>
      <w:tr w:rsidR="004A77E2" w:rsidTr="004A77E2">
        <w:tc>
          <w:tcPr>
            <w:tcW w:w="817" w:type="dxa"/>
            <w:tcBorders>
              <w:top w:val="single" w:sz="4" w:space="0" w:color="auto"/>
            </w:tcBorders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A77E2" w:rsidRPr="001D579F" w:rsidRDefault="004A77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Uholník  presný plochý 160x100mm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3457EBD9" wp14:editId="2BFFA34C">
                  <wp:extent cx="323850" cy="323850"/>
                  <wp:effectExtent l="0" t="0" r="0" b="0"/>
                  <wp:docPr id="41" name="bigpic" descr="Uholník presný, plochý DIN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Uholník presný, plochý DIN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61" cy="32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A77E2" w:rsidRDefault="004A77E2"/>
        </w:tc>
      </w:tr>
      <w:tr w:rsidR="004A77E2" w:rsidTr="0085665C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7D480F">
            <w:r>
              <w:t>Kladivo 300g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9286EAF" wp14:editId="6F2ADB68">
                  <wp:extent cx="615269" cy="222250"/>
                  <wp:effectExtent l="0" t="0" r="0" b="6350"/>
                  <wp:docPr id="22" name="Obrázok 22" descr="Image result for Kladivo 8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Kladivo 8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44" cy="22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6F0557" w:rsidRDefault="004A77E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Zalamovací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nožík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A300896" wp14:editId="7FC63A3B">
                  <wp:extent cx="570131" cy="241300"/>
                  <wp:effectExtent l="0" t="0" r="1905" b="6350"/>
                  <wp:docPr id="45" name="Obrázok 45" descr="Image result for zalamovací no&amp;zcaron;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zalamovací no&amp;zcaron;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16" cy="24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1D579F">
        <w:tc>
          <w:tcPr>
            <w:tcW w:w="817" w:type="dxa"/>
          </w:tcPr>
          <w:p w:rsidR="004A77E2" w:rsidRPr="008572BF" w:rsidRDefault="004A77E2" w:rsidP="00F3144A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0C1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Čepele do </w:t>
            </w:r>
            <w:proofErr w:type="spellStart"/>
            <w:r>
              <w:rPr>
                <w:rFonts w:ascii="Calibri" w:hAnsi="Calibri"/>
                <w:color w:val="000000"/>
              </w:rPr>
              <w:t>zalamovacieho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nožíka</w:t>
            </w:r>
          </w:p>
          <w:p w:rsidR="004A77E2" w:rsidRDefault="004A77E2">
            <w:r>
              <w:t>/10 kusov/</w:t>
            </w:r>
          </w:p>
        </w:tc>
        <w:tc>
          <w:tcPr>
            <w:tcW w:w="5529" w:type="dxa"/>
          </w:tcPr>
          <w:p w:rsidR="004A77E2" w:rsidRDefault="004A77E2" w:rsidP="00F226C3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2B4DE2B" wp14:editId="1FBC17D3">
                  <wp:extent cx="616094" cy="254000"/>
                  <wp:effectExtent l="0" t="0" r="0" b="0"/>
                  <wp:docPr id="46" name="Obrázok 46" descr="Výmenné &amp;ccaron;epele no&amp;zcaron;ov 9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-image" descr="Výmenné &amp;ccaron;epele no&amp;zcaron;ov 9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4" cy="25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/>
        </w:tc>
      </w:tr>
      <w:tr w:rsidR="004A77E2" w:rsidTr="00C05730">
        <w:trPr>
          <w:trHeight w:val="797"/>
        </w:trPr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roofErr w:type="spellStart"/>
            <w:r>
              <w:t>Sada</w:t>
            </w:r>
            <w:proofErr w:type="spellEnd"/>
            <w:r>
              <w:t xml:space="preserve"> vrtákov a závitníkov </w:t>
            </w:r>
          </w:p>
          <w:p w:rsidR="004A77E2" w:rsidRDefault="004A77E2" w:rsidP="0085665C">
            <w:r>
              <w:t>M3 – M12 /14 dielna/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0DEACB67" wp14:editId="0389E86B">
                  <wp:extent cx="513057" cy="513057"/>
                  <wp:effectExtent l="0" t="0" r="1905" b="1905"/>
                  <wp:docPr id="28" name="Obrázok 28" descr="Image result for sada vrtákov a závitní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sada vrtákov a závitní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49" cy="51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791DB9" w:rsidRDefault="004A77E2" w:rsidP="0085665C">
            <w:r>
              <w:t>Predlžovací kábel na bubne /25m/</w:t>
            </w:r>
          </w:p>
        </w:tc>
        <w:tc>
          <w:tcPr>
            <w:tcW w:w="5529" w:type="dxa"/>
          </w:tcPr>
          <w:p w:rsidR="004A77E2" w:rsidRPr="00791DB9" w:rsidRDefault="004A77E2" w:rsidP="0085665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5CA5F49C" wp14:editId="65A5F729">
                  <wp:extent cx="438150" cy="438150"/>
                  <wp:effectExtent l="0" t="0" r="0" b="0"/>
                  <wp:docPr id="3" name="Obrázok 3" descr="Image result for Extension Cable Re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xtension Cable Re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4A77E2">
        <w:trPr>
          <w:trHeight w:val="389"/>
        </w:trPr>
        <w:tc>
          <w:tcPr>
            <w:tcW w:w="817" w:type="dxa"/>
          </w:tcPr>
          <w:p w:rsidR="004A77E2" w:rsidRPr="008572BF" w:rsidRDefault="004A77E2" w:rsidP="00B1169F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4A77E2" w:rsidRDefault="004A77E2" w:rsidP="00B11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Vrták stupňovitý 6-30mm</w:t>
            </w:r>
            <w:bookmarkStart w:id="0" w:name="_GoBack"/>
            <w:bookmarkEnd w:id="0"/>
          </w:p>
        </w:tc>
        <w:tc>
          <w:tcPr>
            <w:tcW w:w="5529" w:type="dxa"/>
          </w:tcPr>
          <w:p w:rsidR="004A77E2" w:rsidRDefault="004A77E2" w:rsidP="00B1169F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F549C60" wp14:editId="0BFFE293">
                  <wp:extent cx="560982" cy="199888"/>
                  <wp:effectExtent l="0" t="0" r="0" b="0"/>
                  <wp:docPr id="16" name="Obrázok 16" descr="Image result for Vrták stup&amp;ncaron;ovitý 6-3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Vrták stup&amp;ncaron;ovitý 6-3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80" cy="20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B1169F"/>
        </w:tc>
      </w:tr>
      <w:tr w:rsidR="004A77E2" w:rsidTr="00B1169F">
        <w:tc>
          <w:tcPr>
            <w:tcW w:w="817" w:type="dxa"/>
          </w:tcPr>
          <w:p w:rsidR="004A77E2" w:rsidRDefault="004A77E2" w:rsidP="00B1169F">
            <w:pPr>
              <w:jc w:val="center"/>
            </w:pPr>
            <w:r>
              <w:t>5</w:t>
            </w:r>
          </w:p>
          <w:p w:rsidR="004A77E2" w:rsidRPr="008572BF" w:rsidRDefault="004A77E2" w:rsidP="00B1169F">
            <w:pPr>
              <w:jc w:val="center"/>
            </w:pPr>
          </w:p>
        </w:tc>
        <w:tc>
          <w:tcPr>
            <w:tcW w:w="3260" w:type="dxa"/>
          </w:tcPr>
          <w:p w:rsidR="004A77E2" w:rsidRDefault="004A77E2" w:rsidP="00B11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Kotúč rezný 125x1,0 </w:t>
            </w:r>
          </w:p>
        </w:tc>
        <w:tc>
          <w:tcPr>
            <w:tcW w:w="5529" w:type="dxa"/>
          </w:tcPr>
          <w:p w:rsidR="004A77E2" w:rsidRDefault="004A77E2" w:rsidP="00B1169F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2F4CFEDF" wp14:editId="37DA750C">
                  <wp:extent cx="309563" cy="308540"/>
                  <wp:effectExtent l="0" t="0" r="0" b="0"/>
                  <wp:docPr id="20" name="Obrázok 20" descr="Image result for lamelove brusne kot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lamelove brusne kot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5" cy="31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B1169F"/>
        </w:tc>
      </w:tr>
      <w:tr w:rsidR="004A77E2" w:rsidTr="00B1169F">
        <w:tc>
          <w:tcPr>
            <w:tcW w:w="817" w:type="dxa"/>
          </w:tcPr>
          <w:p w:rsidR="004A77E2" w:rsidRPr="008572BF" w:rsidRDefault="004A77E2" w:rsidP="00B1169F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4A77E2" w:rsidRDefault="004A77E2" w:rsidP="00B11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Kotúč brúsny 125x6,0</w:t>
            </w:r>
          </w:p>
        </w:tc>
        <w:tc>
          <w:tcPr>
            <w:tcW w:w="5529" w:type="dxa"/>
          </w:tcPr>
          <w:p w:rsidR="004A77E2" w:rsidRDefault="004A77E2" w:rsidP="00B1169F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2C92480" wp14:editId="098A25DC">
                  <wp:extent cx="269271" cy="269271"/>
                  <wp:effectExtent l="0" t="0" r="0" b="0"/>
                  <wp:docPr id="21" name="Obrázok 21" descr="Image result for brusne kotuce 125x6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brusne kotuce 125x6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2" cy="26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B1169F"/>
        </w:tc>
      </w:tr>
      <w:tr w:rsidR="004A77E2" w:rsidTr="006B752A">
        <w:tc>
          <w:tcPr>
            <w:tcW w:w="4077" w:type="dxa"/>
            <w:gridSpan w:val="2"/>
          </w:tcPr>
          <w:p w:rsidR="004A77E2" w:rsidRPr="008572BF" w:rsidRDefault="004A77E2" w:rsidP="00A7084E">
            <w:pPr>
              <w:rPr>
                <w:highlight w:val="lightGray"/>
              </w:rPr>
            </w:pPr>
            <w:r w:rsidRPr="008572BF">
              <w:rPr>
                <w:highlight w:val="lightGray"/>
              </w:rPr>
              <w:t>Náradie UL__________________________</w:t>
            </w:r>
          </w:p>
        </w:tc>
        <w:tc>
          <w:tcPr>
            <w:tcW w:w="5529" w:type="dxa"/>
          </w:tcPr>
          <w:p w:rsidR="004A77E2" w:rsidRPr="008572BF" w:rsidRDefault="004A77E2" w:rsidP="00A7084E">
            <w:pPr>
              <w:rPr>
                <w:noProof/>
                <w:highlight w:val="lightGray"/>
                <w:lang w:eastAsia="sk-SK"/>
              </w:rPr>
            </w:pPr>
            <w:r w:rsidRPr="008572BF">
              <w:rPr>
                <w:noProof/>
                <w:highlight w:val="lightGray"/>
                <w:lang w:eastAsia="sk-SK"/>
              </w:rPr>
              <w:t>WEIDMULLER_____________________________________</w:t>
            </w:r>
          </w:p>
        </w:tc>
        <w:tc>
          <w:tcPr>
            <w:tcW w:w="1134" w:type="dxa"/>
          </w:tcPr>
          <w:p w:rsidR="004A77E2" w:rsidRPr="008572BF" w:rsidRDefault="004A77E2" w:rsidP="00A7084E">
            <w:pPr>
              <w:rPr>
                <w:highlight w:val="lightGray"/>
              </w:rPr>
            </w:pPr>
            <w:r w:rsidRPr="008572BF">
              <w:rPr>
                <w:highlight w:val="lightGray"/>
              </w:rPr>
              <w:t>________</w:t>
            </w:r>
          </w:p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roofErr w:type="spellStart"/>
            <w:r>
              <w:t>Stripax</w:t>
            </w:r>
            <w:proofErr w:type="spellEnd"/>
            <w:r>
              <w:t xml:space="preserve"> Kliešte   obj.c.</w:t>
            </w:r>
            <w:r w:rsidRPr="008F1409">
              <w:t>9005000000</w:t>
            </w:r>
          </w:p>
          <w:p w:rsidR="004A77E2" w:rsidRDefault="004A77E2" w:rsidP="0085665C"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3DB16DB" wp14:editId="5708904C">
                  <wp:extent cx="392687" cy="392687"/>
                  <wp:effectExtent l="0" t="0" r="7620" b="7620"/>
                  <wp:docPr id="3538" name="Obrázok 5" descr="http://catalog.weidmueller.com/picture/9005000000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" name="Obrázok 5" descr="http://catalog.weidmueller.com/picture/9005000000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3" cy="39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90176D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90176D">
            <w:proofErr w:type="spellStart"/>
            <w:r>
              <w:t>Stripax</w:t>
            </w:r>
            <w:proofErr w:type="spellEnd"/>
            <w:r>
              <w:t xml:space="preserve"> Kliešte 16 obj.c.</w:t>
            </w:r>
            <w:r w:rsidRPr="008F1409">
              <w:t>9005610000</w:t>
            </w:r>
          </w:p>
          <w:p w:rsidR="004A77E2" w:rsidRDefault="004A77E2" w:rsidP="0090176D"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E948B0C" wp14:editId="23A74A97">
                  <wp:extent cx="370248" cy="370248"/>
                  <wp:effectExtent l="0" t="0" r="0" b="0"/>
                  <wp:docPr id="3539" name="Obrázok 7" descr="http://catalog.weidmueller.com/picture/9005000000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" name="Obrázok 7" descr="http://catalog.weidmueller.com/picture/9005000000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23" cy="36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A7084E">
            <w:pPr>
              <w:rPr>
                <w:rFonts w:cs="Arial"/>
                <w:bCs/>
              </w:rPr>
            </w:pPr>
            <w:r w:rsidRPr="00A7084E">
              <w:rPr>
                <w:rFonts w:cs="Arial"/>
                <w:bCs/>
              </w:rPr>
              <w:t xml:space="preserve">Šesťhranné </w:t>
            </w:r>
            <w:proofErr w:type="spellStart"/>
            <w:r>
              <w:rPr>
                <w:rFonts w:cs="Arial"/>
                <w:bCs/>
              </w:rPr>
              <w:t>krimpovacie</w:t>
            </w:r>
            <w:proofErr w:type="spellEnd"/>
            <w:r>
              <w:rPr>
                <w:rFonts w:cs="Arial"/>
                <w:bCs/>
              </w:rPr>
              <w:t xml:space="preserve"> </w:t>
            </w:r>
            <w:r w:rsidRPr="00A7084E">
              <w:rPr>
                <w:rFonts w:cs="Arial"/>
                <w:bCs/>
              </w:rPr>
              <w:t>kliešte</w:t>
            </w:r>
            <w:r>
              <w:rPr>
                <w:rFonts w:cs="Arial"/>
                <w:bCs/>
              </w:rPr>
              <w:t xml:space="preserve"> </w:t>
            </w:r>
            <w:r w:rsidRPr="00A7084E">
              <w:rPr>
                <w:rFonts w:cs="Arial"/>
                <w:bCs/>
              </w:rPr>
              <w:t xml:space="preserve">PZ 10 HEX </w:t>
            </w:r>
            <w:r>
              <w:rPr>
                <w:rFonts w:cs="Arial"/>
                <w:bCs/>
              </w:rPr>
              <w:t>0.14mm²-</w:t>
            </w:r>
            <w:r w:rsidRPr="00A7084E">
              <w:rPr>
                <w:rFonts w:cs="Arial"/>
                <w:bCs/>
              </w:rPr>
              <w:t>10mm²</w:t>
            </w:r>
            <w:r>
              <w:rPr>
                <w:rFonts w:cs="Arial"/>
                <w:bCs/>
              </w:rPr>
              <w:t xml:space="preserve"> </w:t>
            </w:r>
            <w:r>
              <w:t>obj.c.</w:t>
            </w:r>
            <w:r w:rsidRPr="008F1409">
              <w:rPr>
                <w:rFonts w:cs="Arial"/>
                <w:bCs/>
              </w:rPr>
              <w:t>1445070000</w:t>
            </w:r>
          </w:p>
          <w:p w:rsidR="004A77E2" w:rsidRDefault="004A77E2" w:rsidP="00A7084E"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63E546D0" wp14:editId="6DDA9019">
                  <wp:extent cx="549762" cy="549762"/>
                  <wp:effectExtent l="0" t="0" r="3175" b="3175"/>
                  <wp:docPr id="3545" name="Obrázok 15" descr="http://catalog.weidmueller.com/picture/1445070000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" name="Obrázok 15" descr="http://catalog.weidmueller.com/picture/1445070000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11" cy="54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665C">
            <w:pPr>
              <w:rPr>
                <w:rFonts w:cs="Arial"/>
                <w:bCs/>
              </w:rPr>
            </w:pPr>
            <w:proofErr w:type="spellStart"/>
            <w:r w:rsidRPr="00A7084E">
              <w:rPr>
                <w:rFonts w:cs="Arial"/>
                <w:bCs/>
              </w:rPr>
              <w:t>Krimpovacie</w:t>
            </w:r>
            <w:proofErr w:type="spellEnd"/>
            <w:r w:rsidRPr="00A7084E">
              <w:rPr>
                <w:rFonts w:cs="Arial"/>
                <w:bCs/>
              </w:rPr>
              <w:t xml:space="preserve"> kliešte na dutink</w:t>
            </w:r>
            <w:r>
              <w:rPr>
                <w:rFonts w:cs="Arial"/>
                <w:bCs/>
              </w:rPr>
              <w:t xml:space="preserve">y </w:t>
            </w:r>
            <w:r w:rsidRPr="00A7084E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   </w:t>
            </w:r>
            <w:r w:rsidRPr="00A7084E">
              <w:rPr>
                <w:rFonts w:cs="Arial"/>
                <w:bCs/>
              </w:rPr>
              <w:t>6 - 16mm²,  PZ 16</w:t>
            </w:r>
            <w:r>
              <w:rPr>
                <w:rFonts w:cs="Arial"/>
                <w:bCs/>
              </w:rPr>
              <w:t xml:space="preserve"> o</w:t>
            </w:r>
            <w:r>
              <w:t>bj.c.</w:t>
            </w:r>
            <w:r w:rsidRPr="008F1409">
              <w:rPr>
                <w:rFonts w:cs="Arial"/>
                <w:bCs/>
              </w:rPr>
              <w:t>9012600000</w:t>
            </w:r>
          </w:p>
          <w:p w:rsidR="004A77E2" w:rsidRPr="00A7084E" w:rsidRDefault="004A77E2" w:rsidP="0085665C">
            <w:pPr>
              <w:rPr>
                <w:rFonts w:cs="Arial"/>
                <w:bCs/>
              </w:rPr>
            </w:pPr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74D6F68E" wp14:editId="75BD9FF1">
                  <wp:extent cx="415127" cy="415127"/>
                  <wp:effectExtent l="0" t="0" r="4445" b="4445"/>
                  <wp:docPr id="3546" name="Obrázok 16" descr="http://catalog.weidmueller.com/picture/9006450000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6" name="Obrázok 16" descr="http://catalog.weidmueller.com/picture/9006450000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A7084E">
            <w:pPr>
              <w:rPr>
                <w:rFonts w:cs="Arial"/>
                <w:bCs/>
              </w:rPr>
            </w:pPr>
            <w:proofErr w:type="spellStart"/>
            <w:r w:rsidRPr="00A7084E">
              <w:rPr>
                <w:rFonts w:cs="Arial"/>
                <w:bCs/>
              </w:rPr>
              <w:t>Krimpovacie</w:t>
            </w:r>
            <w:proofErr w:type="spellEnd"/>
            <w:r w:rsidRPr="00A7084E">
              <w:rPr>
                <w:rFonts w:cs="Arial"/>
                <w:bCs/>
              </w:rPr>
              <w:t xml:space="preserve"> kliešte na dutink</w:t>
            </w:r>
            <w:r>
              <w:rPr>
                <w:rFonts w:cs="Arial"/>
                <w:bCs/>
              </w:rPr>
              <w:t xml:space="preserve">y </w:t>
            </w:r>
            <w:r w:rsidRPr="00A7084E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   25</w:t>
            </w:r>
            <w:r w:rsidRPr="00A7084E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–</w:t>
            </w:r>
            <w:r w:rsidRPr="00A7084E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50mm</w:t>
            </w:r>
            <w:r w:rsidRPr="00A7084E">
              <w:rPr>
                <w:rFonts w:cs="Arial"/>
                <w:bCs/>
              </w:rPr>
              <w:t xml:space="preserve">²,  PZ </w:t>
            </w:r>
            <w:r>
              <w:rPr>
                <w:rFonts w:cs="Arial"/>
                <w:bCs/>
              </w:rPr>
              <w:t xml:space="preserve">50 </w:t>
            </w:r>
            <w:r>
              <w:t>obj.c.</w:t>
            </w:r>
            <w:r w:rsidRPr="008F1409">
              <w:t>9006450000</w:t>
            </w:r>
          </w:p>
          <w:p w:rsidR="004A77E2" w:rsidRDefault="004A77E2" w:rsidP="00A7084E"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06ADD239" wp14:editId="556676F3">
                  <wp:extent cx="381467" cy="381467"/>
                  <wp:effectExtent l="0" t="0" r="0" b="0"/>
                  <wp:docPr id="3547" name="Obrázok 17" descr="http://catalog.weidmueller.com/picture/9006450000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" name="Obrázok 17" descr="http://catalog.weidmueller.com/picture/9006450000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87" cy="37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Pr="008572BF" w:rsidRDefault="004A77E2" w:rsidP="00A7084E">
            <w:r w:rsidRPr="008572BF">
              <w:t xml:space="preserve">Kliešte na uťahovanie </w:t>
            </w:r>
            <w:proofErr w:type="spellStart"/>
            <w:r w:rsidRPr="008572BF">
              <w:t>bindrov</w:t>
            </w:r>
            <w:proofErr w:type="spellEnd"/>
            <w:r>
              <w:t xml:space="preserve">  RT-1 </w:t>
            </w:r>
            <w:proofErr w:type="spellStart"/>
            <w:r>
              <w:t>obj.c</w:t>
            </w:r>
            <w:proofErr w:type="spellEnd"/>
            <w:r>
              <w:t xml:space="preserve">. </w:t>
            </w:r>
            <w:r w:rsidRPr="008F1409">
              <w:t>1296000000</w:t>
            </w:r>
          </w:p>
          <w:p w:rsidR="004A77E2" w:rsidRPr="00A7084E" w:rsidRDefault="004A77E2" w:rsidP="00A7084E">
            <w:pPr>
              <w:rPr>
                <w:rFonts w:cs="Arial"/>
                <w:bCs/>
              </w:rPr>
            </w:pPr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6EE227D" wp14:editId="08AE09ED">
                  <wp:extent cx="370997" cy="347809"/>
                  <wp:effectExtent l="0" t="0" r="0" b="0"/>
                  <wp:docPr id="3556" name="Obrázok 27" descr="http://catalog.weidmueller.com/picture/1296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6" name="Obrázok 27" descr="http://catalog.weidmueller.com/picture/1296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79" cy="3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  <w:tr w:rsidR="004A77E2" w:rsidTr="00F80B09">
        <w:tc>
          <w:tcPr>
            <w:tcW w:w="817" w:type="dxa"/>
          </w:tcPr>
          <w:p w:rsidR="004A77E2" w:rsidRPr="008572BF" w:rsidRDefault="004A77E2" w:rsidP="0085665C">
            <w:pPr>
              <w:jc w:val="center"/>
            </w:pPr>
            <w:r w:rsidRPr="008572BF">
              <w:t>1</w:t>
            </w:r>
          </w:p>
        </w:tc>
        <w:tc>
          <w:tcPr>
            <w:tcW w:w="3260" w:type="dxa"/>
          </w:tcPr>
          <w:p w:rsidR="004A77E2" w:rsidRDefault="004A77E2" w:rsidP="008572B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Krimpovacie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kliešte na očká CTI 6</w:t>
            </w:r>
          </w:p>
          <w:p w:rsidR="004A77E2" w:rsidRPr="00A7084E" w:rsidRDefault="004A77E2" w:rsidP="00A7084E">
            <w:pPr>
              <w:rPr>
                <w:rFonts w:cs="Arial"/>
                <w:bCs/>
              </w:rPr>
            </w:pPr>
            <w:r>
              <w:rPr>
                <w:color w:val="FF0000"/>
              </w:rPr>
              <w:t>/náhrada nie je povolená/</w:t>
            </w:r>
          </w:p>
        </w:tc>
        <w:tc>
          <w:tcPr>
            <w:tcW w:w="5529" w:type="dxa"/>
          </w:tcPr>
          <w:p w:rsidR="004A77E2" w:rsidRDefault="004A77E2" w:rsidP="0085665C">
            <w:pPr>
              <w:jc w:val="center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7BF8DE2" wp14:editId="2AB2E734">
                  <wp:extent cx="318939" cy="329334"/>
                  <wp:effectExtent l="0" t="0" r="5080" b="0"/>
                  <wp:docPr id="7" name="Obrázok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5" cy="33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A77E2" w:rsidRDefault="004A77E2" w:rsidP="0085665C"/>
        </w:tc>
      </w:tr>
    </w:tbl>
    <w:p w:rsidR="005B7F65" w:rsidRDefault="005B7F65" w:rsidP="005B7F65"/>
    <w:sectPr w:rsidR="005B7F65" w:rsidSect="005B7F6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5C4"/>
    <w:rsid w:val="000905CB"/>
    <w:rsid w:val="000C1A59"/>
    <w:rsid w:val="000F4EFC"/>
    <w:rsid w:val="001D579F"/>
    <w:rsid w:val="00266583"/>
    <w:rsid w:val="00367313"/>
    <w:rsid w:val="003D0612"/>
    <w:rsid w:val="003E4B40"/>
    <w:rsid w:val="0041010A"/>
    <w:rsid w:val="004464EC"/>
    <w:rsid w:val="004A77E2"/>
    <w:rsid w:val="004B6205"/>
    <w:rsid w:val="004B6702"/>
    <w:rsid w:val="00554193"/>
    <w:rsid w:val="005574D6"/>
    <w:rsid w:val="00596C9E"/>
    <w:rsid w:val="005B7F65"/>
    <w:rsid w:val="005C0F4D"/>
    <w:rsid w:val="005D0709"/>
    <w:rsid w:val="006027D6"/>
    <w:rsid w:val="0065435E"/>
    <w:rsid w:val="006D1DA4"/>
    <w:rsid w:val="006F0557"/>
    <w:rsid w:val="006F5232"/>
    <w:rsid w:val="006F56C9"/>
    <w:rsid w:val="00706149"/>
    <w:rsid w:val="007435C4"/>
    <w:rsid w:val="00745DB6"/>
    <w:rsid w:val="007D480F"/>
    <w:rsid w:val="007F6FF3"/>
    <w:rsid w:val="00830A3B"/>
    <w:rsid w:val="008572BF"/>
    <w:rsid w:val="008F1409"/>
    <w:rsid w:val="009304CB"/>
    <w:rsid w:val="00966011"/>
    <w:rsid w:val="00983161"/>
    <w:rsid w:val="009E62E6"/>
    <w:rsid w:val="009F30E5"/>
    <w:rsid w:val="00A125D4"/>
    <w:rsid w:val="00A7084E"/>
    <w:rsid w:val="00A7225D"/>
    <w:rsid w:val="00A75B30"/>
    <w:rsid w:val="00A97F28"/>
    <w:rsid w:val="00B319B8"/>
    <w:rsid w:val="00B4097B"/>
    <w:rsid w:val="00BC521B"/>
    <w:rsid w:val="00C0128A"/>
    <w:rsid w:val="00C05730"/>
    <w:rsid w:val="00C115D4"/>
    <w:rsid w:val="00C85CA9"/>
    <w:rsid w:val="00CD1CC2"/>
    <w:rsid w:val="00D35019"/>
    <w:rsid w:val="00D541F4"/>
    <w:rsid w:val="00D65EED"/>
    <w:rsid w:val="00DB3C61"/>
    <w:rsid w:val="00DE27E7"/>
    <w:rsid w:val="00F226C3"/>
    <w:rsid w:val="00F27A81"/>
    <w:rsid w:val="00F3144A"/>
    <w:rsid w:val="00F71D26"/>
    <w:rsid w:val="00F80B09"/>
    <w:rsid w:val="00F9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30A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966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74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2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6C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96601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30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1">
    <w:name w:val="h1"/>
    <w:basedOn w:val="Predvolenpsmoodseku"/>
    <w:rsid w:val="00B319B8"/>
  </w:style>
  <w:style w:type="character" w:styleId="Hypertextovprepojenie">
    <w:name w:val="Hyperlink"/>
    <w:basedOn w:val="Predvolenpsmoodseku"/>
    <w:uiPriority w:val="99"/>
    <w:semiHidden/>
    <w:unhideWhenUsed/>
    <w:rsid w:val="004B67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30A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966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74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2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6C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96601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30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1">
    <w:name w:val="h1"/>
    <w:basedOn w:val="Predvolenpsmoodseku"/>
    <w:rsid w:val="00B319B8"/>
  </w:style>
  <w:style w:type="character" w:styleId="Hypertextovprepojenie">
    <w:name w:val="Hyperlink"/>
    <w:basedOn w:val="Predvolenpsmoodseku"/>
    <w:uiPriority w:val="99"/>
    <w:semiHidden/>
    <w:unhideWhenUsed/>
    <w:rsid w:val="004B67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8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45" Type="http://schemas.openxmlformats.org/officeDocument/2006/relationships/oleObject" Target="embeddings/oleObject10.bin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://www.knipex.sk/userfiles/pictures/zoom/7942125Z4k.jpg" TargetMode="External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43" Type="http://schemas.openxmlformats.org/officeDocument/2006/relationships/image" Target="media/image28.jpeg"/><Relationship Id="rId48" Type="http://schemas.openxmlformats.org/officeDocument/2006/relationships/oleObject" Target="embeddings/oleObject12.bin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oleObject" Target="embeddings/oleObject8.bin"/><Relationship Id="rId46" Type="http://schemas.openxmlformats.org/officeDocument/2006/relationships/image" Target="media/image30.png"/><Relationship Id="rId59" Type="http://schemas.openxmlformats.org/officeDocument/2006/relationships/image" Target="media/image4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7.pn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1.png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34186-A593-43D9-B790-316B54B6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Varček Jozef</dc:creator>
  <cp:lastModifiedBy>Varček Jozef</cp:lastModifiedBy>
  <cp:revision>3</cp:revision>
  <dcterms:created xsi:type="dcterms:W3CDTF">2017-07-04T11:20:00Z</dcterms:created>
  <dcterms:modified xsi:type="dcterms:W3CDTF">2017-07-04T12:26:00Z</dcterms:modified>
</cp:coreProperties>
</file>