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924" w:rsidRDefault="008E209E" w:rsidP="008E209E">
      <w:pPr>
        <w:jc w:val="center"/>
        <w:rPr>
          <w:sz w:val="48"/>
          <w:szCs w:val="48"/>
        </w:rPr>
      </w:pPr>
      <w:r w:rsidRPr="008E209E">
        <w:rPr>
          <w:sz w:val="48"/>
          <w:szCs w:val="48"/>
        </w:rPr>
        <w:t>Materiál stavba</w:t>
      </w:r>
    </w:p>
    <w:p w:rsidR="008E209E" w:rsidRDefault="008E209E" w:rsidP="008E20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Porfix</w:t>
      </w:r>
      <w:proofErr w:type="spellEnd"/>
      <w:r>
        <w:rPr>
          <w:sz w:val="36"/>
          <w:szCs w:val="36"/>
        </w:rPr>
        <w:t xml:space="preserve"> P2-400 </w:t>
      </w:r>
      <w:proofErr w:type="gramStart"/>
      <w:r>
        <w:rPr>
          <w:sz w:val="36"/>
          <w:szCs w:val="36"/>
        </w:rPr>
        <w:t>300mm</w:t>
      </w:r>
      <w:proofErr w:type="gramEnd"/>
      <w:r>
        <w:rPr>
          <w:sz w:val="36"/>
          <w:szCs w:val="36"/>
        </w:rPr>
        <w:t xml:space="preserve">                                     872 ks</w:t>
      </w:r>
    </w:p>
    <w:p w:rsidR="008E209E" w:rsidRDefault="008E209E" w:rsidP="008E20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Porfix</w:t>
      </w:r>
      <w:proofErr w:type="spellEnd"/>
      <w:r>
        <w:rPr>
          <w:sz w:val="36"/>
          <w:szCs w:val="36"/>
        </w:rPr>
        <w:t xml:space="preserve"> P2-440 </w:t>
      </w:r>
      <w:proofErr w:type="gramStart"/>
      <w:r>
        <w:rPr>
          <w:sz w:val="36"/>
          <w:szCs w:val="36"/>
        </w:rPr>
        <w:t>250mm</w:t>
      </w:r>
      <w:proofErr w:type="gramEnd"/>
      <w:r>
        <w:rPr>
          <w:sz w:val="36"/>
          <w:szCs w:val="36"/>
        </w:rPr>
        <w:t xml:space="preserve">                                     288 ks</w:t>
      </w:r>
    </w:p>
    <w:p w:rsidR="008E209E" w:rsidRDefault="008E209E" w:rsidP="008E20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Porfix</w:t>
      </w:r>
      <w:proofErr w:type="spellEnd"/>
      <w:r>
        <w:rPr>
          <w:sz w:val="36"/>
          <w:szCs w:val="36"/>
        </w:rPr>
        <w:t xml:space="preserve"> nosný </w:t>
      </w:r>
      <w:proofErr w:type="gramStart"/>
      <w:r>
        <w:rPr>
          <w:sz w:val="36"/>
          <w:szCs w:val="36"/>
        </w:rPr>
        <w:t>překlad  2400</w:t>
      </w:r>
      <w:proofErr w:type="gramEnd"/>
      <w:r>
        <w:rPr>
          <w:sz w:val="36"/>
          <w:szCs w:val="36"/>
        </w:rPr>
        <w:t>x250x100              10 ks</w:t>
      </w:r>
    </w:p>
    <w:p w:rsidR="008E209E" w:rsidRDefault="008E209E" w:rsidP="008E20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Porfix</w:t>
      </w:r>
      <w:proofErr w:type="spellEnd"/>
      <w:r>
        <w:rPr>
          <w:sz w:val="36"/>
          <w:szCs w:val="36"/>
        </w:rPr>
        <w:t xml:space="preserve"> nosný překlad 1800x250x100                 2 ks</w:t>
      </w:r>
    </w:p>
    <w:p w:rsidR="008E209E" w:rsidRDefault="008E209E" w:rsidP="008E20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Porfix</w:t>
      </w:r>
      <w:proofErr w:type="spellEnd"/>
      <w:r>
        <w:rPr>
          <w:sz w:val="36"/>
          <w:szCs w:val="36"/>
        </w:rPr>
        <w:t xml:space="preserve"> nenosný překlad 2000x250x100            5 ks</w:t>
      </w:r>
    </w:p>
    <w:p w:rsidR="008E209E" w:rsidRDefault="008E209E" w:rsidP="008E20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Porfix</w:t>
      </w:r>
      <w:proofErr w:type="spellEnd"/>
      <w:r>
        <w:rPr>
          <w:sz w:val="36"/>
          <w:szCs w:val="36"/>
        </w:rPr>
        <w:t xml:space="preserve"> nenosný překlad 1500x250x100            1 ks</w:t>
      </w:r>
    </w:p>
    <w:p w:rsidR="008E209E" w:rsidRDefault="008E209E" w:rsidP="008E209E">
      <w:pPr>
        <w:rPr>
          <w:sz w:val="36"/>
          <w:szCs w:val="36"/>
        </w:rPr>
      </w:pPr>
      <w:r w:rsidRPr="008E209E">
        <w:rPr>
          <w:sz w:val="36"/>
          <w:szCs w:val="36"/>
        </w:rPr>
        <w:t>U-PROFILY PORFIX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300mm</w:t>
      </w:r>
      <w:proofErr w:type="gramEnd"/>
      <w:r>
        <w:rPr>
          <w:sz w:val="36"/>
          <w:szCs w:val="36"/>
        </w:rPr>
        <w:t xml:space="preserve">                              96 ks</w:t>
      </w:r>
    </w:p>
    <w:p w:rsidR="008E209E" w:rsidRDefault="008E209E" w:rsidP="008E209E">
      <w:pPr>
        <w:rPr>
          <w:sz w:val="36"/>
          <w:szCs w:val="36"/>
        </w:rPr>
      </w:pPr>
      <w:r w:rsidRPr="008E209E">
        <w:rPr>
          <w:sz w:val="36"/>
          <w:szCs w:val="36"/>
        </w:rPr>
        <w:t>U-PROFILY PORFIX</w:t>
      </w:r>
      <w:r>
        <w:rPr>
          <w:sz w:val="36"/>
          <w:szCs w:val="36"/>
        </w:rPr>
        <w:t xml:space="preserve"> </w:t>
      </w:r>
      <w:proofErr w:type="gramStart"/>
      <w:r w:rsidR="00CF0121">
        <w:rPr>
          <w:sz w:val="36"/>
          <w:szCs w:val="36"/>
        </w:rPr>
        <w:t>250mm</w:t>
      </w:r>
      <w:proofErr w:type="gramEnd"/>
      <w:r w:rsidR="00CF0121">
        <w:rPr>
          <w:sz w:val="36"/>
          <w:szCs w:val="36"/>
        </w:rPr>
        <w:t xml:space="preserve">                              36 ks</w:t>
      </w:r>
    </w:p>
    <w:p w:rsidR="00CF0121" w:rsidRPr="008E209E" w:rsidRDefault="00CF0121" w:rsidP="008E20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Porfix</w:t>
      </w:r>
      <w:proofErr w:type="spellEnd"/>
      <w:r>
        <w:rPr>
          <w:sz w:val="36"/>
          <w:szCs w:val="36"/>
        </w:rPr>
        <w:t xml:space="preserve"> zdící malta podle objemu (17-20 kg/m3 zdiva)</w:t>
      </w:r>
    </w:p>
    <w:sectPr w:rsidR="00CF0121" w:rsidRPr="008E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9E"/>
    <w:rsid w:val="00643F67"/>
    <w:rsid w:val="008E209E"/>
    <w:rsid w:val="00AC4924"/>
    <w:rsid w:val="00C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0CC5"/>
  <w15:chartTrackingRefBased/>
  <w15:docId w15:val="{259F0DCE-B3B4-4942-BB13-7BCDAF84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2020-05-31T12:46:00Z</dcterms:created>
  <dcterms:modified xsi:type="dcterms:W3CDTF">2020-05-31T13:00:00Z</dcterms:modified>
</cp:coreProperties>
</file>