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C" w:rsidRDefault="00D62924">
      <w:r>
        <w:t>CENÍK ZA PO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1028"/>
        <w:gridCol w:w="3740"/>
        <w:gridCol w:w="4724"/>
      </w:tblGrid>
      <w:tr w:rsidR="00701FAC" w:rsidTr="00521C6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AC" w:rsidRPr="00521C67" w:rsidRDefault="00701FAC" w:rsidP="00521C67">
            <w:pPr>
              <w:rPr>
                <w:b/>
              </w:rPr>
            </w:pPr>
            <w:r w:rsidRPr="00521C67">
              <w:rPr>
                <w:b/>
              </w:rPr>
              <w:t>Ukon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01FAC" w:rsidRPr="00521C67" w:rsidRDefault="00701FAC" w:rsidP="00521C67">
            <w:pPr>
              <w:rPr>
                <w:b/>
              </w:rPr>
            </w:pPr>
            <w:r w:rsidRPr="00521C67">
              <w:rPr>
                <w:b/>
              </w:rPr>
              <w:t>jednotka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701FAC" w:rsidRPr="00521C67" w:rsidRDefault="00701FAC" w:rsidP="00521C67">
            <w:pPr>
              <w:rPr>
                <w:b/>
              </w:rPr>
            </w:pPr>
            <w:r w:rsidRPr="00521C67">
              <w:rPr>
                <w:b/>
              </w:rPr>
              <w:t xml:space="preserve">cena bez DPH       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C" w:rsidRPr="00521C67" w:rsidRDefault="00701FAC" w:rsidP="00521C67">
            <w:pPr>
              <w:rPr>
                <w:b/>
              </w:rPr>
            </w:pPr>
            <w:r w:rsidRPr="00521C67">
              <w:rPr>
                <w:b/>
              </w:rPr>
              <w:t xml:space="preserve">cena s DPH 21%      </w:t>
            </w:r>
          </w:p>
          <w:p w:rsidR="00701FAC" w:rsidRPr="00521C67" w:rsidRDefault="00701FAC" w:rsidP="00521C67">
            <w:pPr>
              <w:rPr>
                <w:b/>
              </w:rPr>
            </w:pPr>
          </w:p>
        </w:tc>
      </w:tr>
      <w:tr w:rsidR="00701FAC" w:rsidTr="00521C67">
        <w:tc>
          <w:tcPr>
            <w:tcW w:w="4714" w:type="dxa"/>
            <w:tcBorders>
              <w:top w:val="single" w:sz="4" w:space="0" w:color="auto"/>
            </w:tcBorders>
          </w:tcPr>
          <w:p w:rsidR="00701FAC" w:rsidRDefault="00D62924" w:rsidP="00521C67">
            <w:r>
              <w:t>Roční periodická kontrola hasící</w:t>
            </w:r>
            <w:r w:rsidR="00701FAC">
              <w:t>ch přístrojů (HP)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701FAC" w:rsidRDefault="00701FAC" w:rsidP="00521C67"/>
        </w:tc>
        <w:tc>
          <w:tcPr>
            <w:tcW w:w="4719" w:type="dxa"/>
            <w:tcBorders>
              <w:top w:val="single" w:sz="4" w:space="0" w:color="auto"/>
            </w:tcBorders>
          </w:tcPr>
          <w:p w:rsidR="00701FAC" w:rsidRDefault="00701FAC" w:rsidP="00521C67"/>
        </w:tc>
      </w:tr>
      <w:tr w:rsidR="00701FAC" w:rsidTr="00521C67">
        <w:tc>
          <w:tcPr>
            <w:tcW w:w="4714" w:type="dxa"/>
          </w:tcPr>
          <w:p w:rsidR="00701FAC" w:rsidRDefault="00701FAC" w:rsidP="00521C67">
            <w:r>
              <w:t>Tlaková zkouška HP – P6T</w:t>
            </w:r>
          </w:p>
        </w:tc>
        <w:tc>
          <w:tcPr>
            <w:tcW w:w="1005" w:type="dxa"/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</w:tcPr>
          <w:p w:rsidR="00701FAC" w:rsidRDefault="00701FAC" w:rsidP="00521C67"/>
        </w:tc>
        <w:tc>
          <w:tcPr>
            <w:tcW w:w="4719" w:type="dxa"/>
          </w:tcPr>
          <w:p w:rsidR="00701FAC" w:rsidRDefault="00701FAC" w:rsidP="00521C67"/>
        </w:tc>
      </w:tr>
      <w:tr w:rsidR="00701FAC" w:rsidTr="00521C67">
        <w:tc>
          <w:tcPr>
            <w:tcW w:w="4714" w:type="dxa"/>
          </w:tcPr>
          <w:p w:rsidR="00701FAC" w:rsidRDefault="00701FAC" w:rsidP="00521C67">
            <w:r>
              <w:t>Vyřazení HP</w:t>
            </w:r>
          </w:p>
        </w:tc>
        <w:tc>
          <w:tcPr>
            <w:tcW w:w="1005" w:type="dxa"/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</w:tcPr>
          <w:p w:rsidR="00701FAC" w:rsidRDefault="00701FAC" w:rsidP="00521C67"/>
        </w:tc>
        <w:tc>
          <w:tcPr>
            <w:tcW w:w="4719" w:type="dxa"/>
          </w:tcPr>
          <w:p w:rsidR="00701FAC" w:rsidRDefault="00701FAC" w:rsidP="00521C67"/>
        </w:tc>
      </w:tr>
      <w:tr w:rsidR="00701FAC" w:rsidTr="00521C67">
        <w:tc>
          <w:tcPr>
            <w:tcW w:w="4714" w:type="dxa"/>
          </w:tcPr>
          <w:p w:rsidR="00701FAC" w:rsidRDefault="00701FAC" w:rsidP="00521C67">
            <w:r>
              <w:t>P 6 Te nový</w:t>
            </w:r>
          </w:p>
        </w:tc>
        <w:tc>
          <w:tcPr>
            <w:tcW w:w="1005" w:type="dxa"/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</w:tcPr>
          <w:p w:rsidR="00701FAC" w:rsidRDefault="00701FAC" w:rsidP="00521C67"/>
        </w:tc>
        <w:tc>
          <w:tcPr>
            <w:tcW w:w="4719" w:type="dxa"/>
          </w:tcPr>
          <w:p w:rsidR="00701FAC" w:rsidRDefault="00701FAC" w:rsidP="00521C67"/>
        </w:tc>
      </w:tr>
      <w:tr w:rsidR="00701FAC" w:rsidTr="00521C67">
        <w:tc>
          <w:tcPr>
            <w:tcW w:w="4714" w:type="dxa"/>
          </w:tcPr>
          <w:p w:rsidR="00701FAC" w:rsidRDefault="00701FAC" w:rsidP="00521C67">
            <w:r>
              <w:t>PG 2 Le nový</w:t>
            </w:r>
          </w:p>
        </w:tc>
        <w:tc>
          <w:tcPr>
            <w:tcW w:w="1005" w:type="dxa"/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</w:tcPr>
          <w:p w:rsidR="00701FAC" w:rsidRDefault="00701FAC" w:rsidP="00521C67"/>
        </w:tc>
        <w:tc>
          <w:tcPr>
            <w:tcW w:w="4719" w:type="dxa"/>
          </w:tcPr>
          <w:p w:rsidR="00701FAC" w:rsidRDefault="00701FAC" w:rsidP="00521C67"/>
        </w:tc>
      </w:tr>
      <w:tr w:rsidR="00701FAC" w:rsidTr="00521C67">
        <w:tc>
          <w:tcPr>
            <w:tcW w:w="4714" w:type="dxa"/>
          </w:tcPr>
          <w:p w:rsidR="00701FAC" w:rsidRDefault="00701FAC" w:rsidP="00521C67">
            <w:r>
              <w:t>Kontrolní štítek</w:t>
            </w:r>
          </w:p>
        </w:tc>
        <w:tc>
          <w:tcPr>
            <w:tcW w:w="1005" w:type="dxa"/>
          </w:tcPr>
          <w:p w:rsidR="00701FAC" w:rsidRPr="00521C67" w:rsidRDefault="00701FAC" w:rsidP="00521C67">
            <w:r w:rsidRPr="00521C67">
              <w:t>1 ks</w:t>
            </w:r>
          </w:p>
        </w:tc>
        <w:tc>
          <w:tcPr>
            <w:tcW w:w="3740" w:type="dxa"/>
          </w:tcPr>
          <w:p w:rsidR="00701FAC" w:rsidRDefault="00701FAC" w:rsidP="00521C67"/>
        </w:tc>
        <w:tc>
          <w:tcPr>
            <w:tcW w:w="4719" w:type="dxa"/>
          </w:tcPr>
          <w:p w:rsidR="00701FAC" w:rsidRDefault="00701FAC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14" w:type="dxa"/>
          </w:tcPr>
          <w:p w:rsidR="00521C67" w:rsidRDefault="00521C67" w:rsidP="00521C67">
            <w:r>
              <w:t>Zápis o kontrole HP</w:t>
            </w:r>
          </w:p>
        </w:tc>
        <w:tc>
          <w:tcPr>
            <w:tcW w:w="1005" w:type="dxa"/>
          </w:tcPr>
          <w:p w:rsidR="00521C67" w:rsidRPr="00521C67" w:rsidRDefault="00521C67" w:rsidP="00521C67">
            <w:r w:rsidRPr="00521C67">
              <w:t>1 x</w:t>
            </w:r>
          </w:p>
        </w:tc>
        <w:tc>
          <w:tcPr>
            <w:tcW w:w="3735" w:type="dxa"/>
          </w:tcPr>
          <w:p w:rsidR="00521C67" w:rsidRDefault="00521C67" w:rsidP="00521C67"/>
        </w:tc>
        <w:tc>
          <w:tcPr>
            <w:tcW w:w="4724" w:type="dxa"/>
          </w:tcPr>
          <w:p w:rsidR="00521C67" w:rsidRDefault="00521C67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714" w:type="dxa"/>
          </w:tcPr>
          <w:p w:rsidR="00521C67" w:rsidRDefault="00521C67" w:rsidP="00521C67">
            <w:r>
              <w:t>Tlaková zkouška požárního hydrantu</w:t>
            </w:r>
          </w:p>
        </w:tc>
        <w:tc>
          <w:tcPr>
            <w:tcW w:w="1005" w:type="dxa"/>
          </w:tcPr>
          <w:p w:rsidR="00521C67" w:rsidRPr="00521C67" w:rsidRDefault="00521C67" w:rsidP="00521C67">
            <w:r w:rsidRPr="00521C67">
              <w:t>1 ks</w:t>
            </w:r>
          </w:p>
        </w:tc>
        <w:tc>
          <w:tcPr>
            <w:tcW w:w="3735" w:type="dxa"/>
          </w:tcPr>
          <w:p w:rsidR="00521C67" w:rsidRDefault="00521C67" w:rsidP="00521C67"/>
        </w:tc>
        <w:tc>
          <w:tcPr>
            <w:tcW w:w="4724" w:type="dxa"/>
          </w:tcPr>
          <w:p w:rsidR="00521C67" w:rsidRDefault="00521C67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714" w:type="dxa"/>
          </w:tcPr>
          <w:p w:rsidR="00521C67" w:rsidRDefault="00521C67" w:rsidP="00521C67">
            <w:r>
              <w:t>Tlaková zkouška hadice „D“</w:t>
            </w:r>
          </w:p>
        </w:tc>
        <w:tc>
          <w:tcPr>
            <w:tcW w:w="1005" w:type="dxa"/>
          </w:tcPr>
          <w:p w:rsidR="00521C67" w:rsidRPr="00521C67" w:rsidRDefault="00521C67" w:rsidP="00521C67">
            <w:r w:rsidRPr="00521C67">
              <w:t>1 ks</w:t>
            </w:r>
          </w:p>
        </w:tc>
        <w:tc>
          <w:tcPr>
            <w:tcW w:w="3735" w:type="dxa"/>
          </w:tcPr>
          <w:p w:rsidR="00521C67" w:rsidRDefault="00521C67" w:rsidP="00521C67"/>
        </w:tc>
        <w:tc>
          <w:tcPr>
            <w:tcW w:w="4724" w:type="dxa"/>
          </w:tcPr>
          <w:p w:rsidR="00521C67" w:rsidRDefault="00521C67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14" w:type="dxa"/>
          </w:tcPr>
          <w:p w:rsidR="00521C67" w:rsidRDefault="00521C67" w:rsidP="00521C67">
            <w:r>
              <w:t>Zpráva o kontrole hydrantů</w:t>
            </w:r>
          </w:p>
        </w:tc>
        <w:tc>
          <w:tcPr>
            <w:tcW w:w="1005" w:type="dxa"/>
          </w:tcPr>
          <w:p w:rsidR="00521C67" w:rsidRPr="00521C67" w:rsidRDefault="00521C67" w:rsidP="00521C67">
            <w:r w:rsidRPr="00521C67">
              <w:t>1 x</w:t>
            </w:r>
          </w:p>
        </w:tc>
        <w:tc>
          <w:tcPr>
            <w:tcW w:w="3735" w:type="dxa"/>
          </w:tcPr>
          <w:p w:rsidR="00521C67" w:rsidRDefault="00521C67" w:rsidP="00521C67"/>
        </w:tc>
        <w:tc>
          <w:tcPr>
            <w:tcW w:w="4724" w:type="dxa"/>
          </w:tcPr>
          <w:p w:rsidR="00521C67" w:rsidRDefault="00521C67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714" w:type="dxa"/>
          </w:tcPr>
          <w:p w:rsidR="00521C67" w:rsidRDefault="00521C67" w:rsidP="00521C67"/>
        </w:tc>
        <w:tc>
          <w:tcPr>
            <w:tcW w:w="1005" w:type="dxa"/>
            <w:tcBorders>
              <w:bottom w:val="single" w:sz="4" w:space="0" w:color="auto"/>
            </w:tcBorders>
          </w:tcPr>
          <w:p w:rsidR="00521C67" w:rsidRPr="00521C67" w:rsidRDefault="00521C67" w:rsidP="00521C67"/>
        </w:tc>
        <w:tc>
          <w:tcPr>
            <w:tcW w:w="3735" w:type="dxa"/>
          </w:tcPr>
          <w:p w:rsidR="00521C67" w:rsidRDefault="00521C67" w:rsidP="00521C67"/>
        </w:tc>
        <w:tc>
          <w:tcPr>
            <w:tcW w:w="4724" w:type="dxa"/>
          </w:tcPr>
          <w:p w:rsidR="00521C67" w:rsidRDefault="00521C67" w:rsidP="00521C67"/>
        </w:tc>
      </w:tr>
      <w:tr w:rsidR="00521C67" w:rsidTr="00521C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14" w:type="dxa"/>
          </w:tcPr>
          <w:p w:rsidR="00521C67" w:rsidRDefault="00521C67" w:rsidP="00521C67">
            <w:r>
              <w:t xml:space="preserve">Doprava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21C67" w:rsidRPr="00521C67" w:rsidRDefault="00521C67" w:rsidP="00521C67">
            <w:r w:rsidRPr="00521C67">
              <w:t>1 km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521C67" w:rsidRPr="00521C67" w:rsidRDefault="00521C67" w:rsidP="00521C67">
            <w:pPr>
              <w:rPr>
                <w:b/>
              </w:rPr>
            </w:pPr>
          </w:p>
        </w:tc>
        <w:tc>
          <w:tcPr>
            <w:tcW w:w="4724" w:type="dxa"/>
          </w:tcPr>
          <w:p w:rsidR="00521C67" w:rsidRDefault="00521C67" w:rsidP="00521C67"/>
        </w:tc>
      </w:tr>
    </w:tbl>
    <w:p w:rsidR="00BC45F0" w:rsidRDefault="00BC45F0"/>
    <w:sectPr w:rsidR="00BC45F0" w:rsidSect="00701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C"/>
    <w:rsid w:val="00521C67"/>
    <w:rsid w:val="00701FAC"/>
    <w:rsid w:val="00BC45F0"/>
    <w:rsid w:val="00D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Dani</dc:creator>
  <cp:lastModifiedBy>Lubomír Dani</cp:lastModifiedBy>
  <cp:revision>1</cp:revision>
  <dcterms:created xsi:type="dcterms:W3CDTF">2019-01-23T12:50:00Z</dcterms:created>
  <dcterms:modified xsi:type="dcterms:W3CDTF">2019-01-23T13:13:00Z</dcterms:modified>
</cp:coreProperties>
</file>