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FD" w:rsidRPr="00CD100C" w:rsidRDefault="002D64AC">
      <w:pPr>
        <w:rPr>
          <w:b/>
          <w:sz w:val="28"/>
          <w:szCs w:val="28"/>
        </w:rPr>
      </w:pPr>
      <w:r w:rsidRPr="00CD100C">
        <w:rPr>
          <w:b/>
          <w:sz w:val="28"/>
          <w:szCs w:val="28"/>
        </w:rPr>
        <w:t>ZADÁNÍ:</w:t>
      </w:r>
    </w:p>
    <w:p w:rsidR="002D64AC" w:rsidRDefault="002D64AC" w:rsidP="00773593">
      <w:pPr>
        <w:spacing w:after="0"/>
      </w:pPr>
      <w:r>
        <w:t>Dodávka a pokládka střešní krytiny, případně</w:t>
      </w:r>
      <w:r w:rsidR="00F459DD">
        <w:t xml:space="preserve"> dodávka a montáž</w:t>
      </w:r>
      <w:r>
        <w:t xml:space="preserve"> okapových žlabů na jednopodlažním rodinném domě (bungalo</w:t>
      </w:r>
      <w:r w:rsidR="00F459DD">
        <w:t>v</w:t>
      </w:r>
      <w:r>
        <w:t>).</w:t>
      </w:r>
    </w:p>
    <w:p w:rsidR="00CD100C" w:rsidRDefault="00F459DD" w:rsidP="00CD100C">
      <w:pPr>
        <w:spacing w:after="0"/>
      </w:pPr>
      <w:r>
        <w:t xml:space="preserve"> </w:t>
      </w:r>
    </w:p>
    <w:p w:rsidR="002D64AC" w:rsidRPr="00353987" w:rsidRDefault="002D64AC" w:rsidP="00773593">
      <w:pPr>
        <w:spacing w:after="0"/>
        <w:rPr>
          <w:b/>
        </w:rPr>
      </w:pPr>
      <w:r w:rsidRPr="00353987">
        <w:rPr>
          <w:b/>
        </w:rPr>
        <w:t>1. STŘECHA:</w:t>
      </w:r>
    </w:p>
    <w:p w:rsidR="002D64AC" w:rsidRDefault="002D64AC" w:rsidP="00773593">
      <w:pPr>
        <w:spacing w:after="0"/>
      </w:pPr>
      <w:r>
        <w:t xml:space="preserve">Plocha: </w:t>
      </w:r>
      <w:r w:rsidR="00F875BA">
        <w:t xml:space="preserve">cca </w:t>
      </w:r>
      <w:r>
        <w:t>260m2</w:t>
      </w:r>
    </w:p>
    <w:p w:rsidR="002D64AC" w:rsidRDefault="002D64AC" w:rsidP="00773593">
      <w:pPr>
        <w:spacing w:after="0"/>
      </w:pPr>
      <w:r>
        <w:t>Sklon: 22°</w:t>
      </w:r>
    </w:p>
    <w:p w:rsidR="00773593" w:rsidRDefault="00773593" w:rsidP="00773593">
      <w:pPr>
        <w:spacing w:after="0"/>
      </w:pPr>
      <w:r>
        <w:t>Výška: 2,9m až 5</w:t>
      </w:r>
      <w:r w:rsidR="00926D97">
        <w:t>m</w:t>
      </w:r>
    </w:p>
    <w:p w:rsidR="00926D97" w:rsidRDefault="00926D97" w:rsidP="00773593">
      <w:pPr>
        <w:spacing w:after="0"/>
      </w:pPr>
      <w:r>
        <w:t>Hřeben: cca 37m</w:t>
      </w:r>
    </w:p>
    <w:p w:rsidR="00926D97" w:rsidRDefault="00926D97" w:rsidP="00773593">
      <w:pPr>
        <w:spacing w:after="0"/>
      </w:pPr>
      <w:r>
        <w:t>Úžlabí: cca 18m</w:t>
      </w:r>
    </w:p>
    <w:p w:rsidR="00926D97" w:rsidRDefault="00926D97" w:rsidP="00773593">
      <w:pPr>
        <w:spacing w:after="0"/>
      </w:pPr>
      <w:r>
        <w:t>Nároží: cca 10m</w:t>
      </w:r>
    </w:p>
    <w:p w:rsidR="00926D97" w:rsidRDefault="00926D97" w:rsidP="00773593">
      <w:pPr>
        <w:spacing w:after="0"/>
      </w:pPr>
      <w:r>
        <w:t xml:space="preserve"> </w:t>
      </w:r>
    </w:p>
    <w:p w:rsidR="00773593" w:rsidRDefault="00773593" w:rsidP="00773593">
      <w:pPr>
        <w:spacing w:after="0"/>
      </w:pPr>
      <w:r>
        <w:t>V současnosti je střecha pokryta šindelem TEGOLA z roku 1999. Do střechy při tání sněhu zatéká.</w:t>
      </w:r>
    </w:p>
    <w:p w:rsidR="002D64AC" w:rsidRDefault="00773593" w:rsidP="00773593">
      <w:pPr>
        <w:spacing w:after="0"/>
      </w:pPr>
      <w:r>
        <w:t>Požaduji přes stávající šindel položit nový od firmy IKO a to "IKO CAMBRIDGE  XTREME 55  RIVIERA  RED</w:t>
      </w:r>
      <w:r w:rsidR="00353987">
        <w:t>". Pro pokládku použít originální příslušenství a  technologické postupy  IKO.</w:t>
      </w:r>
    </w:p>
    <w:p w:rsidR="00353987" w:rsidRDefault="00353987" w:rsidP="00773593">
      <w:pPr>
        <w:spacing w:after="0"/>
      </w:pPr>
      <w:r>
        <w:t xml:space="preserve">Vlastnictví  "IKO CERTIFIKÁTU" výhodou. </w:t>
      </w:r>
    </w:p>
    <w:p w:rsidR="00F459DD" w:rsidRDefault="00F459DD" w:rsidP="00773593">
      <w:pPr>
        <w:spacing w:after="0"/>
      </w:pPr>
    </w:p>
    <w:p w:rsidR="00CD100C" w:rsidRDefault="00CD100C" w:rsidP="00773593">
      <w:pPr>
        <w:spacing w:after="0"/>
        <w:rPr>
          <w:b/>
        </w:rPr>
      </w:pPr>
      <w:r w:rsidRPr="00CD100C">
        <w:rPr>
          <w:b/>
        </w:rPr>
        <w:t>2.  OKAPY</w:t>
      </w:r>
    </w:p>
    <w:p w:rsidR="00CD100C" w:rsidRDefault="00CD100C" w:rsidP="00773593">
      <w:pPr>
        <w:spacing w:after="0"/>
      </w:pPr>
      <w:r w:rsidRPr="00CD100C">
        <w:t>Stávající okapy jsou</w:t>
      </w:r>
      <w:r>
        <w:t xml:space="preserve"> zachovalé pozinkované natřené.</w:t>
      </w:r>
    </w:p>
    <w:p w:rsidR="00CD100C" w:rsidRDefault="00CD100C" w:rsidP="00773593">
      <w:pPr>
        <w:spacing w:after="0"/>
      </w:pPr>
      <w:r>
        <w:t xml:space="preserve">Délka:  </w:t>
      </w:r>
      <w:r w:rsidR="00F875BA">
        <w:t xml:space="preserve">cca </w:t>
      </w:r>
      <w:r>
        <w:t>47m</w:t>
      </w:r>
    </w:p>
    <w:p w:rsidR="00CD100C" w:rsidRDefault="00CD100C" w:rsidP="00773593">
      <w:pPr>
        <w:spacing w:after="0"/>
      </w:pPr>
      <w:r>
        <w:t xml:space="preserve">Umístění: </w:t>
      </w:r>
      <w:r w:rsidRPr="00CD100C">
        <w:t xml:space="preserve"> </w:t>
      </w:r>
      <w:r>
        <w:t>2,9m nad zemí</w:t>
      </w:r>
    </w:p>
    <w:p w:rsidR="00F459DD" w:rsidRDefault="00CD100C" w:rsidP="00773593">
      <w:pPr>
        <w:spacing w:after="0"/>
      </w:pPr>
      <w:r>
        <w:t xml:space="preserve">Požaduji vyčištění a kontrolu. </w:t>
      </w:r>
    </w:p>
    <w:p w:rsidR="00CD100C" w:rsidRDefault="00CD100C" w:rsidP="00773593">
      <w:pPr>
        <w:spacing w:after="0"/>
      </w:pPr>
      <w:r>
        <w:t>V případě dobrého</w:t>
      </w:r>
      <w:r w:rsidR="00F459DD">
        <w:t xml:space="preserve"> stavu provést nový vnitřní a vnější nátěr.</w:t>
      </w:r>
    </w:p>
    <w:p w:rsidR="00F459DD" w:rsidRDefault="00F459DD" w:rsidP="00773593">
      <w:pPr>
        <w:spacing w:after="0"/>
      </w:pPr>
      <w:r>
        <w:t>V případě špatného stavu dodat a namontovat nové pozinkované</w:t>
      </w:r>
      <w:r w:rsidR="002F62E1">
        <w:t xml:space="preserve"> žlaby uvnitř i vně natřené. </w:t>
      </w:r>
      <w:r>
        <w:t xml:space="preserve">  </w:t>
      </w:r>
    </w:p>
    <w:p w:rsidR="00F459DD" w:rsidRPr="00CD100C" w:rsidRDefault="00F459DD" w:rsidP="00773593">
      <w:pPr>
        <w:spacing w:after="0"/>
      </w:pPr>
      <w:r>
        <w:t>U cca 10m žlabu upravit jeho sklon tak, aby v něm nezůstávala voda.</w:t>
      </w:r>
    </w:p>
    <w:p w:rsidR="00353987" w:rsidRDefault="00353987" w:rsidP="00773593">
      <w:pPr>
        <w:spacing w:after="0"/>
        <w:rPr>
          <w:sz w:val="22"/>
        </w:rPr>
      </w:pPr>
    </w:p>
    <w:p w:rsidR="002F62E1" w:rsidRPr="002F62E1" w:rsidRDefault="002F62E1" w:rsidP="00773593">
      <w:pPr>
        <w:spacing w:after="0"/>
        <w:rPr>
          <w:b/>
        </w:rPr>
      </w:pPr>
      <w:r w:rsidRPr="002F62E1">
        <w:rPr>
          <w:b/>
        </w:rPr>
        <w:t>REALIZACE:</w:t>
      </w:r>
    </w:p>
    <w:p w:rsidR="00773593" w:rsidRPr="00CD100C" w:rsidRDefault="002F62E1" w:rsidP="00773593">
      <w:pPr>
        <w:spacing w:after="0"/>
        <w:rPr>
          <w:sz w:val="22"/>
        </w:rPr>
      </w:pPr>
      <w:r>
        <w:rPr>
          <w:sz w:val="22"/>
        </w:rPr>
        <w:t>Červen 2017, případně dle dohody a počasí.</w:t>
      </w:r>
    </w:p>
    <w:sectPr w:rsidR="00773593" w:rsidRPr="00CD100C" w:rsidSect="00DF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D64AC"/>
    <w:rsid w:val="000140E8"/>
    <w:rsid w:val="00063727"/>
    <w:rsid w:val="001D28D3"/>
    <w:rsid w:val="002D0763"/>
    <w:rsid w:val="002D64AC"/>
    <w:rsid w:val="002E710D"/>
    <w:rsid w:val="002F62E1"/>
    <w:rsid w:val="00353987"/>
    <w:rsid w:val="003D36FE"/>
    <w:rsid w:val="00401771"/>
    <w:rsid w:val="004450FA"/>
    <w:rsid w:val="0045442C"/>
    <w:rsid w:val="004B4DBF"/>
    <w:rsid w:val="00514225"/>
    <w:rsid w:val="00542660"/>
    <w:rsid w:val="0056478E"/>
    <w:rsid w:val="005C4630"/>
    <w:rsid w:val="00736643"/>
    <w:rsid w:val="00750B0A"/>
    <w:rsid w:val="0077230B"/>
    <w:rsid w:val="00773593"/>
    <w:rsid w:val="007B408A"/>
    <w:rsid w:val="007C621D"/>
    <w:rsid w:val="008146EF"/>
    <w:rsid w:val="00861CB5"/>
    <w:rsid w:val="00926D97"/>
    <w:rsid w:val="00932BCC"/>
    <w:rsid w:val="00936219"/>
    <w:rsid w:val="00947FAC"/>
    <w:rsid w:val="009A180F"/>
    <w:rsid w:val="009D1CB2"/>
    <w:rsid w:val="00A23468"/>
    <w:rsid w:val="00A36B55"/>
    <w:rsid w:val="00AB7021"/>
    <w:rsid w:val="00AD3FE3"/>
    <w:rsid w:val="00AF17C1"/>
    <w:rsid w:val="00B42C12"/>
    <w:rsid w:val="00B52980"/>
    <w:rsid w:val="00B7781B"/>
    <w:rsid w:val="00BD0E0C"/>
    <w:rsid w:val="00BE3540"/>
    <w:rsid w:val="00BE3CB8"/>
    <w:rsid w:val="00C61A31"/>
    <w:rsid w:val="00CD100C"/>
    <w:rsid w:val="00D158BA"/>
    <w:rsid w:val="00D44457"/>
    <w:rsid w:val="00D5253D"/>
    <w:rsid w:val="00D75268"/>
    <w:rsid w:val="00DC47CA"/>
    <w:rsid w:val="00DE7AAE"/>
    <w:rsid w:val="00DF5540"/>
    <w:rsid w:val="00DF76FD"/>
    <w:rsid w:val="00E21948"/>
    <w:rsid w:val="00E21BC0"/>
    <w:rsid w:val="00E52896"/>
    <w:rsid w:val="00EF3427"/>
    <w:rsid w:val="00F43DC0"/>
    <w:rsid w:val="00F459DD"/>
    <w:rsid w:val="00F623B2"/>
    <w:rsid w:val="00F74BDF"/>
    <w:rsid w:val="00F875BA"/>
    <w:rsid w:val="00F9492B"/>
    <w:rsid w:val="00FD6A87"/>
    <w:rsid w:val="00FD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3F0DC-FB03-4648-A4D7-A00E130E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Miloš</cp:lastModifiedBy>
  <cp:revision>5</cp:revision>
  <dcterms:created xsi:type="dcterms:W3CDTF">2017-03-15T15:56:00Z</dcterms:created>
  <dcterms:modified xsi:type="dcterms:W3CDTF">2017-03-16T13:34:00Z</dcterms:modified>
</cp:coreProperties>
</file>