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7D" w:rsidRDefault="00B61780">
      <w:r>
        <w:t>Plechová strešná krytina vo farbe antracit</w:t>
      </w:r>
    </w:p>
    <w:p w:rsidR="00B61780" w:rsidRDefault="00B61780"/>
    <w:p w:rsidR="00B61780" w:rsidRDefault="00B61780">
      <w:r>
        <w:t xml:space="preserve">DOM: </w:t>
      </w:r>
      <w:proofErr w:type="spellStart"/>
      <w:r>
        <w:t>val</w:t>
      </w:r>
      <w:r w:rsidRPr="00B61780">
        <w:t>ba</w:t>
      </w:r>
      <w:proofErr w:type="spellEnd"/>
      <w:r w:rsidRPr="00B61780">
        <w:t xml:space="preserve"> s plochou strechou, 35°, 120m2</w:t>
      </w:r>
    </w:p>
    <w:p w:rsidR="00B61780" w:rsidRDefault="00B61780" w:rsidP="00B61780">
      <w:r>
        <w:t>Krytina, hrebenáč, ukončovaní hrebenáč, odkvapové lem</w:t>
      </w:r>
      <w:r>
        <w:t xml:space="preserve">ovanie, napojenie na múr bočné, </w:t>
      </w:r>
      <w:proofErr w:type="spellStart"/>
      <w:r>
        <w:t>Sneholapy</w:t>
      </w:r>
      <w:proofErr w:type="spellEnd"/>
      <w:r>
        <w:t xml:space="preserve"> (typ: sedlový)</w:t>
      </w:r>
    </w:p>
    <w:p w:rsidR="00B61780" w:rsidRDefault="00B61780" w:rsidP="00B61780">
      <w:r>
        <w:t xml:space="preserve">Doplnky: </w:t>
      </w:r>
      <w:r>
        <w:t xml:space="preserve">Podstrešná difúzna kontaktná fólia s aplikačnými páskami, </w:t>
      </w:r>
    </w:p>
    <w:p w:rsidR="00B61780" w:rsidRDefault="00B61780" w:rsidP="00B61780">
      <w:r>
        <w:t>Spojovací a pomocný materiál (korekčný lak, spojovacie pásky, klince, skrutky)</w:t>
      </w:r>
    </w:p>
    <w:p w:rsidR="00B61780" w:rsidRDefault="00B61780" w:rsidP="00B61780">
      <w:proofErr w:type="spellStart"/>
      <w:r>
        <w:t>Odvetrávací</w:t>
      </w:r>
      <w:proofErr w:type="spellEnd"/>
      <w:r>
        <w:t xml:space="preserve"> a tesniaci materiál (ochranný vetrací pás hrebeňa, odkvapovej hrany)</w:t>
      </w:r>
    </w:p>
    <w:p w:rsidR="00B61780" w:rsidRDefault="00B61780" w:rsidP="00B61780">
      <w:r>
        <w:t>Klampiarske prvky (lemovanie komína, napojenie na múr, odkvapové lemovanie pod fóliu), strešný v</w:t>
      </w:r>
      <w:r>
        <w:t>ýr</w:t>
      </w:r>
      <w:r>
        <w:t>ez</w:t>
      </w:r>
    </w:p>
    <w:p w:rsidR="00B61780" w:rsidRDefault="00B61780" w:rsidP="00B61780">
      <w:r>
        <w:t xml:space="preserve">3x strešné okno vo farbe antracit z vonkajšej strany, </w:t>
      </w:r>
      <w:proofErr w:type="spellStart"/>
      <w:r>
        <w:t>vnútorna</w:t>
      </w:r>
      <w:proofErr w:type="spellEnd"/>
      <w:r>
        <w:t xml:space="preserve"> strana biela </w:t>
      </w:r>
      <w:r>
        <w:t xml:space="preserve">, rozmer 78x118, izolačné 3-sklo </w:t>
      </w:r>
      <w:r>
        <w:t xml:space="preserve">(Ug=0,6), horné </w:t>
      </w:r>
      <w:proofErr w:type="spellStart"/>
      <w:r>
        <w:t>ovádanie</w:t>
      </w:r>
      <w:proofErr w:type="spellEnd"/>
      <w:r>
        <w:t xml:space="preserve"> </w:t>
      </w:r>
      <w:proofErr w:type="spellStart"/>
      <w:r>
        <w:t>madlom</w:t>
      </w:r>
      <w:proofErr w:type="spellEnd"/>
      <w:r>
        <w:t xml:space="preserve">, </w:t>
      </w:r>
      <w:r>
        <w:t>3x zateplené lemovanie</w:t>
      </w:r>
    </w:p>
    <w:p w:rsidR="00B61780" w:rsidRDefault="00B61780" w:rsidP="00B61780">
      <w:proofErr w:type="spellStart"/>
      <w:r>
        <w:t>Okapový</w:t>
      </w:r>
      <w:proofErr w:type="spellEnd"/>
      <w:r>
        <w:t xml:space="preserve"> systém: </w:t>
      </w:r>
    </w:p>
    <w:p w:rsidR="00B61780" w:rsidRDefault="00B61780" w:rsidP="00B61780">
      <w:r>
        <w:t>oceľový farebný</w:t>
      </w:r>
      <w:r>
        <w:t xml:space="preserve"> čierny</w:t>
      </w:r>
      <w:r>
        <w:t>,</w:t>
      </w:r>
      <w:r>
        <w:t xml:space="preserve"> podstrešné </w:t>
      </w:r>
      <w:r>
        <w:t xml:space="preserve"> </w:t>
      </w:r>
      <w:proofErr w:type="spellStart"/>
      <w:r w:rsidRPr="00B61780">
        <w:t>žľaby,háky</w:t>
      </w:r>
      <w:proofErr w:type="spellEnd"/>
      <w:r w:rsidRPr="00B61780">
        <w:t>, čelá, rohy, kotlíky</w:t>
      </w:r>
    </w:p>
    <w:p w:rsidR="00B61780" w:rsidRDefault="00B61780" w:rsidP="00B61780">
      <w:r w:rsidRPr="00B61780">
        <w:t>Zvodové rúry, kolená, objímky, nity, silikón</w:t>
      </w:r>
    </w:p>
    <w:p w:rsidR="00B61780" w:rsidRDefault="00B61780" w:rsidP="00B61780">
      <w:bookmarkStart w:id="0" w:name="_GoBack"/>
      <w:bookmarkEnd w:id="0"/>
    </w:p>
    <w:p w:rsidR="00B61780" w:rsidRDefault="00B61780" w:rsidP="00B61780">
      <w:r w:rsidRPr="00B61780">
        <w:t>GARÁŽ: sedlo, 35° + 25°, 76m2</w:t>
      </w:r>
    </w:p>
    <w:p w:rsidR="00B61780" w:rsidRDefault="00B61780" w:rsidP="00B61780">
      <w:r>
        <w:t xml:space="preserve">Krytina, hrebenáč, ukončovaní hrebenáč, odkvapové lemovanie, napojenie na múr bočné, </w:t>
      </w:r>
      <w:proofErr w:type="spellStart"/>
      <w:r>
        <w:t>Sneholapy</w:t>
      </w:r>
      <w:proofErr w:type="spellEnd"/>
      <w:r>
        <w:t xml:space="preserve"> (typ: sedlový)</w:t>
      </w:r>
    </w:p>
    <w:p w:rsidR="00B61780" w:rsidRDefault="00B61780" w:rsidP="00B61780">
      <w:r>
        <w:t xml:space="preserve">Doplnky: Podstrešná difúzna kontaktná fólia s aplikačnými páskami, </w:t>
      </w:r>
    </w:p>
    <w:p w:rsidR="00B61780" w:rsidRDefault="00B61780" w:rsidP="00B61780">
      <w:r>
        <w:t>Spojovací a pomocný materiál (korekčný lak, spojovacie pásky, klince, skrutky)</w:t>
      </w:r>
    </w:p>
    <w:p w:rsidR="00B61780" w:rsidRDefault="00B61780" w:rsidP="00B61780">
      <w:proofErr w:type="spellStart"/>
      <w:r>
        <w:t>Odvetrávací</w:t>
      </w:r>
      <w:proofErr w:type="spellEnd"/>
      <w:r>
        <w:t xml:space="preserve"> a tesniaci materiál (ochranný vetrací pás hrebeňa, odkvapovej hrany)</w:t>
      </w:r>
    </w:p>
    <w:p w:rsidR="00B61780" w:rsidRDefault="00B61780" w:rsidP="00B61780">
      <w:r>
        <w:t>Klampiarske prvky (lemovanie komína, napojenie na múr, odkvapové lemovanie pod fóliu), strešný výrez</w:t>
      </w:r>
    </w:p>
    <w:p w:rsidR="00B61780" w:rsidRDefault="00B61780" w:rsidP="00B61780">
      <w:r>
        <w:t>oceľový farebný</w:t>
      </w:r>
      <w:r>
        <w:t xml:space="preserve"> čierny</w:t>
      </w:r>
      <w:r>
        <w:t xml:space="preserve">, Podstrešné </w:t>
      </w:r>
      <w:proofErr w:type="spellStart"/>
      <w:r>
        <w:t>žľaby,háky</w:t>
      </w:r>
      <w:proofErr w:type="spellEnd"/>
      <w:r>
        <w:t>, čelá, rohy, kotlíky</w:t>
      </w:r>
    </w:p>
    <w:p w:rsidR="00B61780" w:rsidRDefault="00B61780" w:rsidP="00B61780">
      <w:r w:rsidRPr="00B61780">
        <w:t>Zvodové rúry, kolená, objímky, nity, silikón</w:t>
      </w:r>
    </w:p>
    <w:p w:rsidR="00B61780" w:rsidRPr="00B61780" w:rsidRDefault="00B61780" w:rsidP="00B61780"/>
    <w:sectPr w:rsidR="00B61780" w:rsidRPr="00B61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80"/>
    <w:rsid w:val="00553B7D"/>
    <w:rsid w:val="00B6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G50</dc:creator>
  <cp:lastModifiedBy>Lenovo G50</cp:lastModifiedBy>
  <cp:revision>1</cp:revision>
  <dcterms:created xsi:type="dcterms:W3CDTF">2017-09-29T10:33:00Z</dcterms:created>
  <dcterms:modified xsi:type="dcterms:W3CDTF">2017-09-29T10:42:00Z</dcterms:modified>
</cp:coreProperties>
</file>