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8C" w:rsidRDefault="007C028C" w:rsidP="007C028C">
      <w:r>
        <w:t xml:space="preserve">Seznam oken </w:t>
      </w:r>
      <w:proofErr w:type="spellStart"/>
      <w:r>
        <w:t>velux</w:t>
      </w:r>
      <w:proofErr w:type="spellEnd"/>
      <w:r w:rsidR="00EE0D53">
        <w:t xml:space="preserve"> a izolace</w:t>
      </w:r>
    </w:p>
    <w:p w:rsidR="007C028C" w:rsidRDefault="007C028C" w:rsidP="007C028C"/>
    <w:p w:rsidR="007C028C" w:rsidRDefault="007C028C" w:rsidP="007C028C"/>
    <w:p w:rsidR="007C028C" w:rsidRDefault="007C028C" w:rsidP="007C028C">
      <w:proofErr w:type="spellStart"/>
      <w:r w:rsidRPr="007C028C">
        <w:t>Velux</w:t>
      </w:r>
      <w:proofErr w:type="spellEnd"/>
      <w:r w:rsidRPr="007C028C">
        <w:t xml:space="preserve"> GGU MK04 0066</w:t>
      </w:r>
      <w:r>
        <w:t xml:space="preserve">   </w:t>
      </w:r>
      <w:r w:rsidRPr="007C028C">
        <w:t>2 ks</w:t>
      </w:r>
    </w:p>
    <w:p w:rsidR="007C028C" w:rsidRDefault="007C028C" w:rsidP="007C028C">
      <w:r w:rsidRPr="007C028C">
        <w:t xml:space="preserve"> </w:t>
      </w:r>
      <w:proofErr w:type="spellStart"/>
      <w:r w:rsidRPr="007C028C">
        <w:t>Velux</w:t>
      </w:r>
      <w:proofErr w:type="spellEnd"/>
      <w:r w:rsidRPr="007C028C">
        <w:t xml:space="preserve"> EDW MK04 2000</w:t>
      </w:r>
      <w:r>
        <w:t xml:space="preserve"> 2 ks </w:t>
      </w:r>
    </w:p>
    <w:p w:rsidR="007C028C" w:rsidRPr="007C028C" w:rsidRDefault="007C028C" w:rsidP="007C028C">
      <w:pPr>
        <w:tabs>
          <w:tab w:val="right" w:pos="9072"/>
        </w:tabs>
      </w:pPr>
      <w:r w:rsidRPr="007C028C">
        <w:t xml:space="preserve"> </w:t>
      </w:r>
      <w:proofErr w:type="spellStart"/>
      <w:r w:rsidRPr="007C028C">
        <w:t>Velux</w:t>
      </w:r>
      <w:proofErr w:type="spellEnd"/>
      <w:r w:rsidRPr="007C028C">
        <w:t xml:space="preserve"> GGU MK06 0066</w:t>
      </w:r>
      <w:r>
        <w:t xml:space="preserve"> </w:t>
      </w:r>
      <w:r w:rsidRPr="007C028C">
        <w:t xml:space="preserve">9 ks </w:t>
      </w:r>
    </w:p>
    <w:p w:rsidR="007C028C" w:rsidRDefault="007C028C" w:rsidP="007C028C">
      <w:proofErr w:type="spellStart"/>
      <w:r w:rsidRPr="007C028C">
        <w:t>Velux</w:t>
      </w:r>
      <w:proofErr w:type="spellEnd"/>
      <w:r w:rsidRPr="007C028C">
        <w:t xml:space="preserve"> EDW MK06 2000</w:t>
      </w:r>
      <w:r>
        <w:t xml:space="preserve">   </w:t>
      </w:r>
      <w:r w:rsidRPr="007C028C">
        <w:t xml:space="preserve">3 ks </w:t>
      </w:r>
    </w:p>
    <w:p w:rsidR="007C028C" w:rsidRPr="007C028C" w:rsidRDefault="007C028C" w:rsidP="007C028C">
      <w:proofErr w:type="spellStart"/>
      <w:r w:rsidRPr="007C028C">
        <w:t>Velux</w:t>
      </w:r>
      <w:proofErr w:type="spellEnd"/>
      <w:r w:rsidRPr="007C028C">
        <w:t xml:space="preserve"> EKW MK06 0021</w:t>
      </w:r>
      <w:r>
        <w:t xml:space="preserve">   </w:t>
      </w:r>
      <w:r w:rsidRPr="007C028C">
        <w:t xml:space="preserve">3 ks </w:t>
      </w:r>
    </w:p>
    <w:p w:rsidR="007C028C" w:rsidRDefault="007C028C" w:rsidP="007C028C">
      <w:proofErr w:type="spellStart"/>
      <w:r w:rsidRPr="007C028C">
        <w:t>Velux</w:t>
      </w:r>
      <w:proofErr w:type="spellEnd"/>
      <w:r w:rsidRPr="007C028C">
        <w:t xml:space="preserve"> BDX MK06 2000</w:t>
      </w:r>
      <w:r>
        <w:t xml:space="preserve">     </w:t>
      </w:r>
      <w:r w:rsidRPr="007C028C">
        <w:t xml:space="preserve">6 ks </w:t>
      </w:r>
    </w:p>
    <w:p w:rsidR="007C028C" w:rsidRDefault="007C028C" w:rsidP="007C028C">
      <w:proofErr w:type="spellStart"/>
      <w:r w:rsidRPr="007C028C">
        <w:t>Velux</w:t>
      </w:r>
      <w:proofErr w:type="spellEnd"/>
      <w:r w:rsidRPr="007C028C">
        <w:t xml:space="preserve"> GGU MK08 0066</w:t>
      </w:r>
      <w:r>
        <w:t xml:space="preserve">     </w:t>
      </w:r>
      <w:r w:rsidRPr="007C028C">
        <w:t xml:space="preserve">1 ks </w:t>
      </w:r>
    </w:p>
    <w:p w:rsidR="004316C3" w:rsidRDefault="007C028C" w:rsidP="007C028C">
      <w:proofErr w:type="spellStart"/>
      <w:r w:rsidRPr="007C028C">
        <w:t>Velux</w:t>
      </w:r>
      <w:proofErr w:type="spellEnd"/>
      <w:r w:rsidRPr="007C028C">
        <w:t xml:space="preserve"> EDW MK08 2000</w:t>
      </w:r>
      <w:r>
        <w:t xml:space="preserve">     </w:t>
      </w:r>
      <w:r w:rsidRPr="007C028C">
        <w:t xml:space="preserve">1 ks </w:t>
      </w:r>
    </w:p>
    <w:p w:rsidR="00EE0D53" w:rsidRDefault="00EE0D53" w:rsidP="007C028C"/>
    <w:p w:rsidR="00EE0D53" w:rsidRDefault="00B74C1C" w:rsidP="007C028C">
      <w:r>
        <w:t xml:space="preserve">             </w:t>
      </w:r>
      <w:hyperlink r:id="rId4" w:history="1">
        <w:r w:rsidR="00EE0D53" w:rsidRPr="00EE0D53">
          <w:rPr>
            <w:rStyle w:val="Hypertextovodkaz"/>
            <w:b/>
            <w:bCs/>
          </w:rPr>
          <w:t>Minerální vata ISOVER UNIROL PROFI role 160 mm (2900x1200 mm)</w:t>
        </w:r>
      </w:hyperlink>
      <w:r w:rsidR="00EE0D53">
        <w:t xml:space="preserve">       340m2      </w:t>
      </w:r>
    </w:p>
    <w:p w:rsidR="00EE0D53" w:rsidRDefault="00EE0D53" w:rsidP="007C028C">
      <w:proofErr w:type="gramStart"/>
      <w:r>
        <w:rPr>
          <w:rFonts w:ascii="Roboto" w:hAnsi="Roboto"/>
        </w:rPr>
        <w:t xml:space="preserve">Nebo  </w:t>
      </w:r>
      <w:r w:rsidR="00B74C1C">
        <w:rPr>
          <w:rFonts w:ascii="Roboto" w:hAnsi="Roboto"/>
        </w:rPr>
        <w:t xml:space="preserve"> </w:t>
      </w:r>
      <w:r>
        <w:rPr>
          <w:rFonts w:ascii="Roboto" w:hAnsi="Roboto"/>
        </w:rPr>
        <w:t>Minerální</w:t>
      </w:r>
      <w:proofErr w:type="gramEnd"/>
      <w:r>
        <w:rPr>
          <w:rFonts w:ascii="Roboto" w:hAnsi="Roboto"/>
        </w:rPr>
        <w:t xml:space="preserve"> vata DEKWOOL G 035r role 160 mm (3500x1200 mm</w:t>
      </w:r>
    </w:p>
    <w:p w:rsidR="00EE0D53" w:rsidRDefault="00EE0D53" w:rsidP="007C028C"/>
    <w:p w:rsidR="00EE0D53" w:rsidRDefault="00EE0D53" w:rsidP="007C028C">
      <w:bookmarkStart w:id="0" w:name="_GoBack"/>
      <w:bookmarkEnd w:id="0"/>
    </w:p>
    <w:p w:rsidR="00EE0D53" w:rsidRDefault="00EE0D53" w:rsidP="007C028C"/>
    <w:p w:rsidR="00EE0D53" w:rsidRDefault="00EE0D53" w:rsidP="007C028C"/>
    <w:p w:rsidR="00EE0D53" w:rsidRDefault="00B74C1C" w:rsidP="007C028C">
      <w:r>
        <w:t xml:space="preserve">           </w:t>
      </w:r>
      <w:r w:rsidR="00EE0D53" w:rsidRPr="00EE0D53">
        <w:t>Minerální vata ISOVER UNIROL PROFI role 100 mm (4500x1200 mm)</w:t>
      </w:r>
      <w:r w:rsidR="00EE0D53">
        <w:t xml:space="preserve">             280m2</w:t>
      </w:r>
    </w:p>
    <w:p w:rsidR="00B74C1C" w:rsidRDefault="00B74C1C" w:rsidP="007C028C">
      <w:r>
        <w:t xml:space="preserve">Nebo </w:t>
      </w:r>
      <w:r w:rsidRPr="00B74C1C">
        <w:t>Minerální vata DEKWOOL G 035r role 100 mm (5500x1200 mm)</w:t>
      </w:r>
    </w:p>
    <w:sectPr w:rsidR="00B7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8C"/>
    <w:rsid w:val="004316C3"/>
    <w:rsid w:val="007C028C"/>
    <w:rsid w:val="00B74C1C"/>
    <w:rsid w:val="00E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0296-AE49-45BD-9F83-A1C9633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0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k.cz/produkty/detail/1443000760-isover-unirol-profi-160mm-3-48m2-bal-nove-b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2</cp:revision>
  <dcterms:created xsi:type="dcterms:W3CDTF">2016-09-16T19:41:00Z</dcterms:created>
  <dcterms:modified xsi:type="dcterms:W3CDTF">2016-09-16T20:02:00Z</dcterms:modified>
</cp:coreProperties>
</file>