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B" w:rsidRDefault="0016238B" w:rsidP="006B5F65">
      <w:pPr>
        <w:jc w:val="center"/>
      </w:pPr>
      <w:r>
        <w:t>Nezávazná p</w:t>
      </w:r>
      <w:r w:rsidR="006B5F65">
        <w:t>optávka plastových oken</w:t>
      </w:r>
    </w:p>
    <w:p w:rsidR="006B5F65" w:rsidRDefault="006B5F65" w:rsidP="006B5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Dobry den poptávám </w:t>
      </w:r>
      <w:r w:rsidR="0080335A">
        <w:rPr>
          <w:sz w:val="24"/>
          <w:szCs w:val="24"/>
        </w:rPr>
        <w:t xml:space="preserve">23 ks </w:t>
      </w:r>
      <w:r>
        <w:rPr>
          <w:sz w:val="24"/>
          <w:szCs w:val="24"/>
        </w:rPr>
        <w:t>plastov</w:t>
      </w:r>
      <w:r w:rsidR="0080335A">
        <w:rPr>
          <w:sz w:val="24"/>
          <w:szCs w:val="24"/>
        </w:rPr>
        <w:t>ých</w:t>
      </w:r>
      <w:r>
        <w:rPr>
          <w:sz w:val="24"/>
          <w:szCs w:val="24"/>
        </w:rPr>
        <w:t xml:space="preserve"> ok</w:t>
      </w:r>
      <w:r w:rsidR="0080335A">
        <w:rPr>
          <w:sz w:val="24"/>
          <w:szCs w:val="24"/>
        </w:rPr>
        <w:t>e</w:t>
      </w:r>
      <w:r>
        <w:rPr>
          <w:sz w:val="24"/>
          <w:szCs w:val="24"/>
        </w:rPr>
        <w:t>n viz rozpis níže. Okna musí mít k</w:t>
      </w:r>
      <w:r w:rsidRPr="006B5F65">
        <w:rPr>
          <w:sz w:val="24"/>
          <w:szCs w:val="24"/>
        </w:rPr>
        <w:t xml:space="preserve">oeficient propustnosti tepla celého okna </w:t>
      </w:r>
      <w:r>
        <w:rPr>
          <w:sz w:val="24"/>
          <w:szCs w:val="24"/>
        </w:rPr>
        <w:t xml:space="preserve">do </w:t>
      </w:r>
      <w:r w:rsidRPr="006B5F65">
        <w:rPr>
          <w:sz w:val="24"/>
          <w:szCs w:val="24"/>
        </w:rPr>
        <w:t xml:space="preserve">Uw = </w:t>
      </w:r>
      <w:r>
        <w:rPr>
          <w:sz w:val="24"/>
          <w:szCs w:val="24"/>
        </w:rPr>
        <w:t>1,1</w:t>
      </w:r>
      <w:r w:rsidRPr="006B5F65">
        <w:rPr>
          <w:sz w:val="24"/>
          <w:szCs w:val="24"/>
        </w:rPr>
        <w:t xml:space="preserve"> W/m2.K</w:t>
      </w:r>
      <w:r>
        <w:rPr>
          <w:sz w:val="24"/>
          <w:szCs w:val="24"/>
        </w:rPr>
        <w:t xml:space="preserve"> a musí byt certifikována pro dotaci Nová zelená úsporám.</w:t>
      </w:r>
      <w:r w:rsidR="0080335A">
        <w:rPr>
          <w:sz w:val="24"/>
          <w:szCs w:val="24"/>
        </w:rPr>
        <w:t xml:space="preserve"> Okna poptávám včetně vnitřních a venkovních parapetů a horizontálních žaluzií. Předpokládaná doba montáže Duben – Květen 2015</w:t>
      </w:r>
      <w:r w:rsidR="00FB0CA5">
        <w:rPr>
          <w:sz w:val="24"/>
          <w:szCs w:val="24"/>
        </w:rPr>
        <w:t xml:space="preserve">. Místo realizace </w:t>
      </w:r>
      <w:proofErr w:type="spellStart"/>
      <w:r w:rsidR="00FB0CA5">
        <w:rPr>
          <w:sz w:val="24"/>
          <w:szCs w:val="24"/>
        </w:rPr>
        <w:t>Skotnice</w:t>
      </w:r>
      <w:proofErr w:type="spellEnd"/>
      <w:r w:rsidR="00FB0CA5">
        <w:rPr>
          <w:sz w:val="24"/>
          <w:szCs w:val="24"/>
        </w:rPr>
        <w:t xml:space="preserve"> okr. Nový Jičín</w:t>
      </w:r>
      <w:r w:rsidR="0080335A">
        <w:rPr>
          <w:sz w:val="24"/>
          <w:szCs w:val="24"/>
        </w:rPr>
        <w:t>.</w:t>
      </w:r>
    </w:p>
    <w:p w:rsidR="006B5F65" w:rsidRDefault="00C553F3" w:rsidP="006B5F6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left:0;text-align:left;margin-left:-5.75pt;margin-top:19.25pt;width:136.65pt;height:92.25pt;z-index:-251655168" fillcolor="#a5a5a5 [2092]"/>
        </w:pict>
      </w:r>
      <w:r w:rsidR="0021551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282575</wp:posOffset>
            </wp:positionV>
            <wp:extent cx="1609725" cy="10953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F65">
        <w:rPr>
          <w:sz w:val="24"/>
          <w:szCs w:val="24"/>
        </w:rPr>
        <w:t xml:space="preserve">Dvoukřídlé, </w:t>
      </w:r>
      <w:proofErr w:type="spellStart"/>
      <w:r w:rsidR="006B5F65">
        <w:rPr>
          <w:sz w:val="24"/>
          <w:szCs w:val="24"/>
        </w:rPr>
        <w:t>otevíravé</w:t>
      </w:r>
      <w:proofErr w:type="spellEnd"/>
      <w:r w:rsidR="006B5F65">
        <w:rPr>
          <w:sz w:val="24"/>
          <w:szCs w:val="24"/>
        </w:rPr>
        <w:t xml:space="preserve"> sklopné bez sloupku:</w:t>
      </w:r>
    </w:p>
    <w:p w:rsidR="0021551E" w:rsidRDefault="0021551E" w:rsidP="006B5F65">
      <w:pPr>
        <w:jc w:val="both"/>
        <w:rPr>
          <w:sz w:val="24"/>
          <w:szCs w:val="24"/>
        </w:rPr>
      </w:pPr>
    </w:p>
    <w:p w:rsidR="006B5F65" w:rsidRPr="0080335A" w:rsidRDefault="006B5F65" w:rsidP="0021551E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>Rozměr š x v</w:t>
      </w:r>
      <w:r w:rsidR="0021551E" w:rsidRPr="0080335A">
        <w:rPr>
          <w:b w:val="0"/>
          <w:sz w:val="24"/>
          <w:szCs w:val="24"/>
        </w:rPr>
        <w:t> v mm</w:t>
      </w:r>
      <w:r w:rsidRPr="0080335A">
        <w:rPr>
          <w:b w:val="0"/>
          <w:sz w:val="24"/>
          <w:szCs w:val="24"/>
        </w:rPr>
        <w:t>:     120</w:t>
      </w:r>
      <w:r w:rsidR="0021551E" w:rsidRPr="0080335A">
        <w:rPr>
          <w:b w:val="0"/>
          <w:sz w:val="24"/>
          <w:szCs w:val="24"/>
        </w:rPr>
        <w:t>0</w:t>
      </w:r>
      <w:r w:rsidRPr="0080335A">
        <w:rPr>
          <w:b w:val="0"/>
          <w:sz w:val="24"/>
          <w:szCs w:val="24"/>
        </w:rPr>
        <w:t xml:space="preserve"> x 135</w:t>
      </w:r>
      <w:r w:rsidR="0021551E" w:rsidRPr="0080335A">
        <w:rPr>
          <w:b w:val="0"/>
          <w:sz w:val="24"/>
          <w:szCs w:val="24"/>
        </w:rPr>
        <w:t xml:space="preserve">0  - </w:t>
      </w:r>
      <w:r w:rsidR="00C553F3" w:rsidRPr="0080335A">
        <w:rPr>
          <w:b w:val="0"/>
          <w:sz w:val="24"/>
          <w:szCs w:val="24"/>
        </w:rPr>
        <w:t>10</w:t>
      </w:r>
      <w:r w:rsidR="0021551E" w:rsidRPr="0080335A">
        <w:rPr>
          <w:b w:val="0"/>
          <w:sz w:val="24"/>
          <w:szCs w:val="24"/>
        </w:rPr>
        <w:t xml:space="preserve"> ks</w:t>
      </w:r>
    </w:p>
    <w:p w:rsidR="00600CA1" w:rsidRPr="0080335A" w:rsidRDefault="00600CA1" w:rsidP="00600CA1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>Rozměr š x v v mm:     100 x 110   -      2 ks</w:t>
      </w:r>
    </w:p>
    <w:p w:rsidR="00C553F3" w:rsidRDefault="00C553F3" w:rsidP="00C553F3">
      <w:pPr>
        <w:jc w:val="both"/>
        <w:rPr>
          <w:sz w:val="24"/>
          <w:szCs w:val="24"/>
        </w:rPr>
      </w:pPr>
    </w:p>
    <w:p w:rsidR="00C553F3" w:rsidRDefault="00C553F3" w:rsidP="00C553F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6" style="position:absolute;left:0;text-align:left;margin-left:-2pt;margin-top:20.4pt;width:75.75pt;height:98.25pt;z-index:-251656192" fillcolor="#a5a5a5 [2092]"/>
        </w:pic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316230</wp:posOffset>
            </wp:positionV>
            <wp:extent cx="866775" cy="1114425"/>
            <wp:effectExtent l="19050" t="0" r="9525" b="0"/>
            <wp:wrapNone/>
            <wp:docPr id="2" name="Obrázek 1" descr="okno jednoduc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 jednoduch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Jednokřídlé, </w:t>
      </w:r>
      <w:proofErr w:type="spellStart"/>
      <w:r>
        <w:rPr>
          <w:sz w:val="24"/>
          <w:szCs w:val="24"/>
        </w:rPr>
        <w:t>otevíravé</w:t>
      </w:r>
      <w:proofErr w:type="spellEnd"/>
      <w:r>
        <w:rPr>
          <w:sz w:val="24"/>
          <w:szCs w:val="24"/>
        </w:rPr>
        <w:t>, sklopné</w:t>
      </w:r>
    </w:p>
    <w:p w:rsidR="00C553F3" w:rsidRPr="0080335A" w:rsidRDefault="00035FB9" w:rsidP="00C553F3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C553F3">
        <w:rPr>
          <w:sz w:val="24"/>
          <w:szCs w:val="24"/>
        </w:rPr>
        <w:tab/>
      </w:r>
      <w:r w:rsidR="00C553F3">
        <w:rPr>
          <w:sz w:val="24"/>
          <w:szCs w:val="24"/>
        </w:rPr>
        <w:tab/>
      </w:r>
      <w:r w:rsidR="00C553F3">
        <w:rPr>
          <w:sz w:val="24"/>
          <w:szCs w:val="24"/>
        </w:rPr>
        <w:tab/>
      </w:r>
      <w:r w:rsidR="00C553F3" w:rsidRPr="0080335A">
        <w:rPr>
          <w:b w:val="0"/>
          <w:sz w:val="24"/>
          <w:szCs w:val="24"/>
        </w:rPr>
        <w:t xml:space="preserve">Rozměr š x v v mm:     600 x 1350  </w:t>
      </w:r>
      <w:r w:rsidRPr="0080335A">
        <w:rPr>
          <w:b w:val="0"/>
          <w:sz w:val="24"/>
          <w:szCs w:val="24"/>
        </w:rPr>
        <w:t xml:space="preserve"> </w:t>
      </w:r>
      <w:r w:rsidR="00C553F3" w:rsidRPr="0080335A">
        <w:rPr>
          <w:b w:val="0"/>
          <w:sz w:val="24"/>
          <w:szCs w:val="24"/>
        </w:rPr>
        <w:t>-</w:t>
      </w:r>
      <w:r w:rsidRPr="0080335A">
        <w:rPr>
          <w:b w:val="0"/>
          <w:sz w:val="24"/>
          <w:szCs w:val="24"/>
        </w:rPr>
        <w:t xml:space="preserve"> </w:t>
      </w:r>
      <w:r w:rsidR="00C553F3" w:rsidRPr="0080335A">
        <w:rPr>
          <w:b w:val="0"/>
          <w:sz w:val="24"/>
          <w:szCs w:val="24"/>
        </w:rPr>
        <w:t xml:space="preserve"> 2 ks</w:t>
      </w:r>
    </w:p>
    <w:p w:rsidR="00600CA1" w:rsidRPr="0080335A" w:rsidRDefault="00600CA1" w:rsidP="00600CA1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 xml:space="preserve">Rozměr š x v v mm:     850 x 580   </w:t>
      </w:r>
      <w:r w:rsidR="00035FB9" w:rsidRPr="0080335A">
        <w:rPr>
          <w:b w:val="0"/>
          <w:sz w:val="24"/>
          <w:szCs w:val="24"/>
        </w:rPr>
        <w:t xml:space="preserve">  </w:t>
      </w:r>
      <w:r w:rsidRPr="0080335A">
        <w:rPr>
          <w:b w:val="0"/>
          <w:sz w:val="24"/>
          <w:szCs w:val="24"/>
        </w:rPr>
        <w:t xml:space="preserve"> - 1 ks</w:t>
      </w:r>
    </w:p>
    <w:p w:rsidR="00600CA1" w:rsidRPr="0080335A" w:rsidRDefault="00600CA1" w:rsidP="00600CA1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 xml:space="preserve">Rozměr š x v v mm:     500 x 400  </w:t>
      </w:r>
      <w:r w:rsidR="00035FB9" w:rsidRPr="0080335A">
        <w:rPr>
          <w:b w:val="0"/>
          <w:sz w:val="24"/>
          <w:szCs w:val="24"/>
        </w:rPr>
        <w:t xml:space="preserve">  </w:t>
      </w:r>
      <w:r w:rsidRPr="0080335A">
        <w:rPr>
          <w:b w:val="0"/>
          <w:sz w:val="24"/>
          <w:szCs w:val="24"/>
        </w:rPr>
        <w:t xml:space="preserve">  - 3 ks</w:t>
      </w:r>
    </w:p>
    <w:p w:rsidR="00600CA1" w:rsidRPr="0080335A" w:rsidRDefault="00600CA1" w:rsidP="00600CA1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 xml:space="preserve">Rozměr š x v v mm:     850 x 850   </w:t>
      </w:r>
      <w:r w:rsidR="00035FB9" w:rsidRPr="0080335A">
        <w:rPr>
          <w:b w:val="0"/>
          <w:sz w:val="24"/>
          <w:szCs w:val="24"/>
        </w:rPr>
        <w:t xml:space="preserve">  </w:t>
      </w:r>
      <w:r w:rsidRPr="0080335A">
        <w:rPr>
          <w:b w:val="0"/>
          <w:sz w:val="24"/>
          <w:szCs w:val="24"/>
        </w:rPr>
        <w:t xml:space="preserve"> - 2 ks</w:t>
      </w:r>
    </w:p>
    <w:p w:rsidR="00157F5E" w:rsidRPr="0080335A" w:rsidRDefault="00157F5E" w:rsidP="00157F5E">
      <w:pPr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>Rozměr š x v v mm:   1200 x 2200    - 1 ks</w:t>
      </w:r>
    </w:p>
    <w:p w:rsidR="00157F5E" w:rsidRDefault="00157F5E" w:rsidP="00FB0C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Francouzské okno posuvné, sklopné</w:t>
      </w:r>
    </w:p>
    <w:p w:rsidR="00157F5E" w:rsidRDefault="00157F5E" w:rsidP="00157F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-2540</wp:posOffset>
            </wp:positionV>
            <wp:extent cx="1914525" cy="142875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F5E" w:rsidRPr="0080335A" w:rsidRDefault="00157F5E" w:rsidP="00157F5E">
      <w:pPr>
        <w:tabs>
          <w:tab w:val="left" w:pos="6663"/>
        </w:tabs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>Rozměr š x v v mm:    1800 x 2000   - 1 ks</w:t>
      </w:r>
    </w:p>
    <w:p w:rsidR="00157F5E" w:rsidRDefault="00157F5E" w:rsidP="00FB0CA5">
      <w:pPr>
        <w:tabs>
          <w:tab w:val="left" w:pos="6663"/>
        </w:tabs>
        <w:spacing w:after="0"/>
        <w:jc w:val="both"/>
        <w:rPr>
          <w:sz w:val="24"/>
          <w:szCs w:val="24"/>
        </w:rPr>
      </w:pPr>
    </w:p>
    <w:p w:rsidR="00FB0CA5" w:rsidRDefault="00FB0CA5" w:rsidP="00FB0CA5">
      <w:pPr>
        <w:tabs>
          <w:tab w:val="left" w:pos="6663"/>
        </w:tabs>
        <w:jc w:val="both"/>
        <w:rPr>
          <w:sz w:val="24"/>
          <w:szCs w:val="24"/>
        </w:rPr>
      </w:pPr>
    </w:p>
    <w:p w:rsidR="00157F5E" w:rsidRDefault="00157F5E" w:rsidP="00157F5E">
      <w:pPr>
        <w:tabs>
          <w:tab w:val="left" w:pos="6663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179070</wp:posOffset>
            </wp:positionV>
            <wp:extent cx="1924050" cy="1428750"/>
            <wp:effectExtent l="19050" t="0" r="0" b="0"/>
            <wp:wrapNone/>
            <wp:docPr id="3" name="Obrázek 2" descr="fr.ok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.okn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F5E" w:rsidRDefault="00157F5E" w:rsidP="00157F5E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7F5E" w:rsidRPr="0080335A" w:rsidRDefault="00157F5E" w:rsidP="00157F5E">
      <w:pPr>
        <w:tabs>
          <w:tab w:val="left" w:pos="5103"/>
        </w:tabs>
        <w:ind w:left="2124" w:firstLine="708"/>
        <w:jc w:val="both"/>
        <w:rPr>
          <w:b w:val="0"/>
          <w:sz w:val="24"/>
          <w:szCs w:val="24"/>
        </w:rPr>
      </w:pPr>
      <w:r w:rsidRPr="0080335A">
        <w:rPr>
          <w:b w:val="0"/>
          <w:sz w:val="24"/>
          <w:szCs w:val="24"/>
        </w:rPr>
        <w:t>Rozměr š x v v mm:    1800 x 2000  - 1 ks</w:t>
      </w:r>
    </w:p>
    <w:p w:rsidR="00157F5E" w:rsidRDefault="00157F5E" w:rsidP="00157F5E">
      <w:pPr>
        <w:tabs>
          <w:tab w:val="left" w:pos="2835"/>
        </w:tabs>
        <w:jc w:val="both"/>
        <w:rPr>
          <w:sz w:val="24"/>
          <w:szCs w:val="24"/>
        </w:rPr>
      </w:pPr>
    </w:p>
    <w:p w:rsidR="00157F5E" w:rsidRDefault="00157F5E" w:rsidP="00157F5E">
      <w:pPr>
        <w:tabs>
          <w:tab w:val="left" w:pos="6663"/>
        </w:tabs>
        <w:jc w:val="both"/>
        <w:rPr>
          <w:sz w:val="24"/>
          <w:szCs w:val="24"/>
        </w:rPr>
      </w:pPr>
    </w:p>
    <w:p w:rsidR="00FB0CA5" w:rsidRDefault="0080335A" w:rsidP="00FB0CA5">
      <w:pPr>
        <w:tabs>
          <w:tab w:val="left" w:pos="6663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Kontaktní údaje: </w:t>
      </w:r>
      <w:r w:rsidRPr="0080335A">
        <w:rPr>
          <w:b w:val="0"/>
          <w:sz w:val="24"/>
          <w:szCs w:val="24"/>
        </w:rPr>
        <w:t xml:space="preserve">Lukáš Hanzlík </w:t>
      </w:r>
    </w:p>
    <w:p w:rsidR="0080335A" w:rsidRDefault="00FB0CA5" w:rsidP="00FB0CA5">
      <w:pPr>
        <w:tabs>
          <w:tab w:val="left" w:pos="6663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proofErr w:type="spellStart"/>
      <w:r w:rsidR="0080335A" w:rsidRPr="0080335A">
        <w:rPr>
          <w:b w:val="0"/>
          <w:sz w:val="24"/>
          <w:szCs w:val="24"/>
        </w:rPr>
        <w:t>Švermova</w:t>
      </w:r>
      <w:proofErr w:type="spellEnd"/>
      <w:r w:rsidR="0080335A" w:rsidRPr="0080335A">
        <w:rPr>
          <w:b w:val="0"/>
          <w:sz w:val="24"/>
          <w:szCs w:val="24"/>
        </w:rPr>
        <w:t xml:space="preserve"> 1327 Příbor 74258</w:t>
      </w:r>
      <w:r w:rsidR="0080335A">
        <w:rPr>
          <w:b w:val="0"/>
          <w:sz w:val="24"/>
          <w:szCs w:val="24"/>
        </w:rPr>
        <w:t>,</w:t>
      </w:r>
      <w:r w:rsidR="0080335A" w:rsidRPr="0080335A">
        <w:rPr>
          <w:b w:val="0"/>
          <w:sz w:val="24"/>
          <w:szCs w:val="24"/>
        </w:rPr>
        <w:t xml:space="preserve"> </w:t>
      </w:r>
    </w:p>
    <w:p w:rsidR="0080335A" w:rsidRDefault="00FB0CA5" w:rsidP="00FB0CA5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r w:rsidR="0080335A" w:rsidRPr="0080335A">
        <w:rPr>
          <w:b w:val="0"/>
          <w:sz w:val="24"/>
          <w:szCs w:val="24"/>
        </w:rPr>
        <w:t>e-mail: luk.hanz</w:t>
      </w:r>
      <w:r w:rsidR="0080335A">
        <w:rPr>
          <w:b w:val="0"/>
          <w:sz w:val="24"/>
          <w:szCs w:val="24"/>
        </w:rPr>
        <w:t>@s</w:t>
      </w:r>
      <w:r w:rsidR="0080335A" w:rsidRPr="0080335A">
        <w:rPr>
          <w:b w:val="0"/>
          <w:sz w:val="24"/>
          <w:szCs w:val="24"/>
        </w:rPr>
        <w:t>eznam.</w:t>
      </w:r>
      <w:proofErr w:type="spellStart"/>
      <w:r w:rsidR="0080335A" w:rsidRPr="0080335A">
        <w:rPr>
          <w:b w:val="0"/>
          <w:sz w:val="24"/>
          <w:szCs w:val="24"/>
        </w:rPr>
        <w:t>cz</w:t>
      </w:r>
      <w:proofErr w:type="spellEnd"/>
    </w:p>
    <w:sectPr w:rsidR="0080335A" w:rsidSect="00C4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F65"/>
    <w:rsid w:val="00035FB9"/>
    <w:rsid w:val="00157F5E"/>
    <w:rsid w:val="0016238B"/>
    <w:rsid w:val="0021551E"/>
    <w:rsid w:val="00476EC6"/>
    <w:rsid w:val="00600CA1"/>
    <w:rsid w:val="006B5F65"/>
    <w:rsid w:val="0080335A"/>
    <w:rsid w:val="00C41F9B"/>
    <w:rsid w:val="00C553F3"/>
    <w:rsid w:val="00E3412B"/>
    <w:rsid w:val="00F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40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2015-02-01T10:18:00Z</dcterms:created>
  <dcterms:modified xsi:type="dcterms:W3CDTF">2015-02-01T19:02:00Z</dcterms:modified>
</cp:coreProperties>
</file>