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7B1" w:rsidRDefault="00A6057F">
      <w:r>
        <w:t xml:space="preserve"> </w:t>
      </w:r>
      <w:r>
        <w:rPr>
          <w:noProof/>
          <w:lang w:eastAsia="cs-CZ"/>
        </w:rPr>
        <w:drawing>
          <wp:inline distT="0" distB="0" distL="0" distR="0" wp14:anchorId="15F14005" wp14:editId="6331C413">
            <wp:extent cx="3283194" cy="412288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05" cy="413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8667B1">
        <w:rPr>
          <w:noProof/>
          <w:lang w:eastAsia="cs-CZ"/>
        </w:rPr>
        <w:drawing>
          <wp:inline distT="0" distB="0" distL="0" distR="0">
            <wp:extent cx="3264033" cy="416185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93" cy="41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667B1" w:rsidRDefault="008667B1">
      <w:r>
        <w:rPr>
          <w:noProof/>
          <w:lang w:eastAsia="cs-CZ"/>
        </w:rPr>
        <w:drawing>
          <wp:inline distT="0" distB="0" distL="0" distR="0">
            <wp:extent cx="2508330" cy="3683212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35" cy="370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552950" cy="3942591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216" cy="394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7B1" w:rsidRDefault="008667B1"/>
    <w:p w:rsidR="008667B1" w:rsidRDefault="002D245B">
      <w:r>
        <w:rPr>
          <w:noProof/>
          <w:lang w:eastAsia="cs-CZ"/>
        </w:rPr>
        <w:lastRenderedPageBreak/>
        <w:drawing>
          <wp:inline distT="0" distB="0" distL="0" distR="0">
            <wp:extent cx="5753100" cy="30384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51B" w:rsidRDefault="008667B1">
      <w:r>
        <w:rPr>
          <w:noProof/>
          <w:lang w:eastAsia="cs-CZ"/>
        </w:rPr>
        <w:drawing>
          <wp:inline distT="0" distB="0" distL="0" distR="0">
            <wp:extent cx="3262135" cy="392787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86" cy="394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51B">
        <w:rPr>
          <w:noProof/>
          <w:lang w:eastAsia="cs-CZ"/>
        </w:rPr>
        <w:drawing>
          <wp:inline distT="0" distB="0" distL="0" distR="0">
            <wp:extent cx="3805508" cy="3895725"/>
            <wp:effectExtent l="0" t="0" r="508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991" cy="390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5B" w:rsidRDefault="002D245B"/>
    <w:p w:rsidR="002D245B" w:rsidRDefault="002D245B"/>
    <w:p w:rsidR="002D245B" w:rsidRDefault="00A6057F">
      <w:r>
        <w:rPr>
          <w:noProof/>
          <w:lang w:eastAsia="cs-CZ"/>
        </w:rPr>
        <w:lastRenderedPageBreak/>
        <w:drawing>
          <wp:inline distT="0" distB="0" distL="0" distR="0">
            <wp:extent cx="2616698" cy="311393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31" cy="312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cca dekor skříní (malé i velké)</w:t>
      </w:r>
      <w:r w:rsidR="00FD146C">
        <w:rPr>
          <w:noProof/>
          <w:lang w:eastAsia="cs-CZ"/>
        </w:rPr>
        <w:drawing>
          <wp:inline distT="0" distB="0" distL="0" distR="0">
            <wp:extent cx="5762625" cy="432435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3C0" w:rsidRDefault="002873C0">
      <w:r>
        <w:t>Prosím o navrhnutí ceny zboží vč. montáže, všeho příslušenství, dopravy, DPH.</w:t>
      </w:r>
    </w:p>
    <w:p w:rsidR="002873C0" w:rsidRDefault="002873C0">
      <w:r>
        <w:t xml:space="preserve">Zároveň prosím o popsání materiálu (rámy, </w:t>
      </w:r>
      <w:proofErr w:type="spellStart"/>
      <w:r>
        <w:t>tl</w:t>
      </w:r>
      <w:proofErr w:type="spellEnd"/>
      <w:r>
        <w:t xml:space="preserve">. </w:t>
      </w:r>
      <w:proofErr w:type="gramStart"/>
      <w:r>
        <w:t>korpusu</w:t>
      </w:r>
      <w:proofErr w:type="gramEnd"/>
      <w:r>
        <w:t xml:space="preserve">, </w:t>
      </w:r>
      <w:proofErr w:type="spellStart"/>
      <w:r>
        <w:t>tl</w:t>
      </w:r>
      <w:proofErr w:type="spellEnd"/>
      <w:r>
        <w:t xml:space="preserve">. hrany, </w:t>
      </w:r>
      <w:proofErr w:type="spellStart"/>
      <w:r>
        <w:t>tl</w:t>
      </w:r>
      <w:proofErr w:type="spellEnd"/>
      <w:r>
        <w:t>. výplně dveří).</w:t>
      </w:r>
    </w:p>
    <w:p w:rsidR="002873C0" w:rsidRDefault="002873C0">
      <w:bookmarkStart w:id="0" w:name="_GoBack"/>
      <w:bookmarkEnd w:id="0"/>
    </w:p>
    <w:sectPr w:rsidR="002873C0" w:rsidSect="007E5481">
      <w:headerReference w:type="even" r:id="rId16"/>
      <w:headerReference w:type="default" r:id="rId17"/>
      <w:headerReference w:type="first" r:id="rId18"/>
      <w:pgSz w:w="11906" w:h="16838"/>
      <w:pgMar w:top="426" w:right="282" w:bottom="284" w:left="28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33E" w:rsidRDefault="0060633E" w:rsidP="007E5481">
      <w:pPr>
        <w:spacing w:after="0" w:line="240" w:lineRule="auto"/>
      </w:pPr>
      <w:r>
        <w:separator/>
      </w:r>
    </w:p>
  </w:endnote>
  <w:endnote w:type="continuationSeparator" w:id="0">
    <w:p w:rsidR="0060633E" w:rsidRDefault="0060633E" w:rsidP="007E5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33E" w:rsidRDefault="0060633E" w:rsidP="007E5481">
      <w:pPr>
        <w:spacing w:after="0" w:line="240" w:lineRule="auto"/>
      </w:pPr>
      <w:r>
        <w:separator/>
      </w:r>
    </w:p>
  </w:footnote>
  <w:footnote w:type="continuationSeparator" w:id="0">
    <w:p w:rsidR="0060633E" w:rsidRDefault="0060633E" w:rsidP="007E5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481" w:rsidRDefault="007E5481" w:rsidP="007E5481">
    <w:pPr>
      <w:pStyle w:val="Zhlav"/>
    </w:pPr>
    <w:r>
      <w:t>Předsíň</w:t>
    </w:r>
    <w:r>
      <w:t xml:space="preserve"> – vzhled, rozložení, rozměry</w:t>
    </w:r>
    <w:r>
      <w:t xml:space="preserve"> (botník, věšák i skříň)</w:t>
    </w:r>
  </w:p>
  <w:p w:rsidR="007E5481" w:rsidRDefault="007E548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481" w:rsidRDefault="007E5481" w:rsidP="007E5481">
    <w:pPr>
      <w:pStyle w:val="Zhlav"/>
    </w:pPr>
    <w:r>
      <w:t>Skříň č. 2</w:t>
    </w:r>
    <w:r>
      <w:t xml:space="preserve"> – vzhled, rozložení, rozměry</w:t>
    </w:r>
    <w:r>
      <w:t xml:space="preserve"> (šikmina)</w:t>
    </w:r>
  </w:p>
  <w:p w:rsidR="007E5481" w:rsidRDefault="007E5481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481" w:rsidRDefault="007E5481" w:rsidP="007E5481">
    <w:pPr>
      <w:pStyle w:val="Zhlav"/>
    </w:pPr>
    <w:r>
      <w:t>Skříň č. 1 – vzhled, rozložení, rozměry</w:t>
    </w:r>
  </w:p>
  <w:p w:rsidR="007E5481" w:rsidRDefault="007E548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333374"/>
    <w:multiLevelType w:val="multilevel"/>
    <w:tmpl w:val="58A64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C04"/>
    <w:rsid w:val="002873C0"/>
    <w:rsid w:val="002D245B"/>
    <w:rsid w:val="003C3954"/>
    <w:rsid w:val="0060633E"/>
    <w:rsid w:val="007E5481"/>
    <w:rsid w:val="008667B1"/>
    <w:rsid w:val="009E0183"/>
    <w:rsid w:val="00A6057F"/>
    <w:rsid w:val="00B30C04"/>
    <w:rsid w:val="00E8251B"/>
    <w:rsid w:val="00EB4C89"/>
    <w:rsid w:val="00FD1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E6476-06CC-43C2-9529-4F24AD6F7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5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481"/>
  </w:style>
  <w:style w:type="paragraph" w:styleId="Zpat">
    <w:name w:val="footer"/>
    <w:basedOn w:val="Normln"/>
    <w:link w:val="ZpatChar"/>
    <w:uiPriority w:val="99"/>
    <w:unhideWhenUsed/>
    <w:rsid w:val="007E5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4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33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Verca</dc:creator>
  <cp:keywords/>
  <dc:description/>
  <cp:lastModifiedBy>Verca</cp:lastModifiedBy>
  <cp:revision>18</cp:revision>
  <dcterms:created xsi:type="dcterms:W3CDTF">2017-05-08T20:23:00Z</dcterms:created>
  <dcterms:modified xsi:type="dcterms:W3CDTF">2017-05-08T21:56:00Z</dcterms:modified>
</cp:coreProperties>
</file>