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1B" w:rsidRPr="000D5BDD" w:rsidRDefault="00706307" w:rsidP="00396579">
      <w:pPr>
        <w:tabs>
          <w:tab w:val="left" w:pos="2009"/>
        </w:tabs>
        <w:rPr>
          <w:b/>
        </w:rPr>
      </w:pPr>
      <w:r>
        <w:rPr>
          <w:b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95.75pt;margin-top:10.05pt;width:153.65pt;height:.9pt;z-index:251698176" o:connectortype="straight"/>
        </w:pict>
      </w:r>
      <w:r>
        <w:rPr>
          <w:b/>
          <w:noProof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.8pt;margin-top:20.4pt;width:184.2pt;height:138.15pt;z-index:251659264" fillcolor="#272727 [2749]" strokecolor="black [3213]" strokeweight="3pt"/>
        </w:pict>
      </w:r>
      <w:r w:rsidR="00396579" w:rsidRPr="000D5BDD">
        <w:rPr>
          <w:b/>
        </w:rPr>
        <w:t xml:space="preserve">                       </w:t>
      </w:r>
      <w:r w:rsidR="00F03C00" w:rsidRPr="000D5BDD">
        <w:rPr>
          <w:b/>
        </w:rPr>
        <w:t xml:space="preserve">                                                                              4500</w:t>
      </w:r>
      <w:r w:rsidR="00BB538F">
        <w:rPr>
          <w:b/>
        </w:rPr>
        <w:t>-5000</w:t>
      </w:r>
      <w:r w:rsidR="00F03C00" w:rsidRPr="000D5BDD">
        <w:rPr>
          <w:b/>
        </w:rPr>
        <w:t>mm</w:t>
      </w:r>
    </w:p>
    <w:p w:rsidR="00594F36" w:rsidRDefault="00706307">
      <w:r>
        <w:rPr>
          <w:noProof/>
          <w:lang w:eastAsia="sk-SK"/>
        </w:rPr>
        <w:pict>
          <v:rect id="_x0000_s1044" style="position:absolute;margin-left:-12.65pt;margin-top:18.4pt;width:4.6pt;height:166pt;z-index:251670528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p w:rsidR="00594F36" w:rsidRDefault="00594F36"/>
    <w:p w:rsidR="00594F36" w:rsidRDefault="00706307" w:rsidP="00821CC2">
      <w:pPr>
        <w:tabs>
          <w:tab w:val="left" w:pos="5062"/>
        </w:tabs>
      </w:pPr>
      <w:r>
        <w:rPr>
          <w:noProof/>
          <w:lang w:eastAsia="sk-SK"/>
        </w:rPr>
        <w:pict>
          <v:shape id="_x0000_s1080" type="#_x0000_t32" style="position:absolute;margin-left:139.3pt;margin-top:5.2pt;width:114.05pt;height:1.75pt;flip:x y;z-index:251704320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78" type="#_x0000_t32" style="position:absolute;margin-left:-8.05pt;margin-top:24.45pt;width:46.05pt;height:0;z-index:251703296" o:connectortype="straight"/>
        </w:pict>
      </w:r>
      <w:r w:rsidR="00821CC2">
        <w:tab/>
        <w:t xml:space="preserve"> strešná</w:t>
      </w:r>
      <w:r w:rsidR="007411EB">
        <w:t xml:space="preserve"> </w:t>
      </w:r>
      <w:proofErr w:type="spellStart"/>
      <w:r w:rsidR="007411EB">
        <w:t>kry</w:t>
      </w:r>
      <w:r w:rsidR="00821CC2">
        <w:t>tina_plech</w:t>
      </w:r>
      <w:r w:rsidR="006E43C4">
        <w:t>_čierna</w:t>
      </w:r>
      <w:proofErr w:type="spellEnd"/>
      <w:r w:rsidR="006E43C4">
        <w:t xml:space="preserve"> </w:t>
      </w:r>
    </w:p>
    <w:p w:rsidR="00594F36" w:rsidRDefault="00706307" w:rsidP="00821CC2">
      <w:pPr>
        <w:tabs>
          <w:tab w:val="left" w:pos="3834"/>
        </w:tabs>
      </w:pPr>
      <w:r>
        <w:rPr>
          <w:noProof/>
          <w:lang w:eastAsia="sk-SK"/>
        </w:rPr>
        <w:pict>
          <v:shapetype id="_x0000_t50" coordsize="21600,21600" o:spt="50" adj="-8280,24300,-1800,4050" path="m@0@1l@2@3nfem@2,l@2,21600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/>
          </v:shapetype>
          <v:shape id="_x0000_s1066" type="#_x0000_t50" style="position:absolute;margin-left:234.45pt;margin-top:8.45pt;width:195.25pt;height:31.9pt;flip:x;z-index:251692032" adj="30842,19907,22263,6094,29847,54643,29847,54643">
            <v:textbox style="mso-next-textbox:#_x0000_s1066">
              <w:txbxContent>
                <w:p w:rsidR="005E288A" w:rsidRPr="005E288A" w:rsidRDefault="0067557B" w:rsidP="005E288A">
                  <w:pPr>
                    <w:rPr>
                      <w:sz w:val="14"/>
                      <w:szCs w:val="14"/>
                    </w:rPr>
                  </w:pPr>
                  <w:r w:rsidRPr="0067557B">
                    <w:rPr>
                      <w:sz w:val="20"/>
                      <w:szCs w:val="20"/>
                    </w:rPr>
                    <w:t>drevo obklad</w:t>
                  </w:r>
                  <w:r w:rsidR="005E288A">
                    <w:rPr>
                      <w:sz w:val="20"/>
                      <w:szCs w:val="20"/>
                    </w:rPr>
                    <w:t xml:space="preserve"> </w:t>
                  </w:r>
                  <w:r w:rsidR="00821CC2">
                    <w:rPr>
                      <w:sz w:val="14"/>
                      <w:szCs w:val="14"/>
                    </w:rPr>
                    <w:t>smrekov</w:t>
                  </w:r>
                  <w:r w:rsidR="000D5BDD">
                    <w:rPr>
                      <w:sz w:val="14"/>
                      <w:szCs w:val="14"/>
                    </w:rPr>
                    <w:t xml:space="preserve">cové dosky neopracované </w:t>
                  </w:r>
                  <w:r w:rsidR="006E43C4">
                    <w:rPr>
                      <w:sz w:val="14"/>
                      <w:szCs w:val="14"/>
                    </w:rPr>
                    <w:t xml:space="preserve">_farba </w:t>
                  </w:r>
                  <w:proofErr w:type="spellStart"/>
                  <w:r w:rsidR="006E43C4">
                    <w:rPr>
                      <w:sz w:val="14"/>
                      <w:szCs w:val="14"/>
                    </w:rPr>
                    <w:t>čierna</w:t>
                  </w:r>
                  <w:r w:rsidR="009542A8">
                    <w:rPr>
                      <w:sz w:val="14"/>
                      <w:szCs w:val="14"/>
                    </w:rPr>
                    <w:t>,antracit</w:t>
                  </w:r>
                  <w:proofErr w:type="spellEnd"/>
                  <w:r w:rsidR="006E43C4">
                    <w:rPr>
                      <w:sz w:val="14"/>
                      <w:szCs w:val="14"/>
                    </w:rPr>
                    <w:t xml:space="preserve"> alebo opálené </w:t>
                  </w:r>
                </w:p>
                <w:p w:rsidR="000D648A" w:rsidRPr="0067557B" w:rsidRDefault="000D648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y="t"/>
          </v:shape>
        </w:pict>
      </w:r>
      <w:r w:rsidR="00821CC2">
        <w:tab/>
      </w:r>
    </w:p>
    <w:p w:rsidR="00594F36" w:rsidRDefault="00706307">
      <w:r>
        <w:rPr>
          <w:noProof/>
          <w:lang w:eastAsia="sk-SK"/>
        </w:rPr>
        <w:pict>
          <v:shape id="_x0000_s1077" type="#_x0000_t32" style="position:absolute;margin-left:-8.05pt;margin-top:3.7pt;width:31.8pt;height:.85pt;z-index:251702272" o:connectortype="straight"/>
        </w:pict>
      </w:r>
    </w:p>
    <w:p w:rsidR="00594F36" w:rsidRDefault="00706307">
      <w:r>
        <w:rPr>
          <w:noProof/>
          <w:lang w:eastAsia="sk-SK"/>
        </w:rPr>
        <w:pict>
          <v:shape id="_x0000_s1192" type="#_x0000_t32" style="position:absolute;margin-left:-25.4pt;margin-top:8.55pt;width:.05pt;height:15.3pt;z-index:251804672" o:connectortype="straight" strokeweight="3pt"/>
        </w:pict>
      </w:r>
      <w:r>
        <w:rPr>
          <w:noProof/>
          <w:lang w:eastAsia="sk-SK"/>
        </w:rPr>
        <w:pict>
          <v:shape id="_x0000_s1191" type="#_x0000_t32" style="position:absolute;margin-left:-25.35pt;margin-top:10pt;width:28.15pt;height:.05pt;z-index:251803648" o:connectortype="straight" strokeweight="3pt"/>
        </w:pict>
      </w:r>
      <w:r>
        <w:rPr>
          <w:noProof/>
          <w:lang w:eastAsia="sk-SK"/>
        </w:rPr>
        <w:pict>
          <v:roundrect id="_x0000_s1087" style="position:absolute;margin-left:-38.25pt;margin-top:14.4pt;width:21.8pt;height:51.3pt;z-index:251711488" arcsize="10923f" fillcolor="black [3200]" strokecolor="black [3213]" strokeweight="3pt">
            <v:fill r:id="rId6" o:title="Velké konfety" type="pattern"/>
            <v:shadow on="t" type="perspective" color="#7f7f7f [1601]" opacity=".5" offset="1pt" offset2="-1pt"/>
          </v:roundrect>
        </w:pict>
      </w:r>
      <w:r>
        <w:rPr>
          <w:noProof/>
          <w:lang w:eastAsia="sk-SK"/>
        </w:rPr>
        <w:pict>
          <v:shape id="_x0000_s1074" type="#_x0000_t32" style="position:absolute;margin-left:187pt;margin-top:5.9pt;width:119.75pt;height:0;z-index:251699200" o:connectortype="straight"/>
        </w:pict>
      </w:r>
      <w:r>
        <w:rPr>
          <w:noProof/>
          <w:lang w:eastAsia="sk-SK"/>
        </w:rPr>
        <w:pict>
          <v:rect id="_x0000_s1040" style="position:absolute;margin-left:2.8pt;margin-top:5.9pt;width:184.2pt;height:15.4pt;z-index:251667456" fillcolor="#272727 [2749]"/>
        </w:pict>
      </w:r>
      <w:r>
        <w:rPr>
          <w:noProof/>
          <w:lang w:eastAsia="sk-SK"/>
        </w:rPr>
        <w:pict>
          <v:rect id="_x0000_s1027" style="position:absolute;margin-left:2.8pt;margin-top:5.9pt;width:184.2pt;height:129.75pt;z-index:251658240" fillcolor="black [3213]" strokecolor="black [3213]" strokeweight="3pt">
            <v:fill r:id="rId7" o:title="Smrekovec Sibírsky Obklad_2" recolor="t" type="frame"/>
          </v:rect>
        </w:pict>
      </w:r>
      <w:r w:rsidR="00396579">
        <w:t>...................................................................</w:t>
      </w:r>
      <w:r w:rsidR="00F03C00">
        <w:t xml:space="preserve">                                                  </w:t>
      </w:r>
      <w:r w:rsidR="00F2357E">
        <w:rPr>
          <w:b/>
        </w:rPr>
        <w:t>30</w:t>
      </w:r>
      <w:r w:rsidR="00F03C00">
        <w:rPr>
          <w:b/>
        </w:rPr>
        <w:t>00</w:t>
      </w:r>
      <w:r w:rsidR="00396579" w:rsidRPr="000D648A">
        <w:rPr>
          <w:b/>
        </w:rPr>
        <w:t>m</w:t>
      </w:r>
      <w:r w:rsidR="00F03C00">
        <w:rPr>
          <w:b/>
        </w:rPr>
        <w:t>m</w:t>
      </w:r>
    </w:p>
    <w:p w:rsidR="00396579" w:rsidRDefault="00706307">
      <w:r>
        <w:rPr>
          <w:noProof/>
          <w:lang w:eastAsia="sk-SK"/>
        </w:rPr>
        <w:pict>
          <v:shape id="_x0000_s1179" type="#_x0000_t32" style="position:absolute;margin-left:-16.45pt;margin-top:13.8pt;width:18.65pt;height:0;z-index:251791360" o:connectortype="straight" strokeweight="3pt"/>
        </w:pict>
      </w:r>
      <w:r>
        <w:rPr>
          <w:noProof/>
          <w:lang w:eastAsia="sk-SK"/>
        </w:rPr>
        <w:pict>
          <v:rect id="_x0000_s1076" style="position:absolute;margin-left:-12.65pt;margin-top:22.6pt;width:12pt;height:9.15pt;flip:x;z-index:251701248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noProof/>
          <w:lang w:eastAsia="sk-SK"/>
        </w:rPr>
        <w:pict>
          <v:rect id="_x0000_s1029" style="position:absolute;margin-left:115.05pt;margin-top:-.15pt;width:45.9pt;height:103.8pt;z-index:251660288" fillcolor="red" strokeweight="3pt"/>
        </w:pict>
      </w:r>
      <w:r>
        <w:rPr>
          <w:noProof/>
          <w:lang w:eastAsia="sk-SK"/>
        </w:rPr>
        <w:pict>
          <v:rect id="_x0000_s1030" style="position:absolute;margin-left:42.3pt;margin-top:7.95pt;width:19.3pt;height:36.1pt;z-index:251661312" fillcolor="#dbe5f1 [660]" strokecolor="black [3213]" strokeweight="3pt"/>
        </w:pict>
      </w:r>
      <w:r>
        <w:rPr>
          <w:noProof/>
          <w:lang w:eastAsia="sk-SK"/>
        </w:rPr>
        <w:pict>
          <v:shape id="_x0000_s1041" type="#_x0000_t32" style="position:absolute;margin-left:42.3pt;margin-top:9.3pt;width:0;height:13.3pt;z-index:251668480" o:connectortype="straight" strokecolor="black [3213]" strokeweight="2.25pt"/>
        </w:pict>
      </w:r>
    </w:p>
    <w:p w:rsidR="00396579" w:rsidRDefault="00706307">
      <w:r>
        <w:rPr>
          <w:noProof/>
          <w:lang w:eastAsia="sk-SK"/>
        </w:rPr>
        <w:pict>
          <v:rect id="_x0000_s1178" style="position:absolute;margin-left:-40.4pt;margin-top:14.8pt;width:37.2pt;height:67.65pt;z-index:251790336" fillcolor="black" strokeweight="1.5pt">
            <v:fill r:id="rId8" o:title="Tečkovaná mřížka" type="pattern"/>
          </v:rect>
        </w:pict>
      </w:r>
    </w:p>
    <w:p w:rsidR="00396579" w:rsidRDefault="00706307" w:rsidP="00881E23">
      <w:pPr>
        <w:tabs>
          <w:tab w:val="left" w:pos="5461"/>
          <w:tab w:val="left" w:pos="6586"/>
        </w:tabs>
      </w:pPr>
      <w:r>
        <w:rPr>
          <w:noProof/>
          <w:lang w:eastAsia="sk-SK"/>
        </w:rPr>
        <w:pict>
          <v:shape id="_x0000_s1042" type="#_x0000_t32" style="position:absolute;margin-left:115.05pt;margin-top:.15pt;width:8.5pt;height:0;z-index:251669504" o:connectortype="straight" strokecolor="black [3213]" strokeweight="2.25pt"/>
        </w:pict>
      </w:r>
      <w:r w:rsidR="00EC17E5">
        <w:tab/>
      </w:r>
      <w:r w:rsidR="00881E23">
        <w:tab/>
      </w:r>
    </w:p>
    <w:p w:rsidR="00396579" w:rsidRDefault="00396579"/>
    <w:p w:rsidR="002F46E0" w:rsidRDefault="00706307">
      <w:r w:rsidRPr="00706307">
        <w:rPr>
          <w:b/>
          <w:noProof/>
          <w:lang w:eastAsia="sk-SK"/>
        </w:rPr>
        <w:pict>
          <v:shape id="_x0000_s1181" type="#_x0000_t32" style="position:absolute;margin-left:-28.35pt;margin-top:6.15pt;width:.05pt;height:6.2pt;z-index:251793408" o:connectortype="straight" strokeweight="1.5pt"/>
        </w:pict>
      </w:r>
      <w:r>
        <w:rPr>
          <w:noProof/>
          <w:lang w:eastAsia="sk-SK"/>
        </w:rPr>
        <w:pict>
          <v:shape id="_x0000_s1182" type="#_x0000_t32" style="position:absolute;margin-left:-16.45pt;margin-top:6.15pt;width:.05pt;height:6.2pt;z-index:251794432" o:connectortype="straight" strokeweight="1.5pt"/>
        </w:pict>
      </w:r>
      <w:r>
        <w:rPr>
          <w:noProof/>
          <w:lang w:eastAsia="sk-SK"/>
        </w:rPr>
        <w:pict>
          <v:shape id="_x0000_s1183" type="#_x0000_t32" style="position:absolute;margin-left:-3.2pt;margin-top:6.15pt;width:.05pt;height:6.2pt;z-index:251795456" o:connectortype="straight" strokeweight="1.5pt"/>
        </w:pict>
      </w:r>
      <w:r>
        <w:rPr>
          <w:noProof/>
          <w:lang w:eastAsia="sk-SK"/>
        </w:rPr>
        <w:pict>
          <v:shape id="_x0000_s1180" type="#_x0000_t32" style="position:absolute;margin-left:-40.4pt;margin-top:6.15pt;width:.05pt;height:6.2pt;z-index:251792384" o:connectortype="straight" strokeweight="1.5pt"/>
        </w:pict>
      </w:r>
      <w:r>
        <w:rPr>
          <w:noProof/>
          <w:lang w:eastAsia="sk-SK"/>
        </w:rPr>
        <w:pict>
          <v:shape id="_x0000_s1075" type="#_x0000_t32" style="position:absolute;margin-left:80.7pt;margin-top:8.45pt;width:15.05pt;height:20.95pt;flip:y;z-index:251700224" o:connectortype="straight"/>
        </w:pict>
      </w:r>
    </w:p>
    <w:p w:rsidR="009C2F3D" w:rsidRPr="00F03C00" w:rsidRDefault="00706307">
      <w:pPr>
        <w:rPr>
          <w:b/>
        </w:rPr>
      </w:pPr>
      <w:r w:rsidRPr="00706307">
        <w:rPr>
          <w:noProof/>
          <w:lang w:eastAsia="sk-SK"/>
        </w:rPr>
        <w:pict>
          <v:shape id="_x0000_s1067" type="#_x0000_t50" style="position:absolute;margin-left:201.15pt;margin-top:7.65pt;width:143.35pt;height:30.5pt;z-index:251693056" adj="-16432,-41854,-904,6374,-4400,-29319,-4400,-29319">
            <v:textbox style="mso-next-textbox:#_x0000_s1067">
              <w:txbxContent>
                <w:p w:rsidR="000D5BDD" w:rsidRPr="005E288A" w:rsidRDefault="000D5BDD" w:rsidP="000D5BDD">
                  <w:pPr>
                    <w:rPr>
                      <w:sz w:val="14"/>
                      <w:szCs w:val="14"/>
                    </w:rPr>
                  </w:pPr>
                  <w:r w:rsidRPr="0067557B">
                    <w:rPr>
                      <w:sz w:val="20"/>
                      <w:szCs w:val="20"/>
                    </w:rPr>
                    <w:t>drevo obklad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21CC2">
                    <w:rPr>
                      <w:sz w:val="14"/>
                      <w:szCs w:val="14"/>
                    </w:rPr>
                    <w:t>smrekov</w:t>
                  </w:r>
                  <w:r>
                    <w:rPr>
                      <w:sz w:val="14"/>
                      <w:szCs w:val="14"/>
                    </w:rPr>
                    <w:t>cové dosky neo</w:t>
                  </w:r>
                  <w:r w:rsidR="006631FE">
                    <w:rPr>
                      <w:sz w:val="14"/>
                      <w:szCs w:val="14"/>
                    </w:rPr>
                    <w:t xml:space="preserve">pracované prírodné </w:t>
                  </w:r>
                </w:p>
                <w:p w:rsidR="0067557B" w:rsidRPr="000D5BDD" w:rsidRDefault="0067557B" w:rsidP="000D5BDD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Pr="00706307">
        <w:rPr>
          <w:noProof/>
          <w:lang w:eastAsia="sk-SK"/>
        </w:rPr>
        <w:pict>
          <v:shape id="_x0000_s1088" type="#_x0000_t32" style="position:absolute;margin-left:-8.05pt;margin-top:3.95pt;width:7.4pt;height:28.3pt;flip:x y;z-index:251712512" o:connectortype="straight">
            <v:stroke endarrow="block"/>
          </v:shape>
        </w:pict>
      </w:r>
      <w:r w:rsidR="009C2F3D" w:rsidRPr="00F03C00">
        <w:rPr>
          <w:b/>
        </w:rPr>
        <w:t xml:space="preserve">        </w:t>
      </w:r>
      <w:r w:rsidR="00F2357E">
        <w:rPr>
          <w:b/>
        </w:rPr>
        <w:t xml:space="preserve">              23</w:t>
      </w:r>
      <w:r w:rsidR="00F03C00" w:rsidRPr="00F03C00">
        <w:rPr>
          <w:b/>
        </w:rPr>
        <w:t>00mm</w:t>
      </w:r>
    </w:p>
    <w:p w:rsidR="00396579" w:rsidRDefault="00706307">
      <w:r>
        <w:rPr>
          <w:noProof/>
          <w:lang w:eastAsia="sk-SK"/>
        </w:rPr>
        <w:pict>
          <v:shape id="_x0000_s1033" type="#_x0000_t5" style="position:absolute;margin-left:2.8pt;margin-top:24.6pt;width:184.2pt;height:138.15pt;z-index:251663360" fillcolor="#272727 [2749]" strokecolor="black [3213]" strokeweight="3pt"/>
        </w:pict>
      </w:r>
      <w:r w:rsidR="00D55405">
        <w:t xml:space="preserve"> nádoba na dažďovú vodu</w:t>
      </w:r>
    </w:p>
    <w:p w:rsidR="00396579" w:rsidRDefault="00706307" w:rsidP="003A478F">
      <w:pPr>
        <w:tabs>
          <w:tab w:val="left" w:pos="5386"/>
        </w:tabs>
      </w:pPr>
      <w:r>
        <w:rPr>
          <w:noProof/>
          <w:lang w:eastAsia="sk-SK"/>
        </w:rPr>
        <w:pict>
          <v:rect id="_x0000_s1081" style="position:absolute;margin-left:193.45pt;margin-top:18.35pt;width:4.6pt;height:165.75pt;z-index:251705344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5A0FCE">
        <w:t xml:space="preserve">           </w:t>
      </w:r>
      <w:r w:rsidR="00396579">
        <w:t xml:space="preserve">   </w:t>
      </w:r>
      <w:r w:rsidR="003A478F">
        <w:tab/>
      </w:r>
    </w:p>
    <w:p w:rsidR="00396579" w:rsidRDefault="00396579"/>
    <w:p w:rsidR="009C2F3D" w:rsidRDefault="00706307">
      <w:r>
        <w:rPr>
          <w:noProof/>
          <w:lang w:eastAsia="sk-SK"/>
        </w:rPr>
        <w:pict>
          <v:rect id="_x0000_s1035" style="position:absolute;margin-left:2.8pt;margin-top:86.4pt;width:184.2pt;height:129.75pt;z-index:251665408" fillcolor="black" strokecolor="black [3213]" strokeweight="3pt">
            <v:fill r:id="rId7" o:title="Smrekovec Sibírsky Obklad_2" recolor="t" type="frame"/>
          </v:rect>
        </w:pict>
      </w:r>
    </w:p>
    <w:p w:rsidR="009C2F3D" w:rsidRPr="009C2F3D" w:rsidRDefault="00706307" w:rsidP="009C2F3D">
      <w:r>
        <w:rPr>
          <w:noProof/>
          <w:lang w:eastAsia="sk-SK"/>
        </w:rPr>
        <w:pict>
          <v:shape id="_x0000_s1084" type="#_x0000_t32" style="position:absolute;margin-left:151.65pt;margin-top:3.65pt;width:41.8pt;height:.5pt;z-index:251708416" o:connectortype="straight"/>
        </w:pict>
      </w:r>
    </w:p>
    <w:p w:rsidR="009C2F3D" w:rsidRPr="009C2F3D" w:rsidRDefault="00706307" w:rsidP="008A5FF0">
      <w:pPr>
        <w:tabs>
          <w:tab w:val="left" w:pos="5123"/>
        </w:tabs>
      </w:pPr>
      <w:r>
        <w:rPr>
          <w:noProof/>
          <w:lang w:eastAsia="sk-SK"/>
        </w:rPr>
        <w:pict>
          <v:shape id="_x0000_s1083" type="#_x0000_t32" style="position:absolute;margin-left:170.15pt;margin-top:6.2pt;width:23.3pt;height:0;z-index:251707392" o:connectortype="straight"/>
        </w:pict>
      </w:r>
      <w:r w:rsidR="008A5FF0">
        <w:tab/>
      </w:r>
    </w:p>
    <w:p w:rsidR="009C2F3D" w:rsidRPr="009C2F3D" w:rsidRDefault="00706307" w:rsidP="00D55405">
      <w:pPr>
        <w:tabs>
          <w:tab w:val="left" w:pos="5392"/>
          <w:tab w:val="right" w:pos="9072"/>
        </w:tabs>
      </w:pPr>
      <w:r>
        <w:rPr>
          <w:noProof/>
          <w:lang w:eastAsia="sk-SK"/>
        </w:rPr>
        <w:pict>
          <v:shape id="_x0000_s1195" type="#_x0000_t32" style="position:absolute;margin-left:215.7pt;margin-top:10.05pt;width:0;height:12pt;z-index:251806720" o:connectortype="straight" strokeweight="3pt"/>
        </w:pict>
      </w:r>
      <w:r>
        <w:rPr>
          <w:noProof/>
          <w:lang w:eastAsia="sk-SK"/>
        </w:rPr>
        <w:pict>
          <v:shape id="_x0000_s1194" type="#_x0000_t32" style="position:absolute;margin-left:187.55pt;margin-top:10.1pt;width:28.15pt;height:.05pt;z-index:251805696" o:connectortype="straight" strokeweight="3pt"/>
        </w:pict>
      </w:r>
      <w:r>
        <w:rPr>
          <w:noProof/>
          <w:lang w:eastAsia="sk-SK"/>
        </w:rPr>
        <w:pict>
          <v:roundrect id="_x0000_s1089" style="position:absolute;margin-left:202.7pt;margin-top:16.15pt;width:26pt;height:49.9pt;z-index:251713536" arcsize="10923f" fillcolor="black [3200]" strokecolor="black [3213]" strokeweight="3pt">
            <v:fill r:id="rId6" o:title="Velké konfety" type="pattern"/>
            <v:shadow on="t" type="perspective" color="#7f7f7f [1601]" opacity=".5" offset="1pt" offset2="-1pt"/>
          </v:roundrect>
        </w:pict>
      </w:r>
      <w:r>
        <w:rPr>
          <w:noProof/>
          <w:lang w:eastAsia="sk-SK"/>
        </w:rPr>
        <w:pict>
          <v:rect id="_x0000_s1046" style="position:absolute;margin-left:2.8pt;margin-top:10.1pt;width:184.2pt;height:15.4pt;z-index:251672576" fillcolor="#272727 [2749]"/>
        </w:pict>
      </w:r>
      <w:r w:rsidR="009C2F3D">
        <w:tab/>
      </w:r>
      <w:r w:rsidR="00D55405">
        <w:tab/>
      </w:r>
    </w:p>
    <w:p w:rsidR="009C2F3D" w:rsidRPr="009C2F3D" w:rsidRDefault="00706307" w:rsidP="004034C1">
      <w:pPr>
        <w:tabs>
          <w:tab w:val="left" w:pos="5392"/>
        </w:tabs>
      </w:pPr>
      <w:r>
        <w:rPr>
          <w:noProof/>
          <w:lang w:eastAsia="sk-SK"/>
        </w:rPr>
        <w:pict>
          <v:shape id="_x0000_s1185" type="#_x0000_t32" style="position:absolute;margin-left:175.65pt;margin-top:20.6pt;width:29.8pt;height:.05pt;z-index:251797504" o:connectortype="straight" strokeweight="3pt"/>
        </w:pict>
      </w:r>
      <w:r>
        <w:rPr>
          <w:noProof/>
          <w:lang w:eastAsia="sk-SK"/>
        </w:rPr>
        <w:pict>
          <v:shape id="_x0000_s1196" type="#_x0000_t32" style="position:absolute;margin-left:177.05pt;margin-top:22.5pt;width:0;height:12pt;flip:y;z-index:251807744" o:connectortype="straight" strokeweight="3pt"/>
        </w:pict>
      </w:r>
      <w:r>
        <w:rPr>
          <w:noProof/>
          <w:lang w:eastAsia="sk-SK"/>
        </w:rPr>
        <w:pict>
          <v:shape id="_x0000_s1090" type="#_x0000_t32" style="position:absolute;margin-left:231.45pt;margin-top:16.4pt;width:54.25pt;height:15.05pt;flip:x y;z-index:251714560" o:connectortype="straight">
            <v:stroke endarrow="block"/>
          </v:shape>
        </w:pict>
      </w:r>
      <w:r>
        <w:rPr>
          <w:noProof/>
          <w:lang w:eastAsia="sk-SK"/>
        </w:rPr>
        <w:pict>
          <v:rect id="_x0000_s1036" style="position:absolute;margin-left:42.3pt;margin-top:16.4pt;width:29.3pt;height:36.85pt;z-index:251666432" fillcolor="#dbe5f1 [660]" strokecolor="black [3213]" strokeweight="3pt"/>
        </w:pict>
      </w:r>
      <w:r w:rsidR="004034C1">
        <w:tab/>
      </w:r>
    </w:p>
    <w:p w:rsidR="00D55405" w:rsidRPr="009C2F3D" w:rsidRDefault="00706307" w:rsidP="00D55405">
      <w:pPr>
        <w:jc w:val="center"/>
      </w:pPr>
      <w:r>
        <w:rPr>
          <w:noProof/>
          <w:lang w:eastAsia="sk-SK"/>
        </w:rPr>
        <w:pict>
          <v:shape id="_x0000_s1197" type="#_x0000_t32" style="position:absolute;left:0;text-align:left;margin-left:172.25pt;margin-top:9.15pt;width:8.85pt;height:.05pt;z-index:251808768" o:connectortype="straight" strokeweight="3pt"/>
        </w:pict>
      </w:r>
      <w:r>
        <w:rPr>
          <w:noProof/>
          <w:lang w:eastAsia="sk-SK"/>
        </w:rPr>
        <w:pict>
          <v:rect id="_x0000_s1184" style="position:absolute;left:0;text-align:left;margin-left:191.5pt;margin-top:19.1pt;width:37.2pt;height:65.5pt;z-index:251796480" fillcolor="black" strokeweight="1.5pt">
            <v:fill r:id="rId8" o:title="Tečkovaná mřížka" type="pattern"/>
          </v:rect>
        </w:pict>
      </w:r>
      <w:r>
        <w:rPr>
          <w:noProof/>
          <w:lang w:eastAsia="sk-SK"/>
        </w:rPr>
        <w:pict>
          <v:shape id="_x0000_s1085" type="#_x0000_t32" style="position:absolute;left:0;text-align:left;margin-left:66.15pt;margin-top:6pt;width:0;height:10.8pt;z-index:251709440" o:connectortype="straight" strokecolor="black [3213]" strokeweight="2.25pt"/>
        </w:pict>
      </w:r>
      <w:r>
        <w:rPr>
          <w:noProof/>
          <w:lang w:eastAsia="sk-SK"/>
        </w:rPr>
        <w:pict>
          <v:rect id="_x0000_s1082" style="position:absolute;left:0;text-align:left;margin-left:186.05pt;margin-top:6pt;width:12pt;height:9.15pt;flip:x;z-index:251706368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D55405">
        <w:tab/>
        <w:t xml:space="preserve">                                                                                   nádoba na dažďovú vodu                </w:t>
      </w:r>
    </w:p>
    <w:p w:rsidR="009C2F3D" w:rsidRPr="009C2F3D" w:rsidRDefault="00706307" w:rsidP="00D55405">
      <w:pPr>
        <w:tabs>
          <w:tab w:val="center" w:pos="4536"/>
        </w:tabs>
      </w:pPr>
      <w:r>
        <w:rPr>
          <w:noProof/>
          <w:lang w:eastAsia="sk-SK"/>
        </w:rPr>
        <w:pict>
          <v:rect id="_x0000_s1228" style="position:absolute;margin-left:-64.95pt;margin-top:14.25pt;width:64.3pt;height:49.25pt;z-index:251832320" fillcolor="black" strokecolor="black [3213]" strokeweight="1.5pt">
            <v:fill r:id="rId9" o:title="Tmavý svislý" type="pattern"/>
            <v:stroke dashstyle="1 1" endcap="round"/>
          </v:rect>
        </w:pict>
      </w:r>
    </w:p>
    <w:p w:rsidR="009C2F3D" w:rsidRPr="009C2F3D" w:rsidRDefault="00706307" w:rsidP="009C2F3D">
      <w:r>
        <w:rPr>
          <w:noProof/>
          <w:lang w:eastAsia="sk-SK"/>
        </w:rPr>
        <w:pict>
          <v:shape id="_x0000_s1229" type="#_x0000_t32" style="position:absolute;margin-left:-9.5pt;margin-top:7pt;width:8.85pt;height:.05pt;z-index:251833344" o:connectortype="straight" strokeweight="3pt"/>
        </w:pict>
      </w:r>
      <w:r>
        <w:rPr>
          <w:noProof/>
          <w:lang w:eastAsia="sk-SK"/>
        </w:rPr>
        <w:pict>
          <v:shape id="_x0000_s1071" type="#_x0000_t50" style="position:absolute;margin-left:255.6pt;margin-top:1.3pt;width:142.85pt;height:40.2pt;z-index:251697152" adj="-17533,-3573,-907,4836,-7833,-21331,-6827,-18940">
            <v:textbox style="mso-next-textbox:#_x0000_s1071">
              <w:txbxContent>
                <w:p w:rsidR="00821CC2" w:rsidRPr="005E288A" w:rsidRDefault="00821CC2" w:rsidP="00821CC2">
                  <w:pPr>
                    <w:rPr>
                      <w:sz w:val="14"/>
                      <w:szCs w:val="14"/>
                    </w:rPr>
                  </w:pPr>
                  <w:r w:rsidRPr="0067557B">
                    <w:rPr>
                      <w:sz w:val="20"/>
                      <w:szCs w:val="20"/>
                    </w:rPr>
                    <w:t>drevo obklad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smrekovcové dosky neopracované prírodné 15-20cm šírka</w:t>
                  </w:r>
                  <w:r w:rsidR="006E43C4">
                    <w:rPr>
                      <w:sz w:val="14"/>
                      <w:szCs w:val="14"/>
                    </w:rPr>
                    <w:t xml:space="preserve"> </w:t>
                  </w:r>
                </w:p>
                <w:p w:rsidR="008204AC" w:rsidRDefault="008204AC"/>
              </w:txbxContent>
            </v:textbox>
          </v:shape>
        </w:pict>
      </w:r>
    </w:p>
    <w:p w:rsidR="009C2F3D" w:rsidRDefault="00706307" w:rsidP="009C2F3D">
      <w:r>
        <w:rPr>
          <w:noProof/>
          <w:lang w:eastAsia="sk-SK"/>
        </w:rPr>
        <w:pict>
          <v:shape id="_x0000_s1188" type="#_x0000_t32" style="position:absolute;margin-left:215.65pt;margin-top:8.3pt;width:.05pt;height:6.2pt;z-index:251800576" o:connectortype="straight" strokeweight="1.5pt"/>
        </w:pict>
      </w:r>
      <w:r>
        <w:rPr>
          <w:noProof/>
          <w:lang w:eastAsia="sk-SK"/>
        </w:rPr>
        <w:pict>
          <v:shape id="_x0000_s1186" type="#_x0000_t32" style="position:absolute;margin-left:228.45pt;margin-top:8.3pt;width:.05pt;height:6.2pt;z-index:251798528" o:connectortype="straight" strokeweight="1.5pt"/>
        </w:pict>
      </w:r>
      <w:r>
        <w:rPr>
          <w:noProof/>
          <w:lang w:eastAsia="sk-SK"/>
        </w:rPr>
        <w:pict>
          <v:shape id="_x0000_s1189" type="#_x0000_t32" style="position:absolute;margin-left:191.5pt;margin-top:8.3pt;width:.05pt;height:6.2pt;z-index:251801600" o:connectortype="straight" strokeweight="1.5pt"/>
        </w:pict>
      </w:r>
      <w:r>
        <w:rPr>
          <w:noProof/>
          <w:lang w:eastAsia="sk-SK"/>
        </w:rPr>
        <w:pict>
          <v:shape id="_x0000_s1187" type="#_x0000_t32" style="position:absolute;margin-left:202.55pt;margin-top:8.3pt;width:.05pt;height:6.2pt;z-index:251799552" o:connectortype="straight" strokeweight="1.5pt"/>
        </w:pict>
      </w:r>
    </w:p>
    <w:p w:rsidR="00821CC2" w:rsidRDefault="00821CC2" w:rsidP="009C2F3D">
      <w:pPr>
        <w:pStyle w:val="Bezmezer"/>
        <w:rPr>
          <w:sz w:val="20"/>
          <w:szCs w:val="20"/>
        </w:rPr>
      </w:pPr>
    </w:p>
    <w:p w:rsidR="00821CC2" w:rsidRDefault="00535FAD" w:rsidP="00535FAD">
      <w:pPr>
        <w:pStyle w:val="Bezmezer"/>
        <w:tabs>
          <w:tab w:val="left" w:pos="120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21CC2" w:rsidRDefault="003A478F" w:rsidP="003A478F">
      <w:pPr>
        <w:pStyle w:val="Bezmezer"/>
        <w:tabs>
          <w:tab w:val="left" w:pos="548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21CC2" w:rsidRDefault="00821CC2" w:rsidP="009C2F3D">
      <w:pPr>
        <w:pStyle w:val="Bezmezer"/>
        <w:rPr>
          <w:sz w:val="20"/>
          <w:szCs w:val="20"/>
        </w:rPr>
      </w:pPr>
    </w:p>
    <w:p w:rsidR="00821CC2" w:rsidRDefault="00821CC2" w:rsidP="009C2F3D">
      <w:pPr>
        <w:pStyle w:val="Bezmezer"/>
        <w:rPr>
          <w:sz w:val="20"/>
          <w:szCs w:val="20"/>
        </w:rPr>
      </w:pPr>
    </w:p>
    <w:p w:rsidR="00DC450E" w:rsidRDefault="00706307" w:rsidP="009C2F3D">
      <w:pPr>
        <w:pStyle w:val="Bezmezer"/>
        <w:rPr>
          <w:sz w:val="20"/>
          <w:szCs w:val="20"/>
        </w:rPr>
      </w:pPr>
      <w:r w:rsidRPr="00706307">
        <w:rPr>
          <w:noProof/>
          <w:lang w:eastAsia="sk-SK"/>
        </w:rPr>
        <w:lastRenderedPageBreak/>
        <w:pict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_x0000_s1064" type="#_x0000_t51" style="position:absolute;margin-left:426.8pt;margin-top:8.7pt;width:87.2pt;height:22.6pt;z-index:251689984" adj="-10280,12377,-3394,8602,-1486,8602,-917,126398">
            <v:textbox>
              <w:txbxContent>
                <w:p w:rsidR="000D648A" w:rsidRDefault="00BB538F">
                  <w:r>
                    <w:t>4500-5000mm</w:t>
                  </w:r>
                </w:p>
              </w:txbxContent>
            </v:textbox>
            <o:callout v:ext="edit" minusy="t"/>
          </v:shape>
        </w:pict>
      </w:r>
      <w:r w:rsidRPr="00706307">
        <w:rPr>
          <w:noProof/>
          <w:lang w:eastAsia="sk-SK"/>
        </w:rPr>
        <w:pict>
          <v:shape id="_x0000_s1142" type="#_x0000_t32" style="position:absolute;margin-left:82.35pt;margin-top:8.7pt;width:23.65pt;height:61pt;z-index:251761664" o:connectortype="straight">
            <v:stroke endarrow="block"/>
          </v:shape>
        </w:pict>
      </w:r>
      <w:r>
        <w:rPr>
          <w:noProof/>
          <w:sz w:val="20"/>
          <w:szCs w:val="20"/>
          <w:lang w:eastAsia="sk-SK"/>
        </w:rPr>
        <w:pict>
          <v:rect id="_x0000_s1047" style="position:absolute;margin-left:30.7pt;margin-top:158.7pt;width:354.1pt;height:129.75pt;z-index:251673600" fillcolor="black" strokecolor="black [3213]" strokeweight="4.5pt">
            <v:fill r:id="rId7" o:title="Smrekovec Sibírsky Obklad_2" recolor="t" type="frame"/>
          </v:rect>
        </w:pict>
      </w:r>
      <w:proofErr w:type="spellStart"/>
      <w:r w:rsidR="00EF1289">
        <w:rPr>
          <w:sz w:val="20"/>
          <w:szCs w:val="20"/>
        </w:rPr>
        <w:t>fotovoltaický</w:t>
      </w:r>
      <w:proofErr w:type="spellEnd"/>
      <w:r w:rsidR="00EF1289">
        <w:rPr>
          <w:sz w:val="20"/>
          <w:szCs w:val="20"/>
        </w:rPr>
        <w:t xml:space="preserve"> panel  </w:t>
      </w:r>
    </w:p>
    <w:p w:rsidR="00DC450E" w:rsidRPr="00DC450E" w:rsidRDefault="00706307" w:rsidP="00DC450E">
      <w:r>
        <w:rPr>
          <w:noProof/>
          <w:lang w:eastAsia="sk-SK"/>
        </w:rPr>
        <w:pict>
          <v:rect id="_x0000_s1050" style="position:absolute;margin-left:30.7pt;margin-top:10.2pt;width:354.1pt;height:136.3pt;z-index:251676672" fillcolor="#272727 [2749]" strokecolor="black [3213]" strokeweight="3pt"/>
        </w:pict>
      </w:r>
    </w:p>
    <w:p w:rsidR="00DC450E" w:rsidRPr="00DC450E" w:rsidRDefault="00706307" w:rsidP="00DC450E">
      <w:r>
        <w:rPr>
          <w:noProof/>
          <w:lang w:eastAsia="sk-SK"/>
        </w:rPr>
        <w:pict>
          <v:rect id="_x0000_s1141" style="position:absolute;margin-left:68.55pt;margin-top:9.7pt;width:71.2pt;height:59.5pt;z-index:251760640" fillcolor="black">
            <v:fill r:id="rId10" o:title="Světlý svislý" type="pattern"/>
          </v:rect>
        </w:pict>
      </w:r>
    </w:p>
    <w:p w:rsidR="00DC450E" w:rsidRPr="00DC450E" w:rsidRDefault="00DC450E" w:rsidP="00DC450E"/>
    <w:p w:rsidR="00DC450E" w:rsidRDefault="00DC450E" w:rsidP="00DC450E"/>
    <w:p w:rsidR="00777BDD" w:rsidRDefault="00706307" w:rsidP="00DC450E">
      <w:pPr>
        <w:tabs>
          <w:tab w:val="left" w:pos="3224"/>
        </w:tabs>
      </w:pPr>
      <w:r w:rsidRPr="00706307">
        <w:rPr>
          <w:noProof/>
          <w:sz w:val="20"/>
          <w:szCs w:val="20"/>
          <w:lang w:eastAsia="sk-SK"/>
        </w:rPr>
        <w:pict>
          <v:rect id="_x0000_s1051" style="position:absolute;margin-left:30.7pt;margin-top:44.75pt;width:354.1pt;height:15.4pt;z-index:251677696" fillcolor="#272727 [2749]"/>
        </w:pict>
      </w:r>
      <w:r w:rsidR="00DC450E">
        <w:tab/>
      </w:r>
    </w:p>
    <w:p w:rsidR="00777BDD" w:rsidRPr="00777BDD" w:rsidRDefault="00777BDD" w:rsidP="00777BDD"/>
    <w:p w:rsidR="00777BDD" w:rsidRPr="00777BDD" w:rsidRDefault="00706307" w:rsidP="00777BDD">
      <w:r w:rsidRPr="00706307">
        <w:rPr>
          <w:noProof/>
          <w:sz w:val="20"/>
          <w:szCs w:val="20"/>
          <w:lang w:eastAsia="sk-SK"/>
        </w:rPr>
        <w:pict>
          <v:rect id="_x0000_s1049" style="position:absolute;margin-left:320.5pt;margin-top:14.35pt;width:48.55pt;height:103.8pt;z-index:251675648" fillcolor="#5a5a5a [2109]" strokeweight="3pt"/>
        </w:pict>
      </w:r>
    </w:p>
    <w:p w:rsidR="00777BDD" w:rsidRPr="00777BDD" w:rsidRDefault="00706307" w:rsidP="00777BDD">
      <w:r>
        <w:rPr>
          <w:noProof/>
          <w:lang w:eastAsia="sk-SK"/>
        </w:rPr>
        <w:pict>
          <v:shape id="_x0000_s1055" type="#_x0000_t32" style="position:absolute;margin-left:184.8pt;margin-top:13.65pt;width:0;height:9.85pt;z-index:251680768" o:connectortype="straight" strokecolor="black [3213]" strokeweight="2.25pt"/>
        </w:pict>
      </w:r>
      <w:r w:rsidRPr="00706307">
        <w:rPr>
          <w:noProof/>
          <w:sz w:val="20"/>
          <w:szCs w:val="20"/>
          <w:lang w:eastAsia="sk-SK"/>
        </w:rPr>
        <w:pict>
          <v:rect id="_x0000_s1053" style="position:absolute;margin-left:132.7pt;margin-top:3.1pt;width:55.65pt;height:33.55pt;z-index:251679744" fillcolor="#daeef3 [664]" strokecolor="black [3213]" strokeweight="3pt">
            <v:shadow on="t" type="perspective" opacity=".5" origin=",.5" offset="0,0" matrix=",,,.5,,-4768371582e-16"/>
          </v:rect>
        </w:pict>
      </w:r>
    </w:p>
    <w:p w:rsidR="00777BDD" w:rsidRPr="00777BDD" w:rsidRDefault="00706307" w:rsidP="0067557B">
      <w:pPr>
        <w:tabs>
          <w:tab w:val="left" w:pos="8389"/>
        </w:tabs>
      </w:pPr>
      <w:r w:rsidRPr="00706307">
        <w:rPr>
          <w:noProof/>
          <w:sz w:val="20"/>
          <w:szCs w:val="20"/>
          <w:lang w:eastAsia="sk-SK"/>
        </w:rPr>
        <w:pict>
          <v:shape id="_x0000_s1056" type="#_x0000_t32" style="position:absolute;margin-left:323.95pt;margin-top:14.3pt;width:8.5pt;height:0;z-index:251681792" o:connectortype="straight" strokecolor="black [3213]" strokeweight="2.25pt"/>
        </w:pict>
      </w:r>
      <w:r w:rsidR="0067557B">
        <w:tab/>
      </w:r>
    </w:p>
    <w:p w:rsidR="00777BDD" w:rsidRPr="00777BDD" w:rsidRDefault="00777BDD" w:rsidP="00777BDD"/>
    <w:p w:rsidR="00777BDD" w:rsidRPr="00777BDD" w:rsidRDefault="00777BDD" w:rsidP="00777BDD"/>
    <w:p w:rsidR="00777BDD" w:rsidRPr="00777BDD" w:rsidRDefault="00706307" w:rsidP="00777BDD">
      <w:r>
        <w:rPr>
          <w:noProof/>
          <w:lang w:eastAsia="sk-SK"/>
        </w:rPr>
        <w:pict>
          <v:shape id="_x0000_s1065" type="#_x0000_t50" style="position:absolute;margin-left:-12.15pt;margin-top:24.4pt;width:59.3pt;height:19.55pt;z-index:251691008" adj="60047,-27842,23785,9944,2094,-25522,2094,-25522">
            <v:textbox>
              <w:txbxContent>
                <w:p w:rsidR="000D648A" w:rsidRDefault="00F2357E">
                  <w:r>
                    <w:t>59</w:t>
                  </w:r>
                  <w:r w:rsidR="007411EB">
                    <w:t>00</w:t>
                  </w:r>
                  <w:r w:rsidR="000D648A">
                    <w:t>m</w:t>
                  </w:r>
                  <w:r w:rsidR="007411EB">
                    <w:t>m</w:t>
                  </w:r>
                </w:p>
              </w:txbxContent>
            </v:textbox>
            <o:callout v:ext="edit" minusx="t"/>
          </v:shape>
        </w:pict>
      </w:r>
    </w:p>
    <w:p w:rsidR="00777BDD" w:rsidRPr="000D648A" w:rsidRDefault="00E349A8" w:rsidP="00E349A8">
      <w:pPr>
        <w:tabs>
          <w:tab w:val="left" w:pos="2760"/>
        </w:tabs>
        <w:rPr>
          <w:b/>
          <w:sz w:val="16"/>
          <w:szCs w:val="16"/>
        </w:rPr>
      </w:pPr>
      <w:r>
        <w:tab/>
      </w:r>
      <w:r w:rsidR="00454C5D" w:rsidRPr="000D648A">
        <w:rPr>
          <w:b/>
        </w:rPr>
        <w:t xml:space="preserve">                           </w:t>
      </w:r>
    </w:p>
    <w:p w:rsidR="00E349A8" w:rsidRDefault="00E349A8" w:rsidP="00777BDD">
      <w:pPr>
        <w:ind w:firstLine="708"/>
      </w:pPr>
    </w:p>
    <w:p w:rsidR="00E349A8" w:rsidRPr="00E349A8" w:rsidRDefault="00706307" w:rsidP="00E349A8">
      <w:r>
        <w:rPr>
          <w:noProof/>
          <w:lang w:eastAsia="sk-SK"/>
        </w:rPr>
        <w:pict>
          <v:rect id="_x0000_s1058" style="position:absolute;margin-left:42.7pt;margin-top:9.5pt;width:356.55pt;height:136.3pt;z-index:251683840" fillcolor="#272727 [2749]" strokecolor="black [3213]" strokeweight="3pt"/>
        </w:pict>
      </w:r>
      <w:r>
        <w:rPr>
          <w:noProof/>
          <w:lang w:eastAsia="sk-SK"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63" type="#_x0000_t178" style="position:absolute;margin-left:411.4pt;margin-top:15.5pt;width:102.6pt;height:33.5pt;z-index:251688960" adj="-3074,-3869,19705,-3869,-4474,-8156,-3074,-3869">
            <v:textbox>
              <w:txbxContent>
                <w:p w:rsidR="000D648A" w:rsidRDefault="007411EB">
                  <w:r>
                    <w:t>4</w:t>
                  </w:r>
                  <w:r w:rsidR="000D648A">
                    <w:t>5</w:t>
                  </w:r>
                  <w:r>
                    <w:t>00</w:t>
                  </w:r>
                  <w:r w:rsidR="00BB538F">
                    <w:t>-5000</w:t>
                  </w:r>
                  <w:r w:rsidR="000D648A">
                    <w:t>m</w:t>
                  </w:r>
                  <w:r>
                    <w:t>m</w:t>
                  </w:r>
                </w:p>
              </w:txbxContent>
            </v:textbox>
          </v:shape>
        </w:pict>
      </w:r>
    </w:p>
    <w:p w:rsidR="00E349A8" w:rsidRPr="00E349A8" w:rsidRDefault="00706307" w:rsidP="00E349A8">
      <w:r>
        <w:rPr>
          <w:noProof/>
          <w:lang w:eastAsia="sk-SK"/>
        </w:rPr>
        <w:pict>
          <v:rect id="_x0000_s1061" style="position:absolute;margin-left:353.65pt;margin-top:14.15pt;width:4.6pt;height:165.35pt;z-index:251686912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p w:rsidR="00E349A8" w:rsidRPr="00E349A8" w:rsidRDefault="00E349A8" w:rsidP="00E349A8"/>
    <w:p w:rsidR="00E349A8" w:rsidRPr="00E349A8" w:rsidRDefault="00E349A8" w:rsidP="00E349A8"/>
    <w:p w:rsidR="00E349A8" w:rsidRPr="00E349A8" w:rsidRDefault="00E349A8" w:rsidP="00E349A8"/>
    <w:p w:rsidR="00E349A8" w:rsidRPr="00E349A8" w:rsidRDefault="00706307" w:rsidP="00E349A8">
      <w:r>
        <w:rPr>
          <w:noProof/>
          <w:lang w:eastAsia="sk-SK"/>
        </w:rPr>
        <w:pict>
          <v:rect id="_x0000_s1057" style="position:absolute;margin-left:45.15pt;margin-top:18.6pt;width:354.1pt;height:129.75pt;z-index:251682816" fillcolor="black" strokecolor="black [3213]" strokeweight="4.5pt">
            <v:fill r:id="rId7" o:title="Smrekovec Sibírsky Obklad_2" recolor="t" type="frame"/>
          </v:rect>
        </w:pict>
      </w:r>
      <w:r>
        <w:rPr>
          <w:noProof/>
          <w:lang w:eastAsia="sk-SK"/>
        </w:rPr>
        <w:pict>
          <v:rect id="_x0000_s1059" style="position:absolute;margin-left:42.7pt;margin-top:18.6pt;width:354.1pt;height:15.4pt;z-index:251684864" fillcolor="#272727 [2749]"/>
        </w:pict>
      </w:r>
    </w:p>
    <w:p w:rsidR="00E349A8" w:rsidRPr="00E349A8" w:rsidRDefault="00706307" w:rsidP="00E349A8">
      <w:r>
        <w:rPr>
          <w:noProof/>
          <w:lang w:eastAsia="sk-SK"/>
        </w:rPr>
        <w:pict>
          <v:roundrect id="_x0000_s1143" style="position:absolute;margin-left:50.7pt;margin-top:13.05pt;width:93.3pt;height:39.2pt;z-index:251762688" arcsize="10923f" fillcolor="black [3200]" strokecolor="black [3213]" strokeweight="3pt">
            <v:fill r:id="rId6" o:title="Velké konfety" type="pattern"/>
            <v:shadow on="t" type="perspective" color="#7f7f7f [1601]" opacity=".5" offset="1pt" offset2="-1pt"/>
          </v:roundrect>
        </w:pict>
      </w:r>
      <w:r>
        <w:rPr>
          <w:noProof/>
          <w:lang w:eastAsia="sk-SK"/>
        </w:rPr>
        <w:pict>
          <v:shape id="_x0000_s1150" type="#_x0000_t32" style="position:absolute;margin-left:92.3pt;margin-top:9.2pt;width:0;height:19.95pt;z-index:251767808" o:connectortype="straight" strokeweight="2.25pt"/>
        </w:pict>
      </w:r>
      <w:r>
        <w:rPr>
          <w:noProof/>
          <w:lang w:eastAsia="sk-SK"/>
        </w:rPr>
        <w:pict>
          <v:rect id="_x0000_s1060" style="position:absolute;margin-left:157.55pt;margin-top:24.4pt;width:43.45pt;height:24.2pt;z-index:251685888" fillcolor="#dbe5f1 [660]" strokecolor="black [3213]" strokeweight="3pt"/>
        </w:pict>
      </w:r>
    </w:p>
    <w:p w:rsidR="00E349A8" w:rsidRPr="00E349A8" w:rsidRDefault="00706307" w:rsidP="00E349A8">
      <w:r>
        <w:rPr>
          <w:noProof/>
          <w:lang w:eastAsia="sk-SK"/>
        </w:rPr>
        <w:pict>
          <v:shape id="_x0000_s1149" type="#_x0000_t32" style="position:absolute;margin-left:82.35pt;margin-top:3.7pt;width:19pt;height:0;z-index:251766784" o:connectortype="straight" strokeweight="2.25pt"/>
        </w:pict>
      </w:r>
      <w:r>
        <w:rPr>
          <w:noProof/>
          <w:lang w:eastAsia="sk-SK"/>
        </w:rPr>
        <w:pict>
          <v:shape id="_x0000_s1144" type="#_x0000_t32" style="position:absolute;margin-left:139.75pt;margin-top:16.75pt;width:69.9pt;height:130.4pt;flip:x y;z-index:251763712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62" type="#_x0000_t32" style="position:absolute;margin-left:176.3pt;margin-top:2.4pt;width:8.5pt;height:.05pt;z-index:251687936" o:connectortype="straight" strokecolor="black [3213]" strokeweight="2.25pt"/>
        </w:pict>
      </w:r>
      <w:r>
        <w:rPr>
          <w:noProof/>
          <w:lang w:eastAsia="sk-SK"/>
        </w:rPr>
        <w:pict>
          <v:rect id="_x0000_s1091" style="position:absolute;margin-left:350.35pt;margin-top:23.65pt;width:12pt;height:9.15pt;flip:x;z-index:251715584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noProof/>
          <w:lang w:eastAsia="sk-SK"/>
        </w:rPr>
        <w:pict>
          <v:shape id="_x0000_s1070" type="#_x0000_t50" style="position:absolute;margin-left:411.4pt;margin-top:16.75pt;width:84.75pt;height:24.8pt;z-index:251696128" adj="-21001,392,-1529,7839,-2013,,-2013">
            <v:textbox>
              <w:txbxContent>
                <w:p w:rsidR="008204AC" w:rsidRDefault="008204AC">
                  <w:r>
                    <w:t>drevo obklad</w:t>
                  </w:r>
                </w:p>
              </w:txbxContent>
            </v:textbox>
          </v:shape>
        </w:pict>
      </w:r>
    </w:p>
    <w:p w:rsidR="00E349A8" w:rsidRDefault="00706307" w:rsidP="00E349A8">
      <w:r w:rsidRPr="00706307">
        <w:rPr>
          <w:noProof/>
          <w:sz w:val="20"/>
          <w:szCs w:val="20"/>
          <w:lang w:eastAsia="sk-SK"/>
        </w:rPr>
        <w:pict>
          <v:rect id="_x0000_s1190" style="position:absolute;margin-left:45.15pt;margin-top:4.6pt;width:103.6pt;height:67.45pt;z-index:251802624" fillcolor="black" strokeweight="1.5pt">
            <v:fill r:id="rId8" o:title="Tečkovaná mřížka" type="pattern"/>
          </v:rect>
        </w:pict>
      </w:r>
      <w:r>
        <w:rPr>
          <w:noProof/>
          <w:lang w:eastAsia="sk-SK"/>
        </w:rPr>
        <w:pict>
          <v:shape id="_x0000_s1147" type="#_x0000_t32" style="position:absolute;margin-left:116.95pt;margin-top:17.7pt;width:19pt;height:0;z-index:251765760" o:connectortype="straight" strokeweight="2.25pt"/>
        </w:pict>
      </w:r>
      <w:r>
        <w:rPr>
          <w:noProof/>
          <w:lang w:eastAsia="sk-SK"/>
        </w:rPr>
        <w:pict>
          <v:shape id="_x0000_s1145" type="#_x0000_t32" style="position:absolute;margin-left:105.7pt;margin-top:21.85pt;width:.55pt;height:0;rotation:270;z-index:251764736" o:connectortype="elbow" adj="-6945382,-1,-6945382"/>
        </w:pict>
      </w:r>
    </w:p>
    <w:p w:rsidR="00454C5D" w:rsidRDefault="00E349A8" w:rsidP="00E349A8">
      <w:pPr>
        <w:tabs>
          <w:tab w:val="left" w:pos="2310"/>
        </w:tabs>
      </w:pPr>
      <w:r>
        <w:tab/>
      </w:r>
    </w:p>
    <w:p w:rsidR="00454C5D" w:rsidRPr="00454C5D" w:rsidRDefault="00706307" w:rsidP="00454C5D">
      <w:r>
        <w:rPr>
          <w:noProof/>
          <w:lang w:eastAsia="sk-SK"/>
        </w:rPr>
        <w:pict>
          <v:shape id="_x0000_s1204" type="#_x0000_t32" style="position:absolute;margin-left:106pt;margin-top:21.15pt;width:.05pt;height:9.7pt;z-index:251815936" o:connectortype="straight" strokecolor="black [3213]" strokeweight="2.25pt"/>
        </w:pict>
      </w:r>
      <w:r>
        <w:rPr>
          <w:noProof/>
          <w:lang w:eastAsia="sk-SK"/>
        </w:rPr>
        <w:pict>
          <v:shape id="_x0000_s1205" type="#_x0000_t32" style="position:absolute;margin-left:127.5pt;margin-top:21.15pt;width:.05pt;height:9.7pt;z-index:251816960" o:connectortype="straight" strokecolor="black [3213]" strokeweight="2.25pt"/>
        </w:pict>
      </w:r>
      <w:r>
        <w:rPr>
          <w:noProof/>
          <w:lang w:eastAsia="sk-SK"/>
        </w:rPr>
        <w:pict>
          <v:shape id="_x0000_s1199" type="#_x0000_t32" style="position:absolute;margin-left:68.55pt;margin-top:22.2pt;width:0;height:8.65pt;z-index:251810816" o:connectortype="straight" strokecolor="black [3213]" strokeweight="2.25pt"/>
        </w:pict>
      </w:r>
      <w:r>
        <w:rPr>
          <w:noProof/>
          <w:lang w:eastAsia="sk-SK"/>
        </w:rPr>
        <w:pict>
          <v:shape id="_x0000_s1203" type="#_x0000_t32" style="position:absolute;margin-left:88.65pt;margin-top:21.15pt;width:.05pt;height:9.7pt;z-index:251814912" o:connectortype="straight" strokecolor="black [3213]" strokeweight="2.25pt"/>
        </w:pict>
      </w:r>
      <w:r>
        <w:rPr>
          <w:noProof/>
          <w:lang w:eastAsia="sk-SK"/>
        </w:rPr>
        <w:pict>
          <v:shape id="_x0000_s1206" type="#_x0000_t32" style="position:absolute;margin-left:148.7pt;margin-top:21.15pt;width:.05pt;height:9.7pt;z-index:251817984" o:connectortype="straight" strokecolor="black [3213]" strokeweight="2.25pt"/>
        </w:pict>
      </w:r>
      <w:r>
        <w:rPr>
          <w:noProof/>
          <w:lang w:eastAsia="sk-SK"/>
        </w:rPr>
        <w:pict>
          <v:shape id="_x0000_s1198" type="#_x0000_t32" style="position:absolute;margin-left:45.15pt;margin-top:21.15pt;width:.05pt;height:9.7pt;z-index:251809792" o:connectortype="straight" strokecolor="black [3213]" strokeweight="2.25pt"/>
        </w:pict>
      </w:r>
    </w:p>
    <w:p w:rsidR="00454C5D" w:rsidRDefault="00454C5D" w:rsidP="00454C5D">
      <w:pPr>
        <w:pStyle w:val="Bezmezer"/>
      </w:pPr>
      <w:r>
        <w:t xml:space="preserve">               </w:t>
      </w:r>
    </w:p>
    <w:p w:rsidR="00EF1289" w:rsidRDefault="00EF1289" w:rsidP="00454C5D">
      <w:pPr>
        <w:pStyle w:val="Bezmezer"/>
      </w:pPr>
    </w:p>
    <w:p w:rsidR="00EF1289" w:rsidRDefault="00D90D3C" w:rsidP="00D90D3C">
      <w:pPr>
        <w:pStyle w:val="Bezmezer"/>
        <w:tabs>
          <w:tab w:val="left" w:pos="2460"/>
        </w:tabs>
      </w:pPr>
      <w:r>
        <w:tab/>
      </w:r>
    </w:p>
    <w:p w:rsidR="00EF1289" w:rsidRDefault="003A478F" w:rsidP="00454C5D">
      <w:pPr>
        <w:pStyle w:val="Bezmezer"/>
      </w:pPr>
      <w:r>
        <w:t xml:space="preserve">                                                                                       </w:t>
      </w:r>
      <w:r w:rsidR="0052352C">
        <w:t xml:space="preserve">nádoba na dažďovú vodu  </w:t>
      </w:r>
    </w:p>
    <w:p w:rsidR="00EF1289" w:rsidRDefault="009C263A" w:rsidP="00454C5D">
      <w:pPr>
        <w:pStyle w:val="Bezmezer"/>
      </w:pPr>
      <w:r>
        <w:t xml:space="preserve">                                                                                                                                kovový stojan na nádobu</w:t>
      </w:r>
    </w:p>
    <w:p w:rsidR="00EF1289" w:rsidRDefault="00706307" w:rsidP="00454C5D">
      <w:pPr>
        <w:pStyle w:val="Bezmezer"/>
      </w:pPr>
      <w:r>
        <w:rPr>
          <w:noProof/>
          <w:lang w:eastAsia="sk-SK"/>
        </w:rPr>
        <w:pict>
          <v:shape id="_x0000_s1234" type="#_x0000_t32" style="position:absolute;margin-left:338pt;margin-top:4pt;width:8.1pt;height:31.45pt;flip:x;z-index:251834368" o:connectortype="straight">
            <v:stroke endarrow="block"/>
          </v:shape>
        </w:pict>
      </w:r>
    </w:p>
    <w:p w:rsidR="00EF1289" w:rsidRDefault="00706307" w:rsidP="007020D2">
      <w:pPr>
        <w:pStyle w:val="Bezmezer"/>
        <w:jc w:val="center"/>
      </w:pPr>
      <w:r>
        <w:rPr>
          <w:noProof/>
          <w:lang w:eastAsia="sk-SK"/>
        </w:rPr>
        <w:pict>
          <v:shape id="_x0000_s1212" type="#_x0000_t32" style="position:absolute;left:0;text-align:left;margin-left:291.4pt;margin-top:12.2pt;width:47.75pt;height:45.9pt;z-index:251824128" o:connectortype="straight">
            <v:stroke endarrow="block"/>
          </v:shape>
        </w:pict>
      </w:r>
      <w:r w:rsidR="00D90D3C">
        <w:t xml:space="preserve">                     </w:t>
      </w:r>
      <w:r w:rsidR="00387D62">
        <w:t>elektrický prietokový ohrievač</w:t>
      </w:r>
      <w:r w:rsidR="007020D2">
        <w:t xml:space="preserve"> </w:t>
      </w:r>
    </w:p>
    <w:p w:rsidR="00EF1289" w:rsidRDefault="00706307" w:rsidP="00454C5D">
      <w:pPr>
        <w:pStyle w:val="Bezmezer"/>
      </w:pPr>
      <w:r>
        <w:rPr>
          <w:noProof/>
          <w:lang w:eastAsia="sk-SK"/>
        </w:rPr>
        <w:pict>
          <v:rect id="_x0000_s1207" style="position:absolute;margin-left:307.35pt;margin-top:8.6pt;width:89.7pt;height:25.2pt;z-index:251819008" fillcolor="black" strokeweight="1.5pt">
            <v:fill r:id="rId8" o:title="Tečkovaná mřížka" type="pattern"/>
          </v:rect>
        </w:pict>
      </w:r>
      <w:r>
        <w:rPr>
          <w:noProof/>
          <w:lang w:eastAsia="sk-SK"/>
        </w:rPr>
        <w:pict>
          <v:shape id="_x0000_s1152" type="#_x0000_t32" style="position:absolute;margin-left:31.45pt;margin-top:8.6pt;width:43.85pt;height:54.2pt;z-index:251769856" o:connectortype="straight">
            <v:stroke endarrow="block"/>
          </v:shape>
        </w:pict>
      </w:r>
      <w:r w:rsidR="00DE3413">
        <w:t xml:space="preserve">kachle                                                                                  </w:t>
      </w:r>
    </w:p>
    <w:p w:rsidR="00EF1289" w:rsidRDefault="00706307" w:rsidP="00D90D3C">
      <w:pPr>
        <w:pStyle w:val="Bezmezer"/>
        <w:tabs>
          <w:tab w:val="left" w:pos="6957"/>
        </w:tabs>
      </w:pPr>
      <w:r>
        <w:rPr>
          <w:noProof/>
          <w:lang w:eastAsia="sk-SK"/>
        </w:rPr>
        <w:pict>
          <v:shape id="_x0000_s1151" type="#_x0000_t32" style="position:absolute;margin-left:203.2pt;margin-top:7.7pt;width:101.6pt;height:0;z-index:251768832" o:connectortype="straight">
            <v:stroke endarrow="block"/>
          </v:shape>
        </w:pict>
      </w:r>
      <w:r>
        <w:rPr>
          <w:noProof/>
          <w:lang w:eastAsia="sk-SK"/>
        </w:rPr>
        <w:pict>
          <v:shape id="_x0000_s1209" type="#_x0000_t32" style="position:absolute;margin-left:372.05pt;margin-top:10.85pt;width:.05pt;height:9.55pt;flip:x y;z-index:251821056" o:connectortype="straight"/>
        </w:pict>
      </w:r>
      <w:r>
        <w:rPr>
          <w:noProof/>
          <w:lang w:eastAsia="sk-SK"/>
        </w:rPr>
        <w:pict>
          <v:shape id="_x0000_s1098" type="#_x0000_t32" style="position:absolute;margin-left:372.05pt;margin-top:5.7pt;width:.05pt;height:26.6pt;z-index:251721728" o:connectortype="straight" strokeweight="1.5pt"/>
        </w:pict>
      </w:r>
      <w:r>
        <w:rPr>
          <w:noProof/>
          <w:lang w:eastAsia="sk-SK"/>
        </w:rPr>
        <w:pict>
          <v:roundrect id="_x0000_s1208" style="position:absolute;margin-left:317.15pt;margin-top:.5pt;width:72.4pt;height:14.65pt;z-index:251820032" arcsize="10923f" fillcolor="black">
            <v:fill r:id="rId6" o:title="Velké konfety" type="pattern"/>
          </v:roundrect>
        </w:pict>
      </w:r>
      <w:r>
        <w:rPr>
          <w:noProof/>
          <w:lang w:eastAsia="sk-SK"/>
        </w:rPr>
        <w:pict>
          <v:roundrect id="_x0000_s1140" style="position:absolute;margin-left:309.65pt;margin-top:.5pt;width:79.9pt;height:14.65pt;z-index:251759616" arcsize="10923f" filled="f" fillcolor="black">
            <v:fill type="pattern"/>
          </v:roundrect>
        </w:pict>
      </w:r>
      <w:r w:rsidR="0052352C">
        <w:t xml:space="preserve">                          nádoba na dažďovú vodu </w:t>
      </w:r>
      <w:r w:rsidR="00D90D3C">
        <w:tab/>
      </w:r>
    </w:p>
    <w:p w:rsidR="00EF1289" w:rsidRDefault="00706307" w:rsidP="00454C5D">
      <w:pPr>
        <w:pStyle w:val="Bezmezer"/>
      </w:pPr>
      <w:r>
        <w:rPr>
          <w:noProof/>
          <w:lang w:eastAsia="sk-SK"/>
        </w:rPr>
        <w:pict>
          <v:shape id="_x0000_s1211" type="#_x0000_t32" style="position:absolute;margin-left:317.2pt;margin-top:.4pt;width:5.7pt;height:6.55pt;flip:y;z-index:251823104" o:connectortype="straight"/>
        </w:pict>
      </w:r>
      <w:r>
        <w:rPr>
          <w:noProof/>
          <w:lang w:eastAsia="sk-SK"/>
        </w:rPr>
        <w:pict>
          <v:shape id="_x0000_s1210" type="#_x0000_t32" style="position:absolute;margin-left:341.15pt;margin-top:.4pt;width:0;height:9.7pt;flip:y;z-index:251822080" o:connectortype="straight"/>
        </w:pict>
      </w:r>
      <w:r>
        <w:rPr>
          <w:noProof/>
          <w:lang w:eastAsia="sk-SK"/>
        </w:rPr>
        <w:pict>
          <v:shape id="_x0000_s1127" type="#_x0000_t32" style="position:absolute;margin-left:317.1pt;margin-top:1.35pt;width:.05pt;height:20.8pt;z-index:251748352" o:connectortype="straight" strokeweight="1.5pt"/>
        </w:pict>
      </w:r>
      <w:r>
        <w:rPr>
          <w:noProof/>
          <w:lang w:eastAsia="sk-SK"/>
        </w:rPr>
        <w:pict>
          <v:shape id="_x0000_s1172" type="#_x0000_t32" style="position:absolute;margin-left:341.15pt;margin-top:.4pt;width:0;height:15.65pt;z-index:251785216" o:connectortype="straight" strokeweight="1.5pt"/>
        </w:pict>
      </w:r>
      <w:r>
        <w:rPr>
          <w:noProof/>
          <w:lang w:eastAsia="sk-SK"/>
        </w:rPr>
        <w:pict>
          <v:rect id="_x0000_s1096" style="position:absolute;margin-left:351.95pt;margin-top:10.1pt;width:45.1pt;height:41.95pt;z-index:251719680" fillcolor="black" strokeweight="2.25pt">
            <v:fill r:id="rId11" o:title="Obrysy kosočtverců" type="pattern"/>
          </v:rect>
        </w:pict>
      </w:r>
      <w:r>
        <w:rPr>
          <w:noProof/>
          <w:lang w:eastAsia="sk-SK"/>
        </w:rPr>
        <w:pict>
          <v:oval id="_x0000_s1174" style="position:absolute;margin-left:452.3pt;margin-top:10.1pt;width:42.55pt;height:39.95pt;z-index:251787264" strokeweight="2.25pt"/>
        </w:pict>
      </w:r>
      <w:r>
        <w:rPr>
          <w:noProof/>
          <w:lang w:eastAsia="sk-SK"/>
        </w:rPr>
        <w:pict>
          <v:rect id="_x0000_s1122" style="position:absolute;margin-left:126.35pt;margin-top:12.35pt;width:114.75pt;height:35pt;z-index:251743232" strokeweight="2.25pt"/>
        </w:pict>
      </w:r>
      <w:r>
        <w:rPr>
          <w:noProof/>
          <w:lang w:eastAsia="sk-SK"/>
        </w:rPr>
        <w:pict>
          <v:shape id="_x0000_s1159" type="#_x0000_t32" style="position:absolute;margin-left:392.95pt;margin-top:12.1pt;width:17.25pt;height:.05pt;z-index:251774976" o:connectortype="straight">
            <v:stroke dashstyle="1 1" endcap="round"/>
          </v:shape>
        </w:pict>
      </w:r>
    </w:p>
    <w:p w:rsidR="00EF1289" w:rsidRDefault="00706307" w:rsidP="00454C5D">
      <w:pPr>
        <w:pStyle w:val="Bezmezer"/>
      </w:pPr>
      <w:r>
        <w:rPr>
          <w:noProof/>
          <w:lang w:eastAsia="sk-SK"/>
        </w:rPr>
        <w:pict>
          <v:oval id="_x0000_s1171" style="position:absolute;margin-left:341.15pt;margin-top:4.4pt;width:4.95pt;height:4.35pt;z-index:251784192" strokeweight="1.5pt"/>
        </w:pict>
      </w:r>
      <w:r>
        <w:rPr>
          <w:noProof/>
          <w:lang w:eastAsia="sk-SK"/>
        </w:rPr>
        <w:pict>
          <v:roundrect id="_x0000_s1170" style="position:absolute;margin-left:335.85pt;margin-top:1.25pt;width:13.35pt;height:10.2pt;z-index:251783168" arcsize="10923f" strokeweight="1.5pt"/>
        </w:pict>
      </w:r>
      <w:r>
        <w:rPr>
          <w:noProof/>
          <w:lang w:eastAsia="sk-SK"/>
        </w:rPr>
        <w:pict>
          <v:shape id="_x0000_s1106" type="#_x0000_t32" style="position:absolute;margin-left:377.5pt;margin-top:.1pt;width:.05pt;height:2.2pt;z-index:251727872" o:connectortype="straight"/>
        </w:pict>
      </w:r>
      <w:r>
        <w:rPr>
          <w:noProof/>
          <w:lang w:eastAsia="sk-SK"/>
        </w:rPr>
        <w:pict>
          <v:shape id="_x0000_s1101" type="#_x0000_t32" style="position:absolute;margin-left:367.75pt;margin-top:.05pt;width:9.8pt;height:.05pt;z-index:251723776" o:connectortype="straight" strokeweight="1.5pt"/>
        </w:pict>
      </w:r>
      <w:r>
        <w:rPr>
          <w:noProof/>
          <w:lang w:eastAsia="sk-SK"/>
        </w:rPr>
        <w:pict>
          <v:oval id="_x0000_s1097" style="position:absolute;margin-left:367.75pt;margin-top:5.45pt;width:9.8pt;height:9.6pt;z-index:251720704" strokeweight="1.5pt"/>
        </w:pict>
      </w:r>
      <w:r>
        <w:rPr>
          <w:noProof/>
          <w:lang w:eastAsia="sk-SK"/>
        </w:rPr>
        <w:pict>
          <v:roundrect id="_x0000_s1175" style="position:absolute;margin-left:389.55pt;margin-top:3.45pt;width:75.5pt;height:3.55pt;z-index:251788288" arcsize=".5" strokeweight="1.5pt"/>
        </w:pict>
      </w:r>
      <w:r>
        <w:rPr>
          <w:noProof/>
          <w:lang w:eastAsia="sk-SK"/>
        </w:rPr>
        <w:pict>
          <v:oval id="_x0000_s1104" style="position:absolute;margin-left:384.6pt;margin-top:3.5pt;width:4.95pt;height:4.35pt;z-index:251725824" strokeweight="1.5pt"/>
        </w:pict>
      </w:r>
      <w:r>
        <w:rPr>
          <w:noProof/>
          <w:lang w:eastAsia="sk-SK"/>
        </w:rPr>
        <w:pict>
          <v:shape id="_x0000_s1160" type="#_x0000_t32" style="position:absolute;margin-left:410.2pt;margin-top:.05pt;width:0;height:136.35pt;z-index:251776000" o:connectortype="straight">
            <v:stroke dashstyle="1 1" endcap="round"/>
          </v:shape>
        </w:pict>
      </w:r>
      <w:r>
        <w:rPr>
          <w:noProof/>
          <w:lang w:eastAsia="sk-SK"/>
        </w:rPr>
        <w:pict>
          <v:rect id="_x0000_s1124" style="position:absolute;margin-left:189.55pt;margin-top:4.4pt;width:30.1pt;height:22.85pt;z-index:251745280"/>
        </w:pict>
      </w:r>
      <w:r>
        <w:rPr>
          <w:noProof/>
          <w:lang w:eastAsia="sk-SK"/>
        </w:rPr>
        <w:pict>
          <v:rect id="_x0000_s1123" style="position:absolute;margin-left:140.35pt;margin-top:5.45pt;width:30.4pt;height:21.8pt;z-index:251744256"/>
        </w:pict>
      </w:r>
    </w:p>
    <w:p w:rsidR="00EF1289" w:rsidRDefault="00706307" w:rsidP="00575DAF">
      <w:pPr>
        <w:pStyle w:val="Bezmezer"/>
        <w:tabs>
          <w:tab w:val="left" w:pos="8181"/>
          <w:tab w:val="right" w:pos="9072"/>
        </w:tabs>
      </w:pPr>
      <w:r>
        <w:rPr>
          <w:noProof/>
          <w:lang w:eastAsia="sk-SK"/>
        </w:rPr>
        <w:pict>
          <v:shape id="_x0000_s1176" type="#_x0000_t32" style="position:absolute;margin-left:473.9pt;margin-top:7.25pt;width:3.4pt;height:25.9pt;flip:x y;z-index:251789312" o:connectortype="straight">
            <v:stroke endarrow="block"/>
          </v:shape>
        </w:pict>
      </w:r>
      <w:r>
        <w:rPr>
          <w:noProof/>
          <w:lang w:eastAsia="sk-SK"/>
        </w:rPr>
        <w:pict>
          <v:shape id="_x0000_s1157" type="#_x0000_t32" style="position:absolute;margin-left:400.15pt;margin-top:9.1pt;width:10.05pt;height:29.65pt;flip:x;z-index:251773952" o:connectortype="straight">
            <v:stroke endarrow="block"/>
          </v:shape>
        </w:pict>
      </w:r>
      <w:r>
        <w:rPr>
          <w:noProof/>
          <w:lang w:eastAsia="sk-SK"/>
        </w:rPr>
        <w:pict>
          <v:shape id="_x0000_s1153" type="#_x0000_t32" style="position:absolute;margin-left:88.05pt;margin-top:6pt;width:90.15pt;height:142.1pt;flip:y;z-index:251770880" o:connectortype="straight">
            <v:stroke endarrow="block"/>
          </v:shape>
        </w:pict>
      </w:r>
      <w:r w:rsidR="001E58A1">
        <w:tab/>
      </w:r>
      <w:r w:rsidR="00575DAF">
        <w:tab/>
      </w:r>
      <w:r w:rsidR="001E58A1">
        <w:t>2200mm</w:t>
      </w:r>
    </w:p>
    <w:p w:rsidR="00EF1289" w:rsidRDefault="00706307" w:rsidP="00454C5D">
      <w:pPr>
        <w:pStyle w:val="Bezmezer"/>
      </w:pPr>
      <w:r>
        <w:rPr>
          <w:noProof/>
          <w:lang w:eastAsia="sk-SK"/>
        </w:rPr>
        <w:pict>
          <v:rect id="_x0000_s1131" style="position:absolute;margin-left:126.35pt;margin-top:9.8pt;width:111.75pt;height:92.2pt;z-index:251752448">
            <v:stroke dashstyle="1 1" endcap="round"/>
          </v:rect>
        </w:pict>
      </w:r>
    </w:p>
    <w:p w:rsidR="009E501E" w:rsidRDefault="00706307" w:rsidP="00163784">
      <w:pPr>
        <w:keepNext/>
        <w:tabs>
          <w:tab w:val="left" w:pos="1230"/>
          <w:tab w:val="right" w:pos="9498"/>
        </w:tabs>
        <w:ind w:right="-426"/>
      </w:pPr>
      <w:r>
        <w:rPr>
          <w:noProof/>
          <w:lang w:eastAsia="sk-SK"/>
        </w:rPr>
        <w:pict>
          <v:rect id="_x0000_s1118" style="position:absolute;margin-left:328.7pt;margin-top:9.25pt;width:4.45pt;height:42.1pt;z-index:251739136"/>
        </w:pict>
      </w:r>
      <w:r>
        <w:rPr>
          <w:noProof/>
          <w:lang w:eastAsia="sk-SK"/>
        </w:rPr>
        <w:pict>
          <v:oval id="_x0000_s1130" style="position:absolute;margin-left:264pt;margin-top:-28.1pt;width:4.95pt;height:4.35pt;z-index:251751424" strokeweight="1.5pt"/>
        </w:pict>
      </w:r>
      <w:r>
        <w:rPr>
          <w:noProof/>
          <w:lang w:eastAsia="sk-SK"/>
        </w:rPr>
        <w:pict>
          <v:oval id="_x0000_s1129" style="position:absolute;margin-left:264pt;margin-top:-36.8pt;width:4.95pt;height:4.35pt;z-index:251750400" strokeweight="1.5pt"/>
        </w:pict>
      </w:r>
      <w:r>
        <w:rPr>
          <w:noProof/>
          <w:lang w:eastAsia="sk-SK"/>
        </w:rPr>
        <w:pict>
          <v:rect id="_x0000_s1128" style="position:absolute;margin-left:261.6pt;margin-top:-39pt;width:10.2pt;height:19.4pt;z-index:251749376" strokeweight="1.5pt"/>
        </w:pict>
      </w:r>
      <w:r>
        <w:rPr>
          <w:noProof/>
          <w:lang w:eastAsia="sk-SK"/>
        </w:rPr>
        <w:pict>
          <v:rect id="_x0000_s1126" style="position:absolute;margin-left:307.35pt;margin-top:-40.25pt;width:19.35pt;height:19.4pt;z-index:251747328" strokeweight="1.5pt"/>
        </w:pict>
      </w:r>
      <w:r>
        <w:rPr>
          <w:noProof/>
          <w:lang w:eastAsia="sk-SK"/>
        </w:rPr>
        <w:pict>
          <v:rect id="_x0000_s1125" style="position:absolute;margin-left:253.55pt;margin-top:-41.6pt;width:78.1pt;height:30.4pt;z-index:251746304" strokeweight="1.5pt"/>
        </w:pict>
      </w:r>
      <w:r>
        <w:rPr>
          <w:noProof/>
          <w:lang w:eastAsia="sk-SK"/>
        </w:rPr>
        <w:pict>
          <v:rect id="_x0000_s1114" style="position:absolute;margin-left:61.3pt;margin-top:-41.6pt;width:50.6pt;height:61.75pt;z-index:251735040" fillcolor="black" strokeweight="2.25pt">
            <v:fill r:id="rId6" o:title="Velké konfety" type="pattern"/>
          </v:rect>
        </w:pict>
      </w:r>
      <w:r>
        <w:rPr>
          <w:noProof/>
          <w:lang w:eastAsia="sk-SK"/>
        </w:rPr>
        <w:pict>
          <v:roundrect id="_x0000_s1115" style="position:absolute;margin-left:69.2pt;margin-top:-25.25pt;width:28.1pt;height:18.9pt;z-index:251736064" arcsize="10923f" strokecolor="black [3213]" strokeweight="1.5pt"/>
        </w:pict>
      </w:r>
      <w:r>
        <w:rPr>
          <w:noProof/>
          <w:lang w:eastAsia="sk-SK"/>
        </w:rPr>
        <w:pict>
          <v:oval id="_x0000_s1116" style="position:absolute;margin-left:78.7pt;margin-top:-20.85pt;width:9.35pt;height:9.6pt;z-index:251737088" strokeweight="1.5pt"/>
        </w:pict>
      </w:r>
      <w:r>
        <w:rPr>
          <w:noProof/>
          <w:lang w:eastAsia="sk-SK"/>
        </w:rPr>
        <w:pict>
          <v:roundrect id="_x0000_s1117" style="position:absolute;margin-left:81.45pt;margin-top:-41.6pt;width:3.55pt;height:20.75pt;z-index:251738112" arcsize="10923f" strokeweight="1.5pt"/>
        </w:pict>
      </w:r>
      <w:r>
        <w:rPr>
          <w:noProof/>
          <w:lang w:eastAsia="sk-SK"/>
        </w:rPr>
        <w:pict>
          <v:rect id="_x0000_s1112" style="position:absolute;margin-left:45.6pt;margin-top:-6.65pt;width:21.35pt;height:4.55pt;rotation:90;z-index:251734016"/>
        </w:pict>
      </w:r>
      <w:r>
        <w:rPr>
          <w:noProof/>
          <w:lang w:eastAsia="sk-SK"/>
        </w:rPr>
        <w:pict>
          <v:rect id="_x0000_s1109" style="position:absolute;margin-left:253.55pt;margin-top:-48.3pt;width:33.2pt;height:4.7pt;z-index:251730944"/>
        </w:pict>
      </w:r>
      <w:r>
        <w:rPr>
          <w:noProof/>
          <w:lang w:eastAsia="sk-SK"/>
        </w:rPr>
        <w:pict>
          <v:shape id="_x0000_s1105" type="#_x0000_t32" style="position:absolute;margin-left:367.75pt;margin-top:-39.05pt;width:0;height:2.2pt;z-index:251726848" o:connectortype="straight"/>
        </w:pict>
      </w:r>
      <w:r>
        <w:rPr>
          <w:noProof/>
          <w:lang w:eastAsia="sk-SK"/>
        </w:rPr>
        <w:pict>
          <v:shape id="_x0000_s1102" type="#_x0000_t32" style="position:absolute;margin-left:362.65pt;margin-top:-30.1pt;width:.05pt;height:.05pt;z-index:251724800" o:connectortype="straight"/>
        </w:pict>
      </w:r>
      <w:r>
        <w:rPr>
          <w:noProof/>
          <w:lang w:eastAsia="sk-SK"/>
        </w:rPr>
        <w:pict>
          <v:shape id="_x0000_s1092" type="#_x0000_t32" style="position:absolute;margin-left:331.65pt;margin-top:-43.6pt;width:1.5pt;height:141.85pt;z-index:251716608" o:connectortype="straight" strokecolor="black [3213]" strokeweight="2.25pt"/>
        </w:pict>
      </w:r>
      <w:r>
        <w:rPr>
          <w:noProof/>
          <w:lang w:eastAsia="sk-SK"/>
        </w:rPr>
        <w:pict>
          <v:rect id="_x0000_s1086" style="position:absolute;margin-left:58.55pt;margin-top:-43.6pt;width:338.5pt;height:141.85pt;rotation:180;z-index:251710464" fillcolor="black" strokecolor="black [3213]" strokeweight="3pt">
            <v:fill r:id="rId12" o:title="Šikmé cihly" type="pattern"/>
          </v:rect>
        </w:pict>
      </w:r>
      <w:r w:rsidR="00852231">
        <w:t xml:space="preserve">                          </w:t>
      </w:r>
      <w:r w:rsidR="00163784">
        <w:tab/>
      </w:r>
      <w:proofErr w:type="spellStart"/>
      <w:r w:rsidR="00163784">
        <w:t>trato</w:t>
      </w:r>
      <w:proofErr w:type="spellEnd"/>
      <w:r w:rsidR="00163784">
        <w:t xml:space="preserve"> jama </w:t>
      </w:r>
    </w:p>
    <w:p w:rsidR="00852231" w:rsidRDefault="00706307" w:rsidP="001E58A1">
      <w:pPr>
        <w:keepNext/>
        <w:tabs>
          <w:tab w:val="right" w:pos="9072"/>
        </w:tabs>
      </w:pPr>
      <w:r>
        <w:rPr>
          <w:noProof/>
          <w:lang w:eastAsia="sk-SK"/>
        </w:rPr>
        <w:pict>
          <v:shape id="_x0000_s1155" type="#_x0000_t32" style="position:absolute;margin-left:331.65pt;margin-top:.6pt;width:82.5pt;height:7.1pt;flip:x y;z-index:251772928" o:connectortype="straight">
            <v:stroke endarrow="block"/>
          </v:shape>
        </w:pict>
      </w:r>
      <w:r>
        <w:rPr>
          <w:noProof/>
          <w:lang w:eastAsia="sk-SK"/>
        </w:rPr>
        <w:pict>
          <v:rect id="_x0000_s1111" style="position:absolute;margin-left:35.9pt;margin-top:33.85pt;width:40.75pt;height:4.55pt;rotation:90;z-index:251732992"/>
        </w:pict>
      </w:r>
      <w:r>
        <w:rPr>
          <w:noProof/>
          <w:lang w:eastAsia="sk-SK"/>
        </w:rPr>
        <w:pict>
          <v:rect id="_x0000_s1107" style="position:absolute;margin-left:397.05pt;margin-top:19.2pt;width:4.45pt;height:29.3pt;z-index:251728896"/>
        </w:pict>
      </w:r>
      <w:r w:rsidR="001E58A1">
        <w:tab/>
        <w:t xml:space="preserve">     posuvné</w:t>
      </w:r>
    </w:p>
    <w:p w:rsidR="00DE3413" w:rsidRDefault="00706307" w:rsidP="001E58A1">
      <w:pPr>
        <w:keepNext/>
        <w:tabs>
          <w:tab w:val="right" w:pos="9072"/>
        </w:tabs>
      </w:pPr>
      <w:r>
        <w:rPr>
          <w:noProof/>
          <w:lang w:eastAsia="sk-SK"/>
        </w:rPr>
        <w:pict>
          <v:roundrect id="_x0000_s1099" style="position:absolute;margin-left:346.5pt;margin-top:13.6pt;width:11.35pt;height:7.45pt;z-index:251722752" arcsize="10923f" strokeweight="1.5pt"/>
        </w:pict>
      </w:r>
      <w:r>
        <w:rPr>
          <w:noProof/>
          <w:lang w:eastAsia="sk-SK"/>
        </w:rPr>
        <w:pict>
          <v:oval id="_x0000_s1094" style="position:absolute;margin-left:341.15pt;margin-top:9.2pt;width:26.6pt;height:15.85pt;z-index:251718656" strokeweight="1.5pt"/>
        </w:pict>
      </w:r>
      <w:r>
        <w:rPr>
          <w:noProof/>
          <w:lang w:eastAsia="sk-SK"/>
        </w:rPr>
        <w:pict>
          <v:roundrect id="_x0000_s1093" style="position:absolute;margin-left:333.15pt;margin-top:5.2pt;width:16.05pt;height:24.75pt;z-index:251717632" arcsize="10923f" strokecolor="black [3213]" strokeweight="1.5pt"/>
        </w:pict>
      </w:r>
      <w:r>
        <w:rPr>
          <w:noProof/>
          <w:lang w:eastAsia="sk-SK"/>
        </w:rPr>
        <w:pict>
          <v:shape id="_x0000_s1154" type="#_x0000_t32" style="position:absolute;margin-left:338pt;margin-top:18.5pt;width:8.5pt;height:59pt;flip:x y;z-index:251771904" o:connectortype="straight">
            <v:stroke endarrow="block"/>
          </v:shape>
        </w:pict>
      </w:r>
      <w:r>
        <w:rPr>
          <w:noProof/>
          <w:lang w:eastAsia="sk-SK"/>
        </w:rPr>
        <w:pict>
          <v:oval id="_x0000_s1132" style="position:absolute;margin-left:259.6pt;margin-top:23.05pt;width:12.2pt;height:9.6pt;z-index:251753472" strokeweight="1.5pt"/>
        </w:pict>
      </w:r>
      <w:r>
        <w:rPr>
          <w:noProof/>
          <w:lang w:eastAsia="sk-SK"/>
        </w:rPr>
        <w:pict>
          <v:oval id="_x0000_s1133" style="position:absolute;margin-left:295.45pt;margin-top:23.05pt;width:11.9pt;height:9.6pt;z-index:251754496" strokeweight="1.5pt"/>
        </w:pict>
      </w:r>
      <w:r>
        <w:rPr>
          <w:noProof/>
          <w:lang w:eastAsia="sk-SK"/>
        </w:rPr>
        <w:pict>
          <v:shape id="_x0000_s1137" type="#_x0000_t32" style="position:absolute;margin-left:261.6pt;margin-top:37.65pt;width:7.35pt;height:0;z-index:251756544" o:connectortype="straight"/>
        </w:pict>
      </w:r>
      <w:r>
        <w:rPr>
          <w:noProof/>
          <w:lang w:eastAsia="sk-SK"/>
        </w:rPr>
        <w:pict>
          <v:shape id="_x0000_s1138" type="#_x0000_t32" style="position:absolute;margin-left:297.45pt;margin-top:18.5pt;width:7.35pt;height:0;z-index:251757568" o:connectortype="straight"/>
        </w:pict>
      </w:r>
      <w:r>
        <w:rPr>
          <w:noProof/>
          <w:lang w:eastAsia="sk-SK"/>
        </w:rPr>
        <w:pict>
          <v:shape id="_x0000_s1139" type="#_x0000_t32" style="position:absolute;margin-left:297.6pt;margin-top:37.65pt;width:7.35pt;height:0;z-index:251758592" o:connectortype="straight"/>
        </w:pict>
      </w:r>
      <w:r>
        <w:rPr>
          <w:noProof/>
          <w:lang w:eastAsia="sk-SK"/>
        </w:rPr>
        <w:pict>
          <v:shape id="_x0000_s1135" type="#_x0000_t32" style="position:absolute;margin-left:261.6pt;margin-top:18.5pt;width:7.35pt;height:0;z-index:251755520" o:connectortype="straight"/>
        </w:pict>
      </w:r>
      <w:r>
        <w:rPr>
          <w:noProof/>
          <w:lang w:eastAsia="sk-SK"/>
        </w:rPr>
        <w:pict>
          <v:roundrect id="_x0000_s1121" style="position:absolute;margin-left:241.1pt;margin-top:21.05pt;width:9.5pt;height:19.15pt;z-index:251742208" arcsize="10923f" strokeweight="1.5pt"/>
        </w:pict>
      </w:r>
      <w:r>
        <w:rPr>
          <w:noProof/>
          <w:lang w:eastAsia="sk-SK"/>
        </w:rPr>
        <w:pict>
          <v:roundrect id="_x0000_s1120" style="position:absolute;margin-left:317.2pt;margin-top:18.5pt;width:9.5pt;height:19.15pt;z-index:251741184" arcsize="10923f" strokeweight="1.5pt"/>
        </w:pict>
      </w:r>
      <w:r>
        <w:rPr>
          <w:noProof/>
          <w:lang w:eastAsia="sk-SK"/>
        </w:rPr>
        <w:pict>
          <v:rect id="_x0000_s1119" style="position:absolute;margin-left:253.55pt;margin-top:9.2pt;width:60.1pt;height:36pt;z-index:251740160" strokeweight="2.25pt"/>
        </w:pict>
      </w:r>
      <w:r>
        <w:rPr>
          <w:noProof/>
          <w:lang w:eastAsia="sk-SK"/>
        </w:rPr>
        <w:pict>
          <v:rect id="_x0000_s1110" style="position:absolute;margin-left:154.65pt;margin-top:47.35pt;width:53.4pt;height:4.55pt;z-index:251731968"/>
        </w:pict>
      </w:r>
      <w:r>
        <w:rPr>
          <w:noProof/>
          <w:lang w:eastAsia="sk-SK"/>
        </w:rPr>
        <w:pict>
          <v:rect id="_x0000_s1108" style="position:absolute;margin-left:346.5pt;margin-top:47.35pt;width:40.75pt;height:4.55pt;z-index:251729920"/>
        </w:pict>
      </w:r>
      <w:r w:rsidR="00852231">
        <w:t xml:space="preserve">               </w:t>
      </w:r>
      <w:r w:rsidR="001E58A1">
        <w:t xml:space="preserve">                                                                                                                                                        dvere</w:t>
      </w:r>
    </w:p>
    <w:p w:rsidR="00DE3413" w:rsidRDefault="00706307" w:rsidP="00F03C00">
      <w:pPr>
        <w:keepNext/>
        <w:tabs>
          <w:tab w:val="left" w:pos="1230"/>
        </w:tabs>
      </w:pPr>
      <w:r>
        <w:rPr>
          <w:noProof/>
          <w:lang w:eastAsia="sk-SK"/>
        </w:rPr>
        <w:pict>
          <v:shape id="_x0000_s1164" type="#_x0000_t32" style="position:absolute;margin-left:333.15pt;margin-top:19.7pt;width:0;height:18.15pt;z-index:251779072" o:connectortype="straight">
            <v:stroke dashstyle="1 1" endcap="round"/>
          </v:shape>
        </w:pict>
      </w:r>
      <w:r>
        <w:rPr>
          <w:noProof/>
          <w:lang w:eastAsia="sk-SK"/>
        </w:rPr>
        <w:pict>
          <v:shape id="_x0000_s1168" type="#_x0000_t32" style="position:absolute;margin-left:61.25pt;margin-top:19.7pt;width:0;height:15.25pt;z-index:251782144" o:connectortype="straight">
            <v:stroke dashstyle="1 1" endcap="round"/>
          </v:shape>
        </w:pict>
      </w:r>
      <w:r>
        <w:rPr>
          <w:noProof/>
          <w:lang w:eastAsia="sk-SK"/>
        </w:rPr>
        <w:pict>
          <v:shape id="_x0000_s1163" type="#_x0000_t32" style="position:absolute;margin-left:395.2pt;margin-top:19.75pt;width:0;height:18.1pt;z-index:251778048" o:connectortype="straight">
            <v:stroke dashstyle="1 1" endcap="round"/>
          </v:shape>
        </w:pict>
      </w:r>
      <w:r>
        <w:rPr>
          <w:noProof/>
          <w:lang w:eastAsia="sk-SK"/>
        </w:rPr>
        <w:pict>
          <v:shape id="_x0000_s1162" type="#_x0000_t32" style="position:absolute;margin-left:392.95pt;margin-top:19.7pt;width:17.25pt;height:.05pt;z-index:251777024" o:connectortype="straight">
            <v:stroke dashstyle="1 1" endcap="round"/>
          </v:shape>
        </w:pict>
      </w:r>
    </w:p>
    <w:p w:rsidR="00DE3413" w:rsidRDefault="00706307" w:rsidP="000A4C5D">
      <w:pPr>
        <w:keepNext/>
        <w:tabs>
          <w:tab w:val="left" w:pos="2704"/>
          <w:tab w:val="left" w:pos="3362"/>
          <w:tab w:val="left" w:pos="4424"/>
          <w:tab w:val="left" w:pos="4913"/>
          <w:tab w:val="left" w:pos="6939"/>
          <w:tab w:val="left" w:pos="7167"/>
        </w:tabs>
      </w:pPr>
      <w:r>
        <w:rPr>
          <w:noProof/>
          <w:lang w:eastAsia="sk-SK"/>
        </w:rPr>
        <w:pict>
          <v:shape id="_x0000_s1166" type="#_x0000_t32" style="position:absolute;margin-left:61.3pt;margin-top:12.45pt;width:274.95pt;height:0;z-index:251781120" o:connectortype="straight">
            <v:stroke dashstyle="1 1" endcap="round"/>
          </v:shape>
        </w:pict>
      </w:r>
      <w:r>
        <w:rPr>
          <w:noProof/>
          <w:lang w:eastAsia="sk-SK"/>
        </w:rPr>
        <w:pict>
          <v:shape id="_x0000_s1165" type="#_x0000_t32" style="position:absolute;margin-left:336.2pt;margin-top:12.45pt;width:59pt;height:0;z-index:251780096" o:connectortype="straight">
            <v:stroke dashstyle="1 1" endcap="round"/>
          </v:shape>
        </w:pict>
      </w:r>
      <w:r w:rsidR="00575DAF">
        <w:tab/>
      </w:r>
      <w:r w:rsidR="00575DAF">
        <w:tab/>
      </w:r>
      <w:r w:rsidR="00F2357E">
        <w:t>457</w:t>
      </w:r>
      <w:r w:rsidR="000A4C5D">
        <w:t>0mm</w:t>
      </w:r>
      <w:r w:rsidR="000A4C5D">
        <w:tab/>
      </w:r>
      <w:r w:rsidR="000A4C5D">
        <w:tab/>
      </w:r>
      <w:r w:rsidR="00F2357E">
        <w:tab/>
        <w:t>10</w:t>
      </w:r>
      <w:r w:rsidR="00575DAF">
        <w:t>00mm</w:t>
      </w:r>
      <w:r w:rsidR="00575DAF">
        <w:tab/>
      </w:r>
    </w:p>
    <w:p w:rsidR="00852231" w:rsidRDefault="00DE3413" w:rsidP="00F03C00">
      <w:pPr>
        <w:keepNext/>
        <w:tabs>
          <w:tab w:val="left" w:pos="1230"/>
        </w:tabs>
      </w:pPr>
      <w:r>
        <w:t xml:space="preserve">rozkladacia pohovka </w:t>
      </w:r>
      <w:r w:rsidR="00852231">
        <w:t xml:space="preserve">     </w:t>
      </w:r>
      <w:r>
        <w:t xml:space="preserve">                                                                                                   </w:t>
      </w:r>
      <w:proofErr w:type="spellStart"/>
      <w:r>
        <w:t>off</w:t>
      </w:r>
      <w:proofErr w:type="spellEnd"/>
      <w:r>
        <w:t xml:space="preserve"> </w:t>
      </w:r>
      <w:proofErr w:type="spellStart"/>
      <w:r>
        <w:t>grid</w:t>
      </w:r>
      <w:proofErr w:type="spellEnd"/>
      <w:r w:rsidR="000C77EE">
        <w:t xml:space="preserve"> suchá</w:t>
      </w:r>
      <w:r>
        <w:t xml:space="preserve"> toaleta</w:t>
      </w:r>
    </w:p>
    <w:p w:rsidR="000A4C5D" w:rsidRDefault="000A4C5D" w:rsidP="00F03C00">
      <w:pPr>
        <w:keepNext/>
        <w:tabs>
          <w:tab w:val="left" w:pos="1230"/>
        </w:tabs>
      </w:pPr>
    </w:p>
    <w:p w:rsidR="000A4C5D" w:rsidRDefault="000C77EE" w:rsidP="00B77645">
      <w:pPr>
        <w:pStyle w:val="Bezmezer"/>
      </w:pPr>
      <w:r>
        <w:t>Vonkajšie r</w:t>
      </w:r>
      <w:r w:rsidR="00F2357E">
        <w:t xml:space="preserve">ozmery </w:t>
      </w:r>
      <w:proofErr w:type="spellStart"/>
      <w:r w:rsidR="00F2357E">
        <w:t>unimobunky</w:t>
      </w:r>
      <w:proofErr w:type="spellEnd"/>
      <w:r w:rsidR="00F2357E">
        <w:t xml:space="preserve">: </w:t>
      </w:r>
      <w:r>
        <w:t>D</w:t>
      </w:r>
      <w:r w:rsidR="00F2357E">
        <w:t xml:space="preserve">_ 5900 x </w:t>
      </w:r>
      <w:r>
        <w:t>Š</w:t>
      </w:r>
      <w:r w:rsidR="00F2357E">
        <w:t>_23</w:t>
      </w:r>
      <w:r w:rsidR="00B77645">
        <w:t>00</w:t>
      </w:r>
      <w:r w:rsidR="00F2357E">
        <w:t xml:space="preserve"> x </w:t>
      </w:r>
      <w:r>
        <w:t>V</w:t>
      </w:r>
      <w:r w:rsidR="00F2357E">
        <w:t>_3000</w:t>
      </w:r>
      <w:r w:rsidR="00B77645">
        <w:t>mm</w:t>
      </w:r>
    </w:p>
    <w:p w:rsidR="00B77645" w:rsidRDefault="000C77EE" w:rsidP="00B77645">
      <w:pPr>
        <w:pStyle w:val="Bezmezer"/>
      </w:pPr>
      <w:r>
        <w:t>Vnú</w:t>
      </w:r>
      <w:r w:rsidR="00B77645">
        <w:t xml:space="preserve">torné rozmery: </w:t>
      </w:r>
      <w:r>
        <w:t>D</w:t>
      </w:r>
      <w:r w:rsidR="00F2357E">
        <w:t>_457</w:t>
      </w:r>
      <w:r w:rsidR="00B77645">
        <w:t xml:space="preserve">0 x </w:t>
      </w:r>
      <w:r>
        <w:t xml:space="preserve"> Š</w:t>
      </w:r>
      <w:r w:rsidR="00F2357E">
        <w:t>_210</w:t>
      </w:r>
      <w:r w:rsidR="008A0529">
        <w:t>0</w:t>
      </w:r>
      <w:r>
        <w:t xml:space="preserve"> x V</w:t>
      </w:r>
      <w:r w:rsidR="00F2357E">
        <w:t>_2500mm</w:t>
      </w:r>
      <w:r w:rsidR="009542A8">
        <w:t xml:space="preserve"> - miestnosť č.1</w:t>
      </w:r>
    </w:p>
    <w:p w:rsidR="00DD4BD2" w:rsidRDefault="00B77645" w:rsidP="00B77645">
      <w:pPr>
        <w:pStyle w:val="Bezmezer"/>
      </w:pPr>
      <w:r>
        <w:t xml:space="preserve">                                   </w:t>
      </w:r>
      <w:r w:rsidR="000C77EE">
        <w:t>D</w:t>
      </w:r>
      <w:r w:rsidR="00F2357E">
        <w:t>_10</w:t>
      </w:r>
      <w:r>
        <w:t xml:space="preserve">00 x </w:t>
      </w:r>
      <w:r w:rsidR="000C77EE">
        <w:t>Š</w:t>
      </w:r>
      <w:r w:rsidR="00F2357E">
        <w:t>_2200 x</w:t>
      </w:r>
      <w:r w:rsidR="000C77EE">
        <w:t xml:space="preserve"> V</w:t>
      </w:r>
      <w:r w:rsidR="00F2357E">
        <w:t xml:space="preserve">_2700mm </w:t>
      </w:r>
      <w:r w:rsidR="009542A8">
        <w:t xml:space="preserve"> - miestnosť č.2</w:t>
      </w:r>
      <w:r w:rsidR="00240C6F">
        <w:t>_kú</w:t>
      </w:r>
      <w:r w:rsidR="000C77EE">
        <w:t>pelňa</w:t>
      </w:r>
    </w:p>
    <w:p w:rsidR="00DD4BD2" w:rsidRDefault="00DD4BD2" w:rsidP="00DD4BD2"/>
    <w:p w:rsidR="00DD4BD2" w:rsidRDefault="00706307" w:rsidP="00DD4BD2">
      <w:r>
        <w:rPr>
          <w:noProof/>
          <w:lang w:eastAsia="sk-SK"/>
        </w:rPr>
        <w:pict>
          <v:roundrect id="_x0000_s1223" style="position:absolute;margin-left:-14.4pt;margin-top:5.1pt;width:75.7pt;height:36.55pt;z-index:251829248" arcsize="10923f" fillcolor="black" strokeweight="1.5pt">
            <v:fill r:id="rId9" o:title="Tmavý svislý" type="pattern"/>
          </v:roundrect>
        </w:pict>
      </w:r>
    </w:p>
    <w:p w:rsidR="00DD4BD2" w:rsidRPr="00DD4BD2" w:rsidRDefault="00706307" w:rsidP="00DD4BD2">
      <w:r>
        <w:rPr>
          <w:noProof/>
          <w:lang w:eastAsia="sk-SK"/>
        </w:rPr>
        <w:pict>
          <v:rect id="_x0000_s1217" style="position:absolute;margin-left:-17.45pt;margin-top:16.2pt;width:78.75pt;height:141.85pt;z-index:251827200" fillcolor="black" strokeweight="3pt">
            <v:fill r:id="rId7" o:title="Smrekovec Sibírsky Obklad_2" recolor="t" type="frame"/>
          </v:rect>
        </w:pict>
      </w:r>
      <w:r>
        <w:rPr>
          <w:noProof/>
          <w:lang w:eastAsia="sk-SK"/>
        </w:rPr>
        <w:pict>
          <v:rect id="_x0000_s1214" style="position:absolute;margin-left:63pt;margin-top:16.2pt;width:338.5pt;height:141.85pt;rotation:180;z-index:251825152" filled="f" fillcolor="black" strokecolor="black [3213]" strokeweight="3pt">
            <v:fill type="pattern"/>
          </v:rect>
        </w:pict>
      </w:r>
    </w:p>
    <w:p w:rsidR="00DD4BD2" w:rsidRDefault="00DD4BD2" w:rsidP="00DD4BD2"/>
    <w:p w:rsidR="00B77645" w:rsidRDefault="00DD4BD2" w:rsidP="00DD4BD2">
      <w:pPr>
        <w:tabs>
          <w:tab w:val="left" w:pos="3047"/>
        </w:tabs>
      </w:pPr>
      <w:r>
        <w:tab/>
      </w:r>
    </w:p>
    <w:p w:rsidR="006865EB" w:rsidRDefault="00706307" w:rsidP="00DD4BD2">
      <w:pPr>
        <w:tabs>
          <w:tab w:val="left" w:pos="570"/>
          <w:tab w:val="left" w:pos="3047"/>
        </w:tabs>
      </w:pPr>
      <w:r>
        <w:rPr>
          <w:noProof/>
          <w:lang w:eastAsia="sk-SK"/>
        </w:rPr>
        <w:pict>
          <v:roundrect id="_x0000_s1226" style="position:absolute;margin-left:401.6pt;margin-top:87.6pt;width:25.65pt;height:60.7pt;z-index:251831296" arcsize="10923f" fillcolor="black" strokeweight="1.5pt">
            <v:fill r:id="rId9" o:title="Tmavý svislý" type="pattern"/>
          </v:roundrect>
        </w:pict>
      </w:r>
      <w:r>
        <w:rPr>
          <w:noProof/>
          <w:lang w:eastAsia="sk-SK"/>
        </w:rPr>
        <w:pict>
          <v:roundrect id="_x0000_s1222" style="position:absolute;margin-left:18.65pt;margin-top:123.7pt;width:382.85pt;height:27.5pt;z-index:251828224" arcsize="10923f" fillcolor="black" strokeweight="1.5pt">
            <v:fill r:id="rId9" o:title="Tmavý svislý" type="pattern"/>
          </v:roundrect>
        </w:pict>
      </w:r>
      <w:r>
        <w:rPr>
          <w:noProof/>
          <w:lang w:eastAsia="sk-SK"/>
        </w:rPr>
        <w:pict>
          <v:rect id="_x0000_s1215" style="position:absolute;margin-left:-17.45pt;margin-top:84.5pt;width:418.95pt;height:69.2pt;z-index:251826176" fillcolor="black" strokeweight="3pt">
            <v:fill r:id="rId7" o:title="Smrekovec Sibírsky Obklad_2" recolor="t" type="frame"/>
          </v:rect>
        </w:pict>
      </w:r>
      <w:r w:rsidR="00DD4BD2">
        <w:tab/>
      </w:r>
      <w:r w:rsidR="00DD4BD2">
        <w:tab/>
        <w:t xml:space="preserve">                  </w:t>
      </w:r>
      <w:proofErr w:type="spellStart"/>
      <w:r w:rsidR="00DD4BD2">
        <w:t>Unimobunka</w:t>
      </w:r>
      <w:proofErr w:type="spellEnd"/>
    </w:p>
    <w:p w:rsidR="006865EB" w:rsidRPr="006865EB" w:rsidRDefault="006865EB" w:rsidP="006865EB"/>
    <w:p w:rsidR="006865EB" w:rsidRPr="006865EB" w:rsidRDefault="006865EB" w:rsidP="006865EB"/>
    <w:p w:rsidR="006865EB" w:rsidRPr="006865EB" w:rsidRDefault="006865EB" w:rsidP="006865EB"/>
    <w:p w:rsidR="006865EB" w:rsidRPr="006865EB" w:rsidRDefault="006865EB" w:rsidP="006865EB"/>
    <w:p w:rsidR="006865EB" w:rsidRPr="006865EB" w:rsidRDefault="00706307" w:rsidP="006865EB">
      <w:r>
        <w:rPr>
          <w:noProof/>
          <w:lang w:eastAsia="sk-SK"/>
        </w:rPr>
        <w:pict>
          <v:shape id="_x0000_s1240" type="#_x0000_t32" style="position:absolute;margin-left:381.2pt;margin-top:2.9pt;width:32.95pt;height:50.1pt;flip:y;z-index:251837440" o:connectortype="straight">
            <v:stroke endarrow="block"/>
          </v:shape>
        </w:pict>
      </w:r>
      <w:r>
        <w:rPr>
          <w:noProof/>
          <w:lang w:eastAsia="sk-SK"/>
        </w:rPr>
        <w:pict>
          <v:shape id="_x0000_s1239" type="#_x0000_t32" style="position:absolute;margin-left:208.05pt;margin-top:13.55pt;width:6.6pt;height:39.45pt;flip:y;z-index:251836416" o:connectortype="straight">
            <v:stroke endarrow="block"/>
          </v:shape>
        </w:pict>
      </w:r>
      <w:r>
        <w:rPr>
          <w:noProof/>
          <w:lang w:eastAsia="sk-SK"/>
        </w:rPr>
        <w:pict>
          <v:shape id="_x0000_s1237" type="#_x0000_t32" style="position:absolute;margin-left:8.65pt;margin-top:2.9pt;width:10pt;height:50.1pt;flip:x y;z-index:251835392" o:connectortype="straight">
            <v:stroke endarrow="block"/>
          </v:shape>
        </w:pict>
      </w:r>
    </w:p>
    <w:p w:rsidR="006865EB" w:rsidRDefault="006865EB" w:rsidP="006865EB"/>
    <w:p w:rsidR="00DD4BD2" w:rsidRPr="006865EB" w:rsidRDefault="00387D62" w:rsidP="006865EB">
      <w:r>
        <w:t>terasa - 27m2</w:t>
      </w:r>
      <w:r w:rsidR="006865EB">
        <w:t xml:space="preserve">                                                               plot                                         vstupná bránka</w:t>
      </w:r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  <w:r w:rsidRPr="00B23BF8">
        <w:rPr>
          <w:b/>
          <w:sz w:val="24"/>
          <w:szCs w:val="24"/>
        </w:rPr>
        <w:t xml:space="preserve">Práce: Exteriér </w:t>
      </w:r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  <w:r w:rsidRPr="00B23BF8">
        <w:rPr>
          <w:b/>
          <w:sz w:val="24"/>
          <w:szCs w:val="24"/>
        </w:rPr>
        <w:t xml:space="preserve">1.nová sedlová strecha (bez zateplenia) oplechovaná </w:t>
      </w:r>
      <w:proofErr w:type="spellStart"/>
      <w:r w:rsidRPr="00B23BF8">
        <w:rPr>
          <w:b/>
          <w:sz w:val="24"/>
          <w:szCs w:val="24"/>
        </w:rPr>
        <w:t>falcovaný</w:t>
      </w:r>
      <w:proofErr w:type="spellEnd"/>
      <w:r w:rsidRPr="00B23BF8">
        <w:rPr>
          <w:b/>
          <w:sz w:val="24"/>
          <w:szCs w:val="24"/>
        </w:rPr>
        <w:t xml:space="preserve"> </w:t>
      </w:r>
      <w:proofErr w:type="spellStart"/>
      <w:r w:rsidRPr="00B23BF8">
        <w:rPr>
          <w:b/>
          <w:sz w:val="24"/>
          <w:szCs w:val="24"/>
        </w:rPr>
        <w:t>retro_panel</w:t>
      </w:r>
      <w:proofErr w:type="spellEnd"/>
      <w:r w:rsidRPr="00B23BF8">
        <w:rPr>
          <w:b/>
          <w:sz w:val="24"/>
          <w:szCs w:val="24"/>
        </w:rPr>
        <w:t xml:space="preserve">  -  vrátane odkvapového systému - farba čierna alebo antracit</w:t>
      </w:r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  <w:r w:rsidRPr="00B23BF8">
        <w:rPr>
          <w:b/>
          <w:sz w:val="24"/>
          <w:szCs w:val="24"/>
        </w:rPr>
        <w:t xml:space="preserve">2. opláštenie vonkajších stien dreveným neomietaným rezivom (smrekovec sibírsky)  s ochranným náterom </w:t>
      </w:r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  <w:r w:rsidRPr="00B23BF8">
        <w:rPr>
          <w:b/>
          <w:sz w:val="24"/>
          <w:szCs w:val="24"/>
        </w:rPr>
        <w:t>3. osadenie nového komína pre kachle</w:t>
      </w:r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  <w:r w:rsidRPr="00B23BF8">
        <w:rPr>
          <w:b/>
          <w:sz w:val="24"/>
          <w:szCs w:val="24"/>
        </w:rPr>
        <w:t>4.osadenie 4ks x okien</w:t>
      </w:r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  <w:r w:rsidRPr="00B23BF8">
        <w:rPr>
          <w:b/>
          <w:sz w:val="24"/>
          <w:szCs w:val="24"/>
        </w:rPr>
        <w:t>5. premaľovanie 2ks x vonkajších dverí</w:t>
      </w:r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  <w:r w:rsidRPr="00B23BF8">
        <w:rPr>
          <w:b/>
          <w:sz w:val="24"/>
          <w:szCs w:val="24"/>
        </w:rPr>
        <w:t xml:space="preserve">Práce: Interiér  </w:t>
      </w:r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  <w:r w:rsidRPr="00B23BF8">
        <w:rPr>
          <w:b/>
          <w:sz w:val="24"/>
          <w:szCs w:val="24"/>
        </w:rPr>
        <w:t xml:space="preserve">Miestnosť č.1_D_4570 x  Š_2100 x V_2500mm </w:t>
      </w:r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  <w:r w:rsidRPr="00B23BF8">
        <w:rPr>
          <w:b/>
          <w:sz w:val="24"/>
          <w:szCs w:val="24"/>
        </w:rPr>
        <w:t xml:space="preserve">1.drevená </w:t>
      </w:r>
      <w:proofErr w:type="spellStart"/>
      <w:r w:rsidRPr="00B23BF8">
        <w:rPr>
          <w:b/>
          <w:sz w:val="24"/>
          <w:szCs w:val="24"/>
        </w:rPr>
        <w:t>podlaha_palubovka</w:t>
      </w:r>
      <w:proofErr w:type="spellEnd"/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  <w:r w:rsidRPr="00B23BF8">
        <w:rPr>
          <w:b/>
          <w:sz w:val="24"/>
          <w:szCs w:val="24"/>
        </w:rPr>
        <w:t>2. drevo obklad stropu</w:t>
      </w:r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  <w:r w:rsidRPr="00B23BF8">
        <w:rPr>
          <w:b/>
          <w:sz w:val="24"/>
          <w:szCs w:val="24"/>
        </w:rPr>
        <w:t>3. výrez 1 x otvoru pre 1 nové okno (rozmer 600x400mm)</w:t>
      </w:r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  <w:r w:rsidRPr="00B23BF8">
        <w:rPr>
          <w:b/>
          <w:sz w:val="24"/>
          <w:szCs w:val="24"/>
        </w:rPr>
        <w:t>4. výrez 1 x otvoru pre posuvné interiérové dvere cca 600x1900mm</w:t>
      </w:r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  <w:r w:rsidRPr="00B23BF8">
        <w:rPr>
          <w:b/>
          <w:sz w:val="24"/>
          <w:szCs w:val="24"/>
        </w:rPr>
        <w:t xml:space="preserve">Miestnosť č.2_D_1000 x Š_2200 x V_2700mm  </w:t>
      </w:r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  <w:r w:rsidRPr="00B23BF8">
        <w:rPr>
          <w:b/>
          <w:sz w:val="24"/>
          <w:szCs w:val="24"/>
        </w:rPr>
        <w:t xml:space="preserve">1.drevená </w:t>
      </w:r>
      <w:proofErr w:type="spellStart"/>
      <w:r w:rsidRPr="00B23BF8">
        <w:rPr>
          <w:b/>
          <w:sz w:val="24"/>
          <w:szCs w:val="24"/>
        </w:rPr>
        <w:t>podlaha_palubovka</w:t>
      </w:r>
      <w:proofErr w:type="spellEnd"/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  <w:r w:rsidRPr="00B23BF8">
        <w:rPr>
          <w:b/>
          <w:sz w:val="24"/>
          <w:szCs w:val="24"/>
        </w:rPr>
        <w:t>2.steny + strop_ sadrokartón</w:t>
      </w:r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  <w:r w:rsidRPr="00B23BF8">
        <w:rPr>
          <w:b/>
          <w:sz w:val="24"/>
          <w:szCs w:val="24"/>
        </w:rPr>
        <w:t xml:space="preserve">3.drevo obklad stropu </w:t>
      </w:r>
    </w:p>
    <w:p w:rsidR="00B23BF8" w:rsidRPr="00B23BF8" w:rsidRDefault="00B23BF8" w:rsidP="00B23BF8">
      <w:pPr>
        <w:keepNext/>
        <w:tabs>
          <w:tab w:val="left" w:pos="1230"/>
        </w:tabs>
        <w:rPr>
          <w:b/>
          <w:sz w:val="24"/>
          <w:szCs w:val="24"/>
        </w:rPr>
      </w:pPr>
      <w:r w:rsidRPr="00B23BF8">
        <w:rPr>
          <w:b/>
          <w:sz w:val="24"/>
          <w:szCs w:val="24"/>
        </w:rPr>
        <w:t>4. výrez 1 x otvoru pre 1 nové okno (rozmer 600x500mm)</w:t>
      </w:r>
    </w:p>
    <w:p w:rsidR="00387D62" w:rsidRDefault="00B23BF8" w:rsidP="00B23BF8">
      <w:pPr>
        <w:keepNext/>
        <w:tabs>
          <w:tab w:val="left" w:pos="1230"/>
        </w:tabs>
      </w:pPr>
      <w:r w:rsidRPr="00B23BF8">
        <w:rPr>
          <w:b/>
          <w:sz w:val="24"/>
          <w:szCs w:val="24"/>
        </w:rPr>
        <w:t xml:space="preserve">5.sprchový kút, umývadlo, </w:t>
      </w:r>
      <w:proofErr w:type="spellStart"/>
      <w:r w:rsidRPr="00B23BF8">
        <w:rPr>
          <w:b/>
          <w:sz w:val="24"/>
          <w:szCs w:val="24"/>
        </w:rPr>
        <w:t>wc</w:t>
      </w:r>
      <w:proofErr w:type="spellEnd"/>
    </w:p>
    <w:p w:rsidR="00C57B4D" w:rsidRPr="00454C5D" w:rsidRDefault="00C57B4D" w:rsidP="00F03C00">
      <w:pPr>
        <w:keepNext/>
        <w:tabs>
          <w:tab w:val="left" w:pos="1230"/>
        </w:tabs>
      </w:pPr>
    </w:p>
    <w:sectPr w:rsidR="00C57B4D" w:rsidRPr="00454C5D" w:rsidSect="0000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17" w:rsidRDefault="00A82017" w:rsidP="00EF1289">
      <w:pPr>
        <w:spacing w:after="0" w:line="240" w:lineRule="auto"/>
      </w:pPr>
      <w:r>
        <w:separator/>
      </w:r>
    </w:p>
  </w:endnote>
  <w:endnote w:type="continuationSeparator" w:id="0">
    <w:p w:rsidR="00A82017" w:rsidRDefault="00A82017" w:rsidP="00EF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17" w:rsidRDefault="00A82017" w:rsidP="00EF1289">
      <w:pPr>
        <w:spacing w:after="0" w:line="240" w:lineRule="auto"/>
      </w:pPr>
      <w:r>
        <w:separator/>
      </w:r>
    </w:p>
  </w:footnote>
  <w:footnote w:type="continuationSeparator" w:id="0">
    <w:p w:rsidR="00A82017" w:rsidRDefault="00A82017" w:rsidP="00EF1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4F36"/>
    <w:rsid w:val="00003F1B"/>
    <w:rsid w:val="00047FE3"/>
    <w:rsid w:val="00065BDD"/>
    <w:rsid w:val="0007545E"/>
    <w:rsid w:val="00084900"/>
    <w:rsid w:val="000A4C5D"/>
    <w:rsid w:val="000C77EE"/>
    <w:rsid w:val="000D5BDD"/>
    <w:rsid w:val="000D648A"/>
    <w:rsid w:val="00163784"/>
    <w:rsid w:val="00172359"/>
    <w:rsid w:val="001E58A1"/>
    <w:rsid w:val="00240C6F"/>
    <w:rsid w:val="002450FE"/>
    <w:rsid w:val="00283DC1"/>
    <w:rsid w:val="002F46E0"/>
    <w:rsid w:val="003427E5"/>
    <w:rsid w:val="003712C3"/>
    <w:rsid w:val="00387D62"/>
    <w:rsid w:val="00396579"/>
    <w:rsid w:val="003A478F"/>
    <w:rsid w:val="003C19B2"/>
    <w:rsid w:val="004034C1"/>
    <w:rsid w:val="00403E68"/>
    <w:rsid w:val="004228DF"/>
    <w:rsid w:val="00454C5D"/>
    <w:rsid w:val="0052352C"/>
    <w:rsid w:val="00535FAD"/>
    <w:rsid w:val="00537FDE"/>
    <w:rsid w:val="00545C76"/>
    <w:rsid w:val="00575DAF"/>
    <w:rsid w:val="00593987"/>
    <w:rsid w:val="00594F36"/>
    <w:rsid w:val="005A0FCE"/>
    <w:rsid w:val="005A77D6"/>
    <w:rsid w:val="005E288A"/>
    <w:rsid w:val="00634301"/>
    <w:rsid w:val="006631FE"/>
    <w:rsid w:val="0067557B"/>
    <w:rsid w:val="006865EB"/>
    <w:rsid w:val="006C5345"/>
    <w:rsid w:val="006E43C4"/>
    <w:rsid w:val="006F31C1"/>
    <w:rsid w:val="007020D2"/>
    <w:rsid w:val="00706307"/>
    <w:rsid w:val="007411EB"/>
    <w:rsid w:val="0074642B"/>
    <w:rsid w:val="00764944"/>
    <w:rsid w:val="00777BDD"/>
    <w:rsid w:val="008204AC"/>
    <w:rsid w:val="00821CC2"/>
    <w:rsid w:val="008323C6"/>
    <w:rsid w:val="00852231"/>
    <w:rsid w:val="00881E23"/>
    <w:rsid w:val="008927DC"/>
    <w:rsid w:val="008A0529"/>
    <w:rsid w:val="008A5FF0"/>
    <w:rsid w:val="008C4C58"/>
    <w:rsid w:val="008C51FA"/>
    <w:rsid w:val="0091413A"/>
    <w:rsid w:val="009542A8"/>
    <w:rsid w:val="009672EC"/>
    <w:rsid w:val="009C263A"/>
    <w:rsid w:val="009C2F3D"/>
    <w:rsid w:val="009C3C68"/>
    <w:rsid w:val="009E501E"/>
    <w:rsid w:val="00A27F96"/>
    <w:rsid w:val="00A606F6"/>
    <w:rsid w:val="00A82017"/>
    <w:rsid w:val="00A90905"/>
    <w:rsid w:val="00AB5728"/>
    <w:rsid w:val="00AC02D5"/>
    <w:rsid w:val="00AD147F"/>
    <w:rsid w:val="00B03F37"/>
    <w:rsid w:val="00B23BF8"/>
    <w:rsid w:val="00B72A9A"/>
    <w:rsid w:val="00B77645"/>
    <w:rsid w:val="00BB538F"/>
    <w:rsid w:val="00C57B4D"/>
    <w:rsid w:val="00C75C9B"/>
    <w:rsid w:val="00C778D9"/>
    <w:rsid w:val="00CA19E1"/>
    <w:rsid w:val="00CD7BA7"/>
    <w:rsid w:val="00CE10A2"/>
    <w:rsid w:val="00CF7B6B"/>
    <w:rsid w:val="00D01731"/>
    <w:rsid w:val="00D16B59"/>
    <w:rsid w:val="00D55405"/>
    <w:rsid w:val="00D90D3C"/>
    <w:rsid w:val="00DC450E"/>
    <w:rsid w:val="00DD4BD2"/>
    <w:rsid w:val="00DE3413"/>
    <w:rsid w:val="00E24E9F"/>
    <w:rsid w:val="00E349A8"/>
    <w:rsid w:val="00E90269"/>
    <w:rsid w:val="00EC17E5"/>
    <w:rsid w:val="00EF1289"/>
    <w:rsid w:val="00F03C00"/>
    <w:rsid w:val="00F2357E"/>
    <w:rsid w:val="00FA1ED6"/>
    <w:rsid w:val="00FD2D4E"/>
    <w:rsid w:val="00F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777"/>
      <o:colormenu v:ext="edit" fillcolor="red" strokecolor="none [3213]"/>
    </o:shapedefaults>
    <o:shapelayout v:ext="edit">
      <o:idmap v:ext="edit" data="1"/>
      <o:rules v:ext="edit">
        <o:r id="V:Rule4" type="callout" idref="#_x0000_s1066"/>
        <o:r id="V:Rule17" type="callout" idref="#_x0000_s1067"/>
        <o:r id="V:Rule29" type="callout" idref="#_x0000_s1071"/>
        <o:r id="V:Rule34" type="callout" idref="#_x0000_s1064"/>
        <o:r id="V:Rule38" type="callout" idref="#_x0000_s1065"/>
        <o:r id="V:Rule39" type="callout" idref="#_x0000_s1063"/>
        <o:r id="V:Rule44" type="callout" idref="#_x0000_s1070"/>
        <o:r id="V:Rule88" type="connector" idref="#_x0000_s1187"/>
        <o:r id="V:Rule89" type="connector" idref="#_x0000_s1098"/>
        <o:r id="V:Rule90" type="connector" idref="#_x0000_s1203"/>
        <o:r id="V:Rule91" type="connector" idref="#_x0000_s1186"/>
        <o:r id="V:Rule92" type="connector" idref="#_x0000_s1211"/>
        <o:r id="V:Rule93" type="connector" idref="#_x0000_s1078"/>
        <o:r id="V:Rule94" type="connector" idref="#_x0000_s1194"/>
        <o:r id="V:Rule95" type="connector" idref="#_x0000_s1102"/>
        <o:r id="V:Rule96" type="connector" idref="#_x0000_s1240"/>
        <o:r id="V:Rule97" type="connector" idref="#_x0000_s1229"/>
        <o:r id="V:Rule98" type="connector" idref="#_x0000_s1210"/>
        <o:r id="V:Rule99" type="connector" idref="#_x0000_s1239"/>
        <o:r id="V:Rule100" type="connector" idref="#_x0000_s1152"/>
        <o:r id="V:Rule101" type="connector" idref="#_x0000_s1237"/>
        <o:r id="V:Rule102" type="connector" idref="#_x0000_s1181"/>
        <o:r id="V:Rule103" type="connector" idref="#_x0000_s1234"/>
        <o:r id="V:Rule104" type="connector" idref="#_x0000_s1074"/>
        <o:r id="V:Rule105" type="connector" idref="#_x0000_s1176"/>
        <o:r id="V:Rule106" type="connector" idref="#_x0000_s1151"/>
        <o:r id="V:Rule107" type="connector" idref="#_x0000_s1157"/>
        <o:r id="V:Rule108" type="connector" idref="#_x0000_s1164"/>
        <o:r id="V:Rule109" type="connector" idref="#_x0000_s1139"/>
        <o:r id="V:Rule110" type="connector" idref="#_x0000_s1198"/>
        <o:r id="V:Rule111" type="connector" idref="#_x0000_s1162"/>
        <o:r id="V:Rule112" type="connector" idref="#_x0000_s1106"/>
        <o:r id="V:Rule113" type="connector" idref="#_x0000_s1145"/>
        <o:r id="V:Rule114" type="connector" idref="#_x0000_s1165"/>
        <o:r id="V:Rule115" type="connector" idref="#_x0000_s1062"/>
        <o:r id="V:Rule116" type="connector" idref="#_x0000_s1172"/>
        <o:r id="V:Rule117" type="connector" idref="#_x0000_s1191"/>
        <o:r id="V:Rule118" type="connector" idref="#_x0000_s1154"/>
        <o:r id="V:Rule119" type="connector" idref="#_x0000_s1209"/>
        <o:r id="V:Rule120" type="connector" idref="#_x0000_s1160"/>
        <o:r id="V:Rule121" type="connector" idref="#_x0000_s1127"/>
        <o:r id="V:Rule122" type="connector" idref="#_x0000_s1055"/>
        <o:r id="V:Rule123" type="connector" idref="#_x0000_s1137"/>
        <o:r id="V:Rule124" type="connector" idref="#_x0000_s1205"/>
        <o:r id="V:Rule125" type="connector" idref="#_x0000_s1084"/>
        <o:r id="V:Rule126" type="connector" idref="#_x0000_s1092"/>
        <o:r id="V:Rule127" type="connector" idref="#_x0000_s1196"/>
        <o:r id="V:Rule128" type="connector" idref="#_x0000_s1105"/>
        <o:r id="V:Rule129" type="connector" idref="#_x0000_s1155"/>
        <o:r id="V:Rule130" type="connector" idref="#_x0000_s1077"/>
        <o:r id="V:Rule131" type="connector" idref="#_x0000_s1085"/>
        <o:r id="V:Rule132" type="connector" idref="#_x0000_s1101"/>
        <o:r id="V:Rule133" type="connector" idref="#_x0000_s1088"/>
        <o:r id="V:Rule134" type="connector" idref="#_x0000_s1199"/>
        <o:r id="V:Rule135" type="connector" idref="#_x0000_s1073"/>
        <o:r id="V:Rule136" type="connector" idref="#_x0000_s1144"/>
        <o:r id="V:Rule137" type="connector" idref="#_x0000_s1075"/>
        <o:r id="V:Rule138" type="connector" idref="#_x0000_s1159"/>
        <o:r id="V:Rule139" type="connector" idref="#_x0000_s1147"/>
        <o:r id="V:Rule140" type="connector" idref="#_x0000_s1153"/>
        <o:r id="V:Rule141" type="connector" idref="#_x0000_s1179"/>
        <o:r id="V:Rule142" type="connector" idref="#_x0000_s1142"/>
        <o:r id="V:Rule143" type="connector" idref="#_x0000_s1149"/>
        <o:r id="V:Rule144" type="connector" idref="#_x0000_s1195"/>
        <o:r id="V:Rule145" type="connector" idref="#_x0000_s1135"/>
        <o:r id="V:Rule146" type="connector" idref="#_x0000_s1212"/>
        <o:r id="V:Rule147" type="connector" idref="#_x0000_s1180"/>
        <o:r id="V:Rule148" type="connector" idref="#_x0000_s1166"/>
        <o:r id="V:Rule149" type="connector" idref="#_x0000_s1163"/>
        <o:r id="V:Rule150" type="connector" idref="#_x0000_s1183"/>
        <o:r id="V:Rule151" type="connector" idref="#_x0000_s1189"/>
        <o:r id="V:Rule152" type="connector" idref="#_x0000_s1182"/>
        <o:r id="V:Rule153" type="connector" idref="#_x0000_s1056"/>
        <o:r id="V:Rule154" type="connector" idref="#_x0000_s1042"/>
        <o:r id="V:Rule155" type="connector" idref="#_x0000_s1197"/>
        <o:r id="V:Rule156" type="connector" idref="#_x0000_s1168"/>
        <o:r id="V:Rule157" type="connector" idref="#_x0000_s1150"/>
        <o:r id="V:Rule158" type="connector" idref="#_x0000_s1206"/>
        <o:r id="V:Rule159" type="connector" idref="#_x0000_s1192"/>
        <o:r id="V:Rule160" type="connector" idref="#_x0000_s1041"/>
        <o:r id="V:Rule161" type="connector" idref="#_x0000_s1185"/>
        <o:r id="V:Rule162" type="connector" idref="#_x0000_s1204"/>
        <o:r id="V:Rule163" type="connector" idref="#_x0000_s1080"/>
        <o:r id="V:Rule164" type="connector" idref="#_x0000_s1138"/>
        <o:r id="V:Rule165" type="connector" idref="#_x0000_s1083"/>
        <o:r id="V:Rule166" type="connector" idref="#_x0000_s1188"/>
        <o:r id="V:Rule167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F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2F3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01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9E50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EF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1289"/>
  </w:style>
  <w:style w:type="paragraph" w:styleId="Zpat">
    <w:name w:val="footer"/>
    <w:basedOn w:val="Normln"/>
    <w:link w:val="ZpatChar"/>
    <w:uiPriority w:val="99"/>
    <w:semiHidden/>
    <w:unhideWhenUsed/>
    <w:rsid w:val="00EF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1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Notársky úrad Trnava</dc:creator>
  <cp:lastModifiedBy>Notársky úrad Trnava</cp:lastModifiedBy>
  <cp:revision>10</cp:revision>
  <cp:lastPrinted>2020-01-09T13:22:00Z</cp:lastPrinted>
  <dcterms:created xsi:type="dcterms:W3CDTF">2019-12-16T18:25:00Z</dcterms:created>
  <dcterms:modified xsi:type="dcterms:W3CDTF">2020-01-14T09:47:00Z</dcterms:modified>
</cp:coreProperties>
</file>