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C0" w:rsidRDefault="003C7781" w:rsidP="003C778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Prosím o cenovou kalkulaci na níže specifikované dveře a to včetně obložek a montáže. V tuto chvíli ještě neznáme přesné otvíraní dveří (L či P), což pro kalkulaci není pravděpodobně potřeba. Materiál dveří by měl být lamino, folie – záleží na nabídce – ne masiv. Barva dveří a obložek přibližně </w:t>
      </w:r>
      <w:r w:rsidR="0041014E">
        <w:rPr>
          <w:noProof/>
          <w:sz w:val="40"/>
          <w:szCs w:val="40"/>
          <w:lang w:eastAsia="cs-CZ"/>
        </w:rPr>
        <w:drawing>
          <wp:inline distT="0" distB="0" distL="0" distR="0">
            <wp:extent cx="2295525" cy="628650"/>
            <wp:effectExtent l="1905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C0" w:rsidRDefault="006E1AC0">
      <w:pPr>
        <w:rPr>
          <w:sz w:val="40"/>
          <w:szCs w:val="40"/>
        </w:rPr>
      </w:pPr>
    </w:p>
    <w:p w:rsidR="00922D51" w:rsidRDefault="00F21897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381000" cy="75247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6C5">
        <w:rPr>
          <w:sz w:val="40"/>
          <w:szCs w:val="40"/>
        </w:rPr>
        <w:t>2</w:t>
      </w:r>
      <w:r w:rsidR="00922D51">
        <w:rPr>
          <w:sz w:val="40"/>
          <w:szCs w:val="40"/>
        </w:rPr>
        <w:t>x80</w:t>
      </w:r>
      <w:r w:rsidR="002B4438">
        <w:rPr>
          <w:sz w:val="40"/>
          <w:szCs w:val="40"/>
        </w:rPr>
        <w:t xml:space="preserve"> - šířka obložky</w:t>
      </w:r>
      <w:r w:rsidR="005856C5">
        <w:rPr>
          <w:sz w:val="40"/>
          <w:szCs w:val="40"/>
        </w:rPr>
        <w:t xml:space="preserve"> </w:t>
      </w:r>
      <w:r w:rsidR="0032757C">
        <w:rPr>
          <w:sz w:val="40"/>
          <w:szCs w:val="40"/>
        </w:rPr>
        <w:t>- 9,17cm</w:t>
      </w:r>
    </w:p>
    <w:p w:rsidR="005856C5" w:rsidRDefault="005856C5">
      <w:pPr>
        <w:rPr>
          <w:sz w:val="40"/>
          <w:szCs w:val="40"/>
        </w:rPr>
      </w:pPr>
      <w:r w:rsidRPr="005856C5">
        <w:rPr>
          <w:sz w:val="40"/>
          <w:szCs w:val="40"/>
        </w:rPr>
        <w:drawing>
          <wp:inline distT="0" distB="0" distL="0" distR="0">
            <wp:extent cx="381000" cy="752475"/>
            <wp:effectExtent l="19050" t="0" r="0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3x90 - šířka obložky </w:t>
      </w:r>
      <w:r w:rsidR="0032757C">
        <w:rPr>
          <w:sz w:val="40"/>
          <w:szCs w:val="40"/>
        </w:rPr>
        <w:t>-</w:t>
      </w:r>
      <w:r>
        <w:rPr>
          <w:sz w:val="40"/>
          <w:szCs w:val="40"/>
        </w:rPr>
        <w:t xml:space="preserve"> 3x17cm</w:t>
      </w:r>
    </w:p>
    <w:p w:rsidR="00922D51" w:rsidRDefault="00922D51">
      <w:pPr>
        <w:rPr>
          <w:sz w:val="40"/>
          <w:szCs w:val="40"/>
        </w:rPr>
      </w:pPr>
      <w:r w:rsidRPr="00922D51">
        <w:rPr>
          <w:sz w:val="40"/>
          <w:szCs w:val="40"/>
        </w:rPr>
        <w:drawing>
          <wp:inline distT="0" distB="0" distL="0" distR="0">
            <wp:extent cx="419100" cy="790575"/>
            <wp:effectExtent l="19050" t="0" r="0" b="0"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6C5">
        <w:rPr>
          <w:sz w:val="40"/>
          <w:szCs w:val="40"/>
        </w:rPr>
        <w:t>4</w:t>
      </w:r>
      <w:r>
        <w:rPr>
          <w:sz w:val="40"/>
          <w:szCs w:val="40"/>
        </w:rPr>
        <w:t>x80</w:t>
      </w:r>
      <w:r w:rsidR="002B4438">
        <w:rPr>
          <w:sz w:val="40"/>
          <w:szCs w:val="40"/>
        </w:rPr>
        <w:t xml:space="preserve"> - šířka obložky</w:t>
      </w:r>
      <w:r w:rsidR="005856C5">
        <w:rPr>
          <w:sz w:val="40"/>
          <w:szCs w:val="40"/>
        </w:rPr>
        <w:t xml:space="preserve"> - 17,14,17,18cm</w:t>
      </w:r>
    </w:p>
    <w:p w:rsidR="00922D51" w:rsidRPr="005856C5" w:rsidRDefault="00922D51">
      <w:pPr>
        <w:rPr>
          <w:sz w:val="40"/>
          <w:szCs w:val="40"/>
        </w:rPr>
      </w:pPr>
      <w:r w:rsidRPr="00922D51">
        <w:rPr>
          <w:sz w:val="40"/>
          <w:szCs w:val="40"/>
        </w:rPr>
        <w:drawing>
          <wp:inline distT="0" distB="0" distL="0" distR="0">
            <wp:extent cx="381000" cy="752475"/>
            <wp:effectExtent l="19050" t="0" r="0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1x100 </w:t>
      </w:r>
      <w:r w:rsidR="002B4438">
        <w:rPr>
          <w:sz w:val="40"/>
          <w:szCs w:val="40"/>
        </w:rPr>
        <w:t>–</w:t>
      </w:r>
      <w:r>
        <w:rPr>
          <w:sz w:val="40"/>
          <w:szCs w:val="40"/>
        </w:rPr>
        <w:t xml:space="preserve"> posuv</w:t>
      </w:r>
      <w:r w:rsidR="002B4438">
        <w:rPr>
          <w:sz w:val="40"/>
          <w:szCs w:val="40"/>
        </w:rPr>
        <w:t xml:space="preserve"> - šířka obložky</w:t>
      </w:r>
      <w:r w:rsidR="005856C5">
        <w:rPr>
          <w:sz w:val="40"/>
          <w:szCs w:val="40"/>
        </w:rPr>
        <w:t xml:space="preserve"> - 33cm</w:t>
      </w:r>
    </w:p>
    <w:p w:rsidR="00922D51" w:rsidRPr="00922D51" w:rsidRDefault="00922D51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485775" cy="895350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3x60</w:t>
      </w:r>
      <w:r w:rsidR="005856C5">
        <w:rPr>
          <w:sz w:val="40"/>
          <w:szCs w:val="40"/>
        </w:rPr>
        <w:t xml:space="preserve"> - šířka obložky - 9,14,16cm</w:t>
      </w:r>
    </w:p>
    <w:sectPr w:rsidR="00922D51" w:rsidRPr="00922D51" w:rsidSect="004C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897"/>
    <w:rsid w:val="002B4438"/>
    <w:rsid w:val="0032757C"/>
    <w:rsid w:val="003C7781"/>
    <w:rsid w:val="0041014E"/>
    <w:rsid w:val="004C1B56"/>
    <w:rsid w:val="005856C5"/>
    <w:rsid w:val="006E1AC0"/>
    <w:rsid w:val="00922D51"/>
    <w:rsid w:val="00F2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B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6</cp:revision>
  <dcterms:created xsi:type="dcterms:W3CDTF">2012-08-25T05:33:00Z</dcterms:created>
  <dcterms:modified xsi:type="dcterms:W3CDTF">2012-08-26T09:27:00Z</dcterms:modified>
</cp:coreProperties>
</file>