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66" w:rsidRDefault="000F4566" w:rsidP="000F4566">
      <w:r>
        <w:rPr>
          <w:lang w:eastAsia="cs-CZ"/>
        </w:rPr>
        <w:t>Dobrý den,</w:t>
      </w:r>
    </w:p>
    <w:p w:rsidR="000F4566" w:rsidRDefault="000F4566" w:rsidP="000F4566">
      <w:pPr>
        <w:rPr>
          <w:lang w:eastAsia="cs-CZ"/>
        </w:rPr>
      </w:pPr>
      <w:r>
        <w:rPr>
          <w:lang w:eastAsia="cs-CZ"/>
        </w:rPr>
        <w:t xml:space="preserve">dovoluji si Vás požádat o cenovou nabídku na </w:t>
      </w:r>
      <w:r>
        <w:rPr>
          <w:b/>
          <w:bCs/>
          <w:lang w:eastAsia="cs-CZ"/>
        </w:rPr>
        <w:t>CARTRIDGE RIBBON ČERNÁ</w:t>
      </w:r>
      <w:r>
        <w:rPr>
          <w:lang w:eastAsia="cs-CZ"/>
        </w:rPr>
        <w:t>-</w:t>
      </w:r>
      <w:bookmarkStart w:id="0" w:name="_GoBack"/>
      <w:bookmarkEnd w:id="0"/>
      <w:r>
        <w:rPr>
          <w:lang w:eastAsia="cs-CZ"/>
        </w:rPr>
        <w:t>inkoustová stuha</w:t>
      </w:r>
    </w:p>
    <w:p w:rsidR="000F4566" w:rsidRDefault="000F4566" w:rsidP="000F4566">
      <w:pPr>
        <w:rPr>
          <w:lang w:eastAsia="cs-CZ"/>
        </w:rPr>
      </w:pPr>
    </w:p>
    <w:p w:rsidR="000F4566" w:rsidRDefault="000F4566" w:rsidP="000F4566">
      <w:pPr>
        <w:rPr>
          <w:lang w:eastAsia="cs-CZ"/>
        </w:rPr>
      </w:pPr>
      <w:r>
        <w:rPr>
          <w:b/>
          <w:bCs/>
        </w:rPr>
        <w:t xml:space="preserve">typ </w:t>
      </w:r>
      <w:proofErr w:type="spellStart"/>
      <w:r>
        <w:rPr>
          <w:b/>
          <w:bCs/>
        </w:rPr>
        <w:t>Ribbon</w:t>
      </w:r>
      <w:proofErr w:type="spellEnd"/>
      <w:r>
        <w:rPr>
          <w:b/>
          <w:bCs/>
          <w:shd w:val="clear" w:color="auto" w:fill="F5F5F5"/>
        </w:rPr>
        <w:t xml:space="preserve"> </w:t>
      </w:r>
      <w:proofErr w:type="spellStart"/>
      <w:r>
        <w:rPr>
          <w:b/>
          <w:bCs/>
        </w:rPr>
        <w:t>Cartridge</w:t>
      </w:r>
      <w:proofErr w:type="spellEnd"/>
      <w:r>
        <w:rPr>
          <w:b/>
          <w:bCs/>
        </w:rPr>
        <w:t xml:space="preserve"> k tiskárně P25 </w:t>
      </w:r>
      <w:proofErr w:type="spellStart"/>
      <w:r>
        <w:rPr>
          <w:b/>
          <w:bCs/>
        </w:rPr>
        <w:t>Printer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Mettler</w:t>
      </w:r>
      <w:proofErr w:type="spellEnd"/>
      <w:r>
        <w:rPr>
          <w:b/>
          <w:bCs/>
        </w:rPr>
        <w:t xml:space="preserve"> Toledo.</w:t>
      </w:r>
    </w:p>
    <w:p w:rsidR="000F4566" w:rsidRDefault="000F4566" w:rsidP="000F4566">
      <w:pPr>
        <w:textAlignment w:val="baseline"/>
        <w:rPr>
          <w:b/>
          <w:bCs/>
        </w:rPr>
      </w:pPr>
    </w:p>
    <w:p w:rsidR="000F4566" w:rsidRDefault="000F4566" w:rsidP="000F4566">
      <w:pPr>
        <w:textAlignment w:val="baseline"/>
      </w:pPr>
      <w:r>
        <w:rPr>
          <w:b/>
          <w:bCs/>
          <w:noProof/>
        </w:rPr>
        <w:drawing>
          <wp:inline distT="0" distB="0" distL="0" distR="0">
            <wp:extent cx="3829050" cy="2000250"/>
            <wp:effectExtent l="0" t="0" r="0" b="0"/>
            <wp:docPr id="3" name="Obrázek 3" descr="Originální Epson C43S015352 / ERC05B Nylonový pás cern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riginální Epson C43S015352 / ERC05B Nylonový pás cerný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3486150" cy="2609850"/>
            <wp:effectExtent l="0" t="0" r="0" b="0"/>
            <wp:docPr id="2" name="Obrázek 2" descr="https://www.mt.com/dam/mt_ext_files/Product/Product/3/USB-P25_Compact_Printer_Product-Product_1220523333430_files/USB-P25_small_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www.mt.com/dam/mt_ext_files/Product/Product/3/USB-P25_Compact_Printer_Product-Product_1220523333430_files/USB-P25_small_jpg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t xml:space="preserve">Tiskárna P25 </w:t>
      </w:r>
      <w:proofErr w:type="spellStart"/>
      <w:r>
        <w:rPr>
          <w:b/>
          <w:bCs/>
        </w:rPr>
        <w:t>Printer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Mettler</w:t>
      </w:r>
      <w:proofErr w:type="spellEnd"/>
      <w:r>
        <w:rPr>
          <w:b/>
          <w:bCs/>
        </w:rPr>
        <w:t xml:space="preserve"> Toledo. </w:t>
      </w:r>
    </w:p>
    <w:p w:rsidR="000F4566" w:rsidRDefault="000F4566" w:rsidP="000F4566">
      <w:pPr>
        <w:shd w:val="clear" w:color="auto" w:fill="FFFFFF"/>
        <w:textAlignment w:val="baseline"/>
        <w:rPr>
          <w:rFonts w:ascii="inherit" w:hAnsi="inherit"/>
          <w:color w:val="373737"/>
        </w:rPr>
      </w:pPr>
    </w:p>
    <w:p w:rsidR="000F4566" w:rsidRDefault="000F4566" w:rsidP="000F4566">
      <w:pPr>
        <w:pStyle w:val="Normln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  <w:color w:val="373737"/>
          <w:sz w:val="20"/>
          <w:szCs w:val="20"/>
        </w:rPr>
      </w:pPr>
      <w:r>
        <w:rPr>
          <w:rStyle w:val="Siln"/>
          <w:rFonts w:ascii="inherit" w:hAnsi="inherit"/>
          <w:color w:val="373737"/>
          <w:sz w:val="20"/>
          <w:szCs w:val="20"/>
          <w:bdr w:val="none" w:sz="0" w:space="0" w:color="auto" w:frame="1"/>
        </w:rPr>
        <w:t>typ</w:t>
      </w:r>
      <w:r>
        <w:rPr>
          <w:rFonts w:ascii="inherit" w:hAnsi="inherit"/>
          <w:color w:val="373737"/>
          <w:sz w:val="20"/>
          <w:szCs w:val="20"/>
        </w:rPr>
        <w:t xml:space="preserve"> Originál </w:t>
      </w:r>
    </w:p>
    <w:p w:rsidR="000F4566" w:rsidRDefault="000F4566" w:rsidP="000F4566">
      <w:pPr>
        <w:pStyle w:val="colortext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  <w:color w:val="373737"/>
          <w:sz w:val="20"/>
          <w:szCs w:val="20"/>
        </w:rPr>
      </w:pPr>
      <w:r>
        <w:rPr>
          <w:rStyle w:val="Siln"/>
          <w:rFonts w:ascii="inherit" w:hAnsi="inherit"/>
          <w:color w:val="373737"/>
          <w:sz w:val="20"/>
          <w:szCs w:val="20"/>
          <w:bdr w:val="none" w:sz="0" w:space="0" w:color="auto" w:frame="1"/>
        </w:rPr>
        <w:t>Barva:</w:t>
      </w:r>
      <w:r>
        <w:rPr>
          <w:rFonts w:ascii="inherit" w:hAnsi="inherit"/>
          <w:color w:val="373737"/>
          <w:sz w:val="20"/>
          <w:szCs w:val="20"/>
        </w:rPr>
        <w:t xml:space="preserve"> </w:t>
      </w:r>
      <w:r>
        <w:rPr>
          <w:rFonts w:ascii=",serif;color:#2B2B2B" w:hAnsi=",serif;color:#2B2B2B"/>
          <w:noProof/>
        </w:rPr>
        <w:drawing>
          <wp:inline distT="0" distB="0" distL="0" distR="0">
            <wp:extent cx="133350" cy="133350"/>
            <wp:effectExtent l="0" t="0" r="0" b="0"/>
            <wp:docPr id="1" name="Obrázek 1" descr="cid:image006.png@01D5C49B.9AE0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6.png@01D5C49B.9AE017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inherit" w:hAnsi="inherit"/>
          <w:b/>
          <w:bCs/>
          <w:color w:val="373737"/>
          <w:sz w:val="20"/>
          <w:szCs w:val="20"/>
          <w:bdr w:val="none" w:sz="0" w:space="0" w:color="auto" w:frame="1"/>
        </w:rPr>
        <w:t>black</w:t>
      </w:r>
      <w:proofErr w:type="spellEnd"/>
      <w:r>
        <w:rPr>
          <w:rFonts w:ascii="inherit" w:hAnsi="inherit"/>
          <w:color w:val="373737"/>
          <w:sz w:val="20"/>
          <w:szCs w:val="20"/>
        </w:rPr>
        <w:t xml:space="preserve"> </w:t>
      </w:r>
    </w:p>
    <w:p w:rsidR="00DD0FAE" w:rsidRDefault="00DD0FAE"/>
    <w:sectPr w:rsidR="00DD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,serif;color:#2B2B2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66"/>
    <w:rsid w:val="000F4566"/>
    <w:rsid w:val="00D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C3C0"/>
  <w15:chartTrackingRefBased/>
  <w15:docId w15:val="{0B00E789-8FEA-4216-8C11-FB96557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456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4566"/>
    <w:pPr>
      <w:spacing w:before="100" w:beforeAutospacing="1" w:after="100" w:afterAutospacing="1"/>
    </w:pPr>
    <w:rPr>
      <w:lang w:eastAsia="cs-CZ"/>
    </w:rPr>
  </w:style>
  <w:style w:type="paragraph" w:customStyle="1" w:styleId="colortext">
    <w:name w:val="colortext"/>
    <w:basedOn w:val="Normln"/>
    <w:uiPriority w:val="99"/>
    <w:semiHidden/>
    <w:rsid w:val="000F4566"/>
    <w:pPr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0F4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cid:image008.jpg@01D5C55A.D919E8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7.jpg@01D5C55A.D919E8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mage006.png@01D5C55A.B71590B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Pavel</dc:creator>
  <cp:keywords/>
  <dc:description/>
  <cp:lastModifiedBy>Bláha Pavel</cp:lastModifiedBy>
  <cp:revision>1</cp:revision>
  <dcterms:created xsi:type="dcterms:W3CDTF">2020-01-08T07:50:00Z</dcterms:created>
  <dcterms:modified xsi:type="dcterms:W3CDTF">2020-01-08T07:51:00Z</dcterms:modified>
</cp:coreProperties>
</file>