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1F" w:rsidRPr="00004819" w:rsidRDefault="00077F1F" w:rsidP="00A97BA9">
      <w:pPr>
        <w:tabs>
          <w:tab w:val="left" w:pos="6521"/>
        </w:tabs>
        <w:spacing w:after="120"/>
        <w:jc w:val="both"/>
      </w:pPr>
      <w:r w:rsidRPr="00004819">
        <w:tab/>
        <w:t xml:space="preserve">V Praze dne </w:t>
      </w:r>
      <w:r w:rsidR="0070109F">
        <w:t>31</w:t>
      </w:r>
      <w:r w:rsidR="00B81EC9" w:rsidRPr="00004819">
        <w:t>.</w:t>
      </w:r>
      <w:r w:rsidR="00B202D1" w:rsidRPr="00004819">
        <w:t xml:space="preserve"> </w:t>
      </w:r>
      <w:r w:rsidR="00924332">
        <w:t>3</w:t>
      </w:r>
      <w:r w:rsidR="004B22FD" w:rsidRPr="00004819">
        <w:t>. 20</w:t>
      </w:r>
      <w:r w:rsidR="002C7F4F" w:rsidRPr="00004819">
        <w:t>1</w:t>
      </w:r>
      <w:r w:rsidR="00924332">
        <w:t>6</w:t>
      </w:r>
    </w:p>
    <w:p w:rsidR="00077F1F" w:rsidRPr="00004819" w:rsidRDefault="00B81EC9" w:rsidP="00B81EC9">
      <w:pPr>
        <w:jc w:val="center"/>
        <w:rPr>
          <w:b/>
          <w:sz w:val="32"/>
          <w:szCs w:val="32"/>
        </w:rPr>
      </w:pPr>
      <w:r w:rsidRPr="00004819">
        <w:rPr>
          <w:b/>
          <w:sz w:val="32"/>
          <w:szCs w:val="32"/>
        </w:rPr>
        <w:t>Záměr zadání zakázky</w:t>
      </w:r>
    </w:p>
    <w:p w:rsidR="00B81EC9" w:rsidRPr="00004819" w:rsidRDefault="00B81EC9" w:rsidP="00077F1F"/>
    <w:p w:rsidR="00565856" w:rsidRDefault="00385958" w:rsidP="00B75AA1">
      <w:pPr>
        <w:jc w:val="both"/>
      </w:pPr>
      <w:r w:rsidRPr="00004819">
        <w:t xml:space="preserve">Škola hledá dodavatele na </w:t>
      </w:r>
      <w:r w:rsidR="00244399">
        <w:t>restaurování 4 venkovních soch u vchodu do školy a jejich zajištění proti dalšímu poškozování (</w:t>
      </w:r>
      <w:r w:rsidR="00565856">
        <w:t>deštěm, mrazem,</w:t>
      </w:r>
      <w:r w:rsidR="00244399">
        <w:t xml:space="preserve"> ptáky</w:t>
      </w:r>
      <w:r w:rsidR="00565856">
        <w:t xml:space="preserve"> apod.</w:t>
      </w:r>
      <w:r w:rsidR="00244399">
        <w:t xml:space="preserve">). Budova je památkově chráněná, zájemce musí doložit oprávnění restaurátorské práce provádět. </w:t>
      </w:r>
    </w:p>
    <w:p w:rsidR="00244399" w:rsidRDefault="00244399" w:rsidP="00B75AA1">
      <w:pPr>
        <w:jc w:val="both"/>
      </w:pPr>
      <w:r>
        <w:t>Předmětem zakázky je:</w:t>
      </w:r>
    </w:p>
    <w:p w:rsidR="00244399" w:rsidRDefault="00244399" w:rsidP="00244399">
      <w:pPr>
        <w:pStyle w:val="Odstavecseseznamem"/>
        <w:numPr>
          <w:ilvl w:val="0"/>
          <w:numId w:val="11"/>
        </w:numPr>
        <w:jc w:val="both"/>
      </w:pPr>
      <w:r>
        <w:t xml:space="preserve">Restaurování </w:t>
      </w:r>
      <w:r w:rsidR="003F0D6A">
        <w:t xml:space="preserve">4 venkovních </w:t>
      </w:r>
      <w:r>
        <w:t>soch v souladu s požadavky památkové péče.</w:t>
      </w:r>
    </w:p>
    <w:p w:rsidR="00244399" w:rsidRDefault="00244399" w:rsidP="00244399">
      <w:pPr>
        <w:pStyle w:val="Odstavecseseznamem"/>
        <w:numPr>
          <w:ilvl w:val="0"/>
          <w:numId w:val="11"/>
        </w:numPr>
        <w:jc w:val="both"/>
      </w:pPr>
      <w:r>
        <w:t>Zajištění soch proti dalšímu poškoz</w:t>
      </w:r>
      <w:r w:rsidR="003F0D6A">
        <w:t>ování a znečišťování</w:t>
      </w:r>
      <w:r>
        <w:t xml:space="preserve"> </w:t>
      </w:r>
      <w:r w:rsidR="00AF07CD">
        <w:t>(deštěm, mrazem, ptáky apod.</w:t>
      </w:r>
      <w:r w:rsidR="00AF07CD">
        <w:t>)</w:t>
      </w:r>
      <w:r w:rsidR="00AF07CD">
        <w:t xml:space="preserve"> </w:t>
      </w:r>
      <w:r>
        <w:t>v souladu s požadavky památkové péče.</w:t>
      </w:r>
      <w:bookmarkStart w:id="0" w:name="_GoBack"/>
      <w:bookmarkEnd w:id="0"/>
    </w:p>
    <w:p w:rsidR="00244399" w:rsidRDefault="00E1281D" w:rsidP="00244399">
      <w:pPr>
        <w:pStyle w:val="Odstavecseseznamem"/>
        <w:numPr>
          <w:ilvl w:val="0"/>
          <w:numId w:val="11"/>
        </w:numPr>
        <w:jc w:val="both"/>
      </w:pPr>
      <w:r>
        <w:t>Zajištění dokumentace potřebné k povolení této akce a zajištění souhlasu od památkové péče.</w:t>
      </w:r>
    </w:p>
    <w:p w:rsidR="00B81EC9" w:rsidRPr="00004819" w:rsidRDefault="00B81EC9" w:rsidP="00EE6A27">
      <w:pPr>
        <w:spacing w:before="120"/>
        <w:jc w:val="both"/>
      </w:pPr>
      <w:r w:rsidRPr="00004819">
        <w:rPr>
          <w:b/>
        </w:rPr>
        <w:t>Termín dodání:</w:t>
      </w:r>
      <w:r w:rsidR="009B635E" w:rsidRPr="00004819">
        <w:rPr>
          <w:b/>
        </w:rPr>
        <w:t xml:space="preserve"> </w:t>
      </w:r>
      <w:r w:rsidR="00E1281D" w:rsidRPr="00565856">
        <w:t>P</w:t>
      </w:r>
      <w:r w:rsidR="007D7105" w:rsidRPr="00565856">
        <w:t>ráce</w:t>
      </w:r>
      <w:r w:rsidR="007D7105">
        <w:t xml:space="preserve"> </w:t>
      </w:r>
      <w:r w:rsidR="00565856">
        <w:t xml:space="preserve">je nutné </w:t>
      </w:r>
      <w:r w:rsidR="009F43CB">
        <w:t>provádět tak, aby nebyla narušena výuka ve škole a práce byly ukončeny do 31. 10. 2016</w:t>
      </w:r>
      <w:r w:rsidR="00E1281D">
        <w:t>.</w:t>
      </w:r>
    </w:p>
    <w:p w:rsidR="007B1224" w:rsidRPr="00004819" w:rsidRDefault="00B81EC9" w:rsidP="00EE6A27">
      <w:pPr>
        <w:spacing w:before="120"/>
        <w:jc w:val="both"/>
      </w:pPr>
      <w:r w:rsidRPr="00004819">
        <w:rPr>
          <w:b/>
        </w:rPr>
        <w:t>Cena zakázky:</w:t>
      </w:r>
      <w:r w:rsidR="009B635E" w:rsidRPr="00004819">
        <w:rPr>
          <w:b/>
        </w:rPr>
        <w:t xml:space="preserve"> </w:t>
      </w:r>
      <w:r w:rsidRPr="00004819">
        <w:t xml:space="preserve">Ceny </w:t>
      </w:r>
      <w:r w:rsidR="006A0F7E" w:rsidRPr="00004819">
        <w:t xml:space="preserve">uvádějte s DPH včetně </w:t>
      </w:r>
      <w:r w:rsidRPr="00004819">
        <w:t xml:space="preserve">všech </w:t>
      </w:r>
      <w:r w:rsidR="006A0F7E" w:rsidRPr="00004819">
        <w:t>vedlejších nákladů</w:t>
      </w:r>
      <w:r w:rsidR="00EF4E8D" w:rsidRPr="00004819">
        <w:t xml:space="preserve"> </w:t>
      </w:r>
      <w:r w:rsidRPr="00004819">
        <w:t xml:space="preserve">na likvidaci </w:t>
      </w:r>
      <w:r w:rsidR="007D7105">
        <w:t xml:space="preserve">odpadu, </w:t>
      </w:r>
      <w:r w:rsidR="00F65C25" w:rsidRPr="00004819">
        <w:t>suti</w:t>
      </w:r>
      <w:r w:rsidR="0009483C" w:rsidRPr="00004819">
        <w:t xml:space="preserve"> apod</w:t>
      </w:r>
      <w:r w:rsidR="00F65C25" w:rsidRPr="00004819">
        <w:t>.</w:t>
      </w:r>
      <w:r w:rsidR="0009483C" w:rsidRPr="00004819">
        <w:t xml:space="preserve"> </w:t>
      </w:r>
    </w:p>
    <w:p w:rsidR="00143553" w:rsidRPr="00004819" w:rsidRDefault="00143553" w:rsidP="00EE6A27">
      <w:pPr>
        <w:spacing w:before="120"/>
        <w:jc w:val="both"/>
      </w:pPr>
      <w:r w:rsidRPr="00004819">
        <w:rPr>
          <w:b/>
        </w:rPr>
        <w:t>Další informace:</w:t>
      </w:r>
      <w:r w:rsidRPr="00004819">
        <w:t xml:space="preserve"> Pí </w:t>
      </w:r>
      <w:proofErr w:type="spellStart"/>
      <w:r w:rsidRPr="00004819">
        <w:t>Flemrová</w:t>
      </w:r>
      <w:proofErr w:type="spellEnd"/>
      <w:r w:rsidRPr="00004819">
        <w:t xml:space="preserve">, hospodářka školy, tel. </w:t>
      </w:r>
      <w:r w:rsidR="00293EE8" w:rsidRPr="00293EE8">
        <w:t>778 534 316</w:t>
      </w:r>
    </w:p>
    <w:p w:rsidR="001704BF" w:rsidRDefault="001704BF" w:rsidP="00EE6A27">
      <w:pPr>
        <w:spacing w:before="120"/>
        <w:jc w:val="both"/>
        <w:rPr>
          <w:b/>
        </w:rPr>
      </w:pPr>
      <w:r>
        <w:rPr>
          <w:b/>
        </w:rPr>
        <w:t xml:space="preserve">Nabídky budou hodnoceny podle </w:t>
      </w:r>
      <w:r w:rsidR="00091936">
        <w:rPr>
          <w:b/>
        </w:rPr>
        <w:t>uvedených cen</w:t>
      </w:r>
      <w:r w:rsidR="007D46C9">
        <w:rPr>
          <w:b/>
        </w:rPr>
        <w:t xml:space="preserve"> včetně DPH, nebudou hodnoceny nabídky, u kterých nebude doloženo oprávnění restaurátorské práce provádět.</w:t>
      </w:r>
    </w:p>
    <w:p w:rsidR="006D24BC" w:rsidRPr="00004819" w:rsidRDefault="00B81EC9" w:rsidP="00EE6A27">
      <w:pPr>
        <w:spacing w:before="120"/>
        <w:jc w:val="both"/>
      </w:pPr>
      <w:r w:rsidRPr="00004819">
        <w:rPr>
          <w:b/>
        </w:rPr>
        <w:t>Podávání nabídek:</w:t>
      </w:r>
      <w:r w:rsidR="00D450C9" w:rsidRPr="00004819">
        <w:rPr>
          <w:b/>
        </w:rPr>
        <w:t xml:space="preserve"> </w:t>
      </w:r>
      <w:r w:rsidR="00684BE5" w:rsidRPr="00004819">
        <w:t xml:space="preserve">Nabídky </w:t>
      </w:r>
      <w:r w:rsidR="00D67F98" w:rsidRPr="00004819">
        <w:t>zašlete na e-ma</w:t>
      </w:r>
      <w:r w:rsidR="00A13838" w:rsidRPr="00004819">
        <w:t>i</w:t>
      </w:r>
      <w:r w:rsidR="00D67F98" w:rsidRPr="00004819">
        <w:t xml:space="preserve">lovou adresu školy </w:t>
      </w:r>
      <w:hyperlink r:id="rId8" w:history="1">
        <w:r w:rsidR="00D67F98" w:rsidRPr="00004819">
          <w:rPr>
            <w:rStyle w:val="Hypertextovodkaz"/>
          </w:rPr>
          <w:t>info@oavin.cz</w:t>
        </w:r>
      </w:hyperlink>
      <w:r w:rsidR="00D67F98" w:rsidRPr="00004819">
        <w:t xml:space="preserve">, případně doručte osobně do sekretariátu školy v pracovních dnech době od 8:00 do 15:00 hodin do </w:t>
      </w:r>
      <w:r w:rsidR="003F0D6A">
        <w:t>1</w:t>
      </w:r>
      <w:r w:rsidR="005519B7" w:rsidRPr="00E96AAF">
        <w:t>8</w:t>
      </w:r>
      <w:r w:rsidR="00DA5B68" w:rsidRPr="00E96AAF">
        <w:t>. </w:t>
      </w:r>
      <w:r w:rsidR="00E96AAF" w:rsidRPr="00E96AAF">
        <w:t>4</w:t>
      </w:r>
      <w:r w:rsidR="00DA5B68" w:rsidRPr="00E96AAF">
        <w:t>. </w:t>
      </w:r>
      <w:r w:rsidR="00D67F98" w:rsidRPr="00E96AAF">
        <w:t>20</w:t>
      </w:r>
      <w:r w:rsidR="002C7F4F" w:rsidRPr="00E96AAF">
        <w:t>1</w:t>
      </w:r>
      <w:r w:rsidR="00E96AAF" w:rsidRPr="00E96AAF">
        <w:t>6</w:t>
      </w:r>
      <w:r w:rsidR="00E55AA6" w:rsidRPr="00E96AAF">
        <w:t xml:space="preserve"> do 16:00</w:t>
      </w:r>
      <w:r w:rsidR="00684BE5" w:rsidRPr="00E96AAF">
        <w:t>. Součástí nabídky je vyplněná následující tabulka</w:t>
      </w:r>
      <w:r w:rsidR="00EF28C2" w:rsidRPr="00E96AAF">
        <w:t>:</w:t>
      </w:r>
    </w:p>
    <w:p w:rsidR="00EE6A27" w:rsidRPr="00004819" w:rsidRDefault="00EE6A27" w:rsidP="000773E2">
      <w:pPr>
        <w:ind w:firstLine="709"/>
        <w:jc w:val="both"/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3330"/>
        <w:gridCol w:w="1370"/>
        <w:gridCol w:w="1320"/>
        <w:gridCol w:w="1320"/>
      </w:tblGrid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Firma</w:t>
            </w:r>
          </w:p>
        </w:tc>
        <w:tc>
          <w:tcPr>
            <w:tcW w:w="734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pPr>
              <w:jc w:val="center"/>
            </w:pPr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Adresa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Telefon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1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E-mail</w:t>
            </w:r>
          </w:p>
        </w:tc>
        <w:tc>
          <w:tcPr>
            <w:tcW w:w="734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  <w:tr w:rsidR="009B635E" w:rsidRPr="00004819">
        <w:trPr>
          <w:trHeight w:val="540"/>
          <w:jc w:val="center"/>
        </w:trPr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75FF2" w:rsidRPr="00004819" w:rsidRDefault="00A75FF2">
            <w:pPr>
              <w:rPr>
                <w:b/>
                <w:bCs/>
              </w:rPr>
            </w:pPr>
            <w:r w:rsidRPr="00004819">
              <w:rPr>
                <w:b/>
                <w:bCs/>
              </w:rPr>
              <w:t>B</w:t>
            </w:r>
            <w:r w:rsidR="009B635E" w:rsidRPr="00004819">
              <w:rPr>
                <w:b/>
                <w:bCs/>
              </w:rPr>
              <w:t>ližší specifikace</w:t>
            </w:r>
            <w:r w:rsidRPr="00004819">
              <w:rPr>
                <w:b/>
                <w:bCs/>
              </w:rPr>
              <w:t xml:space="preserve"> prací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pPr>
              <w:jc w:val="center"/>
              <w:rPr>
                <w:b/>
                <w:bCs/>
              </w:rPr>
            </w:pPr>
            <w:r w:rsidRPr="00004819">
              <w:rPr>
                <w:b/>
                <w:bCs/>
              </w:rPr>
              <w:t>Jednotková</w:t>
            </w:r>
            <w:r w:rsidRPr="00004819">
              <w:rPr>
                <w:b/>
                <w:bCs/>
              </w:rPr>
              <w:br/>
              <w:t>cena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B635E" w:rsidRDefault="007D7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:rsidR="00CE6145" w:rsidRPr="00004819" w:rsidRDefault="00CE6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jednotek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pPr>
              <w:jc w:val="center"/>
              <w:rPr>
                <w:b/>
                <w:bCs/>
              </w:rPr>
            </w:pPr>
            <w:r w:rsidRPr="00004819">
              <w:rPr>
                <w:b/>
                <w:bCs/>
              </w:rPr>
              <w:t>Cena s DPH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E1281D" w:rsidP="007D7105">
            <w:r>
              <w:t>Cena za kompletní zajištění celé akce</w:t>
            </w:r>
          </w:p>
        </w:tc>
        <w:tc>
          <w:tcPr>
            <w:tcW w:w="13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  <w:tr w:rsidR="00F80594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F80594"/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F80594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0594" w:rsidRPr="00004819" w:rsidRDefault="00F80594"/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80594" w:rsidRPr="00004819" w:rsidRDefault="00F80594"/>
        </w:tc>
      </w:tr>
      <w:tr w:rsidR="009B635E" w:rsidRPr="00004819">
        <w:trPr>
          <w:trHeight w:val="285"/>
          <w:jc w:val="center"/>
        </w:trPr>
        <w:tc>
          <w:tcPr>
            <w:tcW w:w="449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  <w:tr w:rsidR="009B635E" w:rsidRPr="00004819">
        <w:trPr>
          <w:trHeight w:val="285"/>
          <w:jc w:val="center"/>
        </w:trPr>
        <w:tc>
          <w:tcPr>
            <w:tcW w:w="71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35E" w:rsidRPr="00004819" w:rsidRDefault="009B635E">
            <w:pPr>
              <w:jc w:val="right"/>
              <w:rPr>
                <w:b/>
              </w:rPr>
            </w:pPr>
            <w:r w:rsidRPr="00004819">
              <w:rPr>
                <w:b/>
              </w:rPr>
              <w:t>Cena celkem</w:t>
            </w:r>
            <w:r w:rsidR="00FB0E0C" w:rsidRPr="00004819">
              <w:rPr>
                <w:b/>
              </w:rPr>
              <w:t xml:space="preserve"> s DPH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635E" w:rsidRPr="00004819" w:rsidRDefault="009B635E">
            <w:r w:rsidRPr="00004819">
              <w:t> </w:t>
            </w:r>
          </w:p>
        </w:tc>
      </w:tr>
    </w:tbl>
    <w:p w:rsidR="00550B01" w:rsidRPr="00004819" w:rsidRDefault="00550B01" w:rsidP="001D2AAD">
      <w:pPr>
        <w:jc w:val="both"/>
      </w:pPr>
    </w:p>
    <w:p w:rsidR="00D67F98" w:rsidRPr="00004819" w:rsidRDefault="00D67F98" w:rsidP="00B81EC9">
      <w:pPr>
        <w:jc w:val="both"/>
        <w:rPr>
          <w:b/>
        </w:rPr>
      </w:pPr>
      <w:r w:rsidRPr="00004819">
        <w:rPr>
          <w:b/>
        </w:rPr>
        <w:t xml:space="preserve">Škola si vyhrazuje </w:t>
      </w:r>
      <w:r w:rsidR="005922BA">
        <w:rPr>
          <w:b/>
        </w:rPr>
        <w:t xml:space="preserve">právo </w:t>
      </w:r>
      <w:r w:rsidRPr="00004819">
        <w:rPr>
          <w:b/>
        </w:rPr>
        <w:t xml:space="preserve">od této nabídky </w:t>
      </w:r>
      <w:r w:rsidR="00475C5C" w:rsidRPr="00004819">
        <w:rPr>
          <w:b/>
        </w:rPr>
        <w:t xml:space="preserve">zcela nebo zčásti </w:t>
      </w:r>
      <w:r w:rsidRPr="00004819">
        <w:rPr>
          <w:b/>
        </w:rPr>
        <w:t>odstoupit</w:t>
      </w:r>
      <w:r w:rsidR="000A4E12">
        <w:rPr>
          <w:b/>
        </w:rPr>
        <w:t xml:space="preserve"> i bez udání důvodů</w:t>
      </w:r>
      <w:r w:rsidRPr="00004819">
        <w:rPr>
          <w:b/>
        </w:rPr>
        <w:t>.</w:t>
      </w:r>
    </w:p>
    <w:p w:rsidR="00751680" w:rsidRDefault="00751680" w:rsidP="00B81EC9">
      <w:pPr>
        <w:jc w:val="both"/>
        <w:rPr>
          <w:b/>
        </w:rPr>
      </w:pPr>
    </w:p>
    <w:p w:rsidR="00E96AAF" w:rsidRPr="00004819" w:rsidRDefault="00E96AAF" w:rsidP="00B81EC9">
      <w:pPr>
        <w:jc w:val="both"/>
        <w:rPr>
          <w:b/>
        </w:rPr>
      </w:pPr>
    </w:p>
    <w:p w:rsidR="00077F1F" w:rsidRPr="00004819" w:rsidRDefault="00077F1F" w:rsidP="00077F1F">
      <w:pPr>
        <w:tabs>
          <w:tab w:val="center" w:pos="6804"/>
        </w:tabs>
        <w:jc w:val="both"/>
      </w:pPr>
      <w:r w:rsidRPr="00004819">
        <w:tab/>
        <w:t xml:space="preserve">RNDr. </w:t>
      </w:r>
      <w:smartTag w:uri="urn:schemas-microsoft-com:office:smarttags" w:element="PersonName">
        <w:r w:rsidRPr="00004819">
          <w:t>Milan Macek</w:t>
        </w:r>
      </w:smartTag>
      <w:r w:rsidRPr="00004819">
        <w:t>, CSc.</w:t>
      </w:r>
    </w:p>
    <w:p w:rsidR="009B635E" w:rsidRPr="00004819" w:rsidRDefault="00077F1F" w:rsidP="00C92D5C">
      <w:pPr>
        <w:tabs>
          <w:tab w:val="center" w:pos="6804"/>
        </w:tabs>
        <w:jc w:val="both"/>
      </w:pPr>
      <w:r w:rsidRPr="00004819">
        <w:tab/>
        <w:t>ředitel</w:t>
      </w:r>
    </w:p>
    <w:p w:rsidR="009B635E" w:rsidRDefault="009B635E" w:rsidP="00C92D5C">
      <w:pPr>
        <w:tabs>
          <w:tab w:val="center" w:pos="6804"/>
        </w:tabs>
        <w:jc w:val="both"/>
        <w:rPr>
          <w:sz w:val="20"/>
          <w:szCs w:val="20"/>
        </w:rPr>
      </w:pPr>
    </w:p>
    <w:sectPr w:rsidR="009B635E" w:rsidSect="00276872">
      <w:headerReference w:type="default" r:id="rId9"/>
      <w:headerReference w:type="first" r:id="rId10"/>
      <w:type w:val="continuous"/>
      <w:pgSz w:w="11906" w:h="16838" w:code="9"/>
      <w:pgMar w:top="1191" w:right="1077" w:bottom="24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9C" w:rsidRDefault="000D0C9C">
      <w:r>
        <w:separator/>
      </w:r>
    </w:p>
  </w:endnote>
  <w:endnote w:type="continuationSeparator" w:id="0">
    <w:p w:rsidR="000D0C9C" w:rsidRDefault="000D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9C" w:rsidRDefault="000D0C9C">
      <w:r>
        <w:separator/>
      </w:r>
    </w:p>
  </w:footnote>
  <w:footnote w:type="continuationSeparator" w:id="0">
    <w:p w:rsidR="000D0C9C" w:rsidRDefault="000D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15" w:rsidRDefault="006F5C15" w:rsidP="006F5C15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1E" w:rsidRPr="006678F2" w:rsidRDefault="00DE0296" w:rsidP="006678F2">
    <w:pPr>
      <w:pBdr>
        <w:top w:val="single" w:sz="12" w:space="1" w:color="auto"/>
      </w:pBdr>
      <w:spacing w:before="1320" w:after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D39762" wp14:editId="71633A2E">
          <wp:simplePos x="0" y="0"/>
          <wp:positionH relativeFrom="column">
            <wp:posOffset>5259705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Square wrapText="bothSides"/>
          <wp:docPr id="10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6BBDDAB" wp14:editId="70338C69">
          <wp:simplePos x="0" y="0"/>
          <wp:positionH relativeFrom="column">
            <wp:posOffset>19050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Square wrapText="bothSides"/>
          <wp:docPr id="9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8F2" w:rsidRPr="0014441D">
      <w:rPr>
        <w:rFonts w:ascii="Calibri" w:hAnsi="Calibri"/>
      </w:rPr>
      <w:t>Obchodní akademie</w:t>
    </w:r>
    <w:r w:rsidR="00EB7C7B">
      <w:rPr>
        <w:rFonts w:ascii="Calibri" w:hAnsi="Calibri"/>
      </w:rPr>
      <w:t xml:space="preserve"> Vinohradská</w:t>
    </w:r>
    <w:r w:rsidR="006678F2" w:rsidRPr="0014441D">
      <w:rPr>
        <w:rFonts w:ascii="Calibri" w:hAnsi="Calibri"/>
      </w:rPr>
      <w:t>,</w:t>
    </w:r>
    <w:r w:rsidR="00EB7C7B">
      <w:rPr>
        <w:rFonts w:ascii="Calibri" w:hAnsi="Calibri"/>
      </w:rPr>
      <w:t xml:space="preserve"> 120 00 </w:t>
    </w:r>
    <w:r w:rsidR="006678F2" w:rsidRPr="0014441D">
      <w:rPr>
        <w:rFonts w:ascii="Calibri" w:hAnsi="Calibri"/>
      </w:rPr>
      <w:t xml:space="preserve">Praha 2, Vinohradská 38, tel.: </w:t>
    </w:r>
    <w:r w:rsidR="00EB7C7B" w:rsidRPr="00EB7C7B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FF9"/>
    <w:multiLevelType w:val="hybridMultilevel"/>
    <w:tmpl w:val="842E7A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21C0E"/>
    <w:multiLevelType w:val="hybridMultilevel"/>
    <w:tmpl w:val="D854A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F533F0"/>
    <w:multiLevelType w:val="hybridMultilevel"/>
    <w:tmpl w:val="77965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05310"/>
    <w:multiLevelType w:val="hybridMultilevel"/>
    <w:tmpl w:val="855C9D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DB3827"/>
    <w:multiLevelType w:val="hybridMultilevel"/>
    <w:tmpl w:val="F5A417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739AA"/>
    <w:multiLevelType w:val="hybridMultilevel"/>
    <w:tmpl w:val="CAA841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91742"/>
    <w:multiLevelType w:val="hybridMultilevel"/>
    <w:tmpl w:val="E78438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A3CAB"/>
    <w:multiLevelType w:val="hybridMultilevel"/>
    <w:tmpl w:val="EE48D1C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EB2CA5"/>
    <w:multiLevelType w:val="hybridMultilevel"/>
    <w:tmpl w:val="089236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90004C"/>
    <w:multiLevelType w:val="hybridMultilevel"/>
    <w:tmpl w:val="3D320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2D05"/>
    <w:multiLevelType w:val="hybridMultilevel"/>
    <w:tmpl w:val="BD2846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5F"/>
    <w:rsid w:val="000025E4"/>
    <w:rsid w:val="00004819"/>
    <w:rsid w:val="00006370"/>
    <w:rsid w:val="000237F5"/>
    <w:rsid w:val="000255CD"/>
    <w:rsid w:val="00051795"/>
    <w:rsid w:val="00054EBA"/>
    <w:rsid w:val="0006075E"/>
    <w:rsid w:val="00065846"/>
    <w:rsid w:val="00065ED7"/>
    <w:rsid w:val="0007474C"/>
    <w:rsid w:val="000773E2"/>
    <w:rsid w:val="00077F1F"/>
    <w:rsid w:val="00084FAA"/>
    <w:rsid w:val="00090AAB"/>
    <w:rsid w:val="00091936"/>
    <w:rsid w:val="0009483C"/>
    <w:rsid w:val="000A4E12"/>
    <w:rsid w:val="000C2A83"/>
    <w:rsid w:val="000C333C"/>
    <w:rsid w:val="000D0C9C"/>
    <w:rsid w:val="000D27A1"/>
    <w:rsid w:val="000E0FBE"/>
    <w:rsid w:val="000F3CFA"/>
    <w:rsid w:val="0010021A"/>
    <w:rsid w:val="00112A23"/>
    <w:rsid w:val="00116016"/>
    <w:rsid w:val="00126DCA"/>
    <w:rsid w:val="00132608"/>
    <w:rsid w:val="00143553"/>
    <w:rsid w:val="00151B6C"/>
    <w:rsid w:val="001704BF"/>
    <w:rsid w:val="00180DA7"/>
    <w:rsid w:val="001D2AAD"/>
    <w:rsid w:val="001D55B9"/>
    <w:rsid w:val="002022A6"/>
    <w:rsid w:val="00220525"/>
    <w:rsid w:val="00220ED6"/>
    <w:rsid w:val="0023698F"/>
    <w:rsid w:val="00237148"/>
    <w:rsid w:val="00241377"/>
    <w:rsid w:val="00243C89"/>
    <w:rsid w:val="00244399"/>
    <w:rsid w:val="002478E8"/>
    <w:rsid w:val="0026488B"/>
    <w:rsid w:val="00276872"/>
    <w:rsid w:val="002830C9"/>
    <w:rsid w:val="002912DB"/>
    <w:rsid w:val="00293EE8"/>
    <w:rsid w:val="002C7F4F"/>
    <w:rsid w:val="002D24D4"/>
    <w:rsid w:val="002D376A"/>
    <w:rsid w:val="002D567F"/>
    <w:rsid w:val="002E4539"/>
    <w:rsid w:val="002E74B2"/>
    <w:rsid w:val="002F228D"/>
    <w:rsid w:val="00316F67"/>
    <w:rsid w:val="00342951"/>
    <w:rsid w:val="003712F6"/>
    <w:rsid w:val="00372361"/>
    <w:rsid w:val="00381B4B"/>
    <w:rsid w:val="00385958"/>
    <w:rsid w:val="003952AC"/>
    <w:rsid w:val="003A2E4D"/>
    <w:rsid w:val="003B4D2D"/>
    <w:rsid w:val="003C4029"/>
    <w:rsid w:val="003E5F2D"/>
    <w:rsid w:val="003E7F1C"/>
    <w:rsid w:val="003F0D6A"/>
    <w:rsid w:val="003F26EA"/>
    <w:rsid w:val="003F2DFA"/>
    <w:rsid w:val="003F5B73"/>
    <w:rsid w:val="00442BFF"/>
    <w:rsid w:val="004470AD"/>
    <w:rsid w:val="00455E2C"/>
    <w:rsid w:val="00467875"/>
    <w:rsid w:val="00467BCE"/>
    <w:rsid w:val="00473215"/>
    <w:rsid w:val="00475C5C"/>
    <w:rsid w:val="00482BF5"/>
    <w:rsid w:val="00483CEB"/>
    <w:rsid w:val="00494846"/>
    <w:rsid w:val="0049486A"/>
    <w:rsid w:val="004A18A9"/>
    <w:rsid w:val="004B22FD"/>
    <w:rsid w:val="004C4BA2"/>
    <w:rsid w:val="005048A4"/>
    <w:rsid w:val="00550B01"/>
    <w:rsid w:val="005519B7"/>
    <w:rsid w:val="00565856"/>
    <w:rsid w:val="00565B53"/>
    <w:rsid w:val="00570173"/>
    <w:rsid w:val="005922BA"/>
    <w:rsid w:val="005A53FF"/>
    <w:rsid w:val="005A5D66"/>
    <w:rsid w:val="005B4A90"/>
    <w:rsid w:val="005D4DFF"/>
    <w:rsid w:val="005D60CD"/>
    <w:rsid w:val="005D62E2"/>
    <w:rsid w:val="005D76F8"/>
    <w:rsid w:val="005E4EB3"/>
    <w:rsid w:val="00601E96"/>
    <w:rsid w:val="006130F8"/>
    <w:rsid w:val="00632883"/>
    <w:rsid w:val="00642DE9"/>
    <w:rsid w:val="006667D9"/>
    <w:rsid w:val="006678F2"/>
    <w:rsid w:val="00677779"/>
    <w:rsid w:val="00684BE5"/>
    <w:rsid w:val="006A0F7E"/>
    <w:rsid w:val="006A6D7F"/>
    <w:rsid w:val="006B28B4"/>
    <w:rsid w:val="006B5005"/>
    <w:rsid w:val="006B66D6"/>
    <w:rsid w:val="006C1F94"/>
    <w:rsid w:val="006C23F7"/>
    <w:rsid w:val="006D24BC"/>
    <w:rsid w:val="006D24C4"/>
    <w:rsid w:val="006E6E88"/>
    <w:rsid w:val="006F5C15"/>
    <w:rsid w:val="0070109F"/>
    <w:rsid w:val="00713030"/>
    <w:rsid w:val="00715810"/>
    <w:rsid w:val="00715F59"/>
    <w:rsid w:val="007215A1"/>
    <w:rsid w:val="00724515"/>
    <w:rsid w:val="00751680"/>
    <w:rsid w:val="0075696E"/>
    <w:rsid w:val="0076046E"/>
    <w:rsid w:val="0076710E"/>
    <w:rsid w:val="00767C39"/>
    <w:rsid w:val="0079403D"/>
    <w:rsid w:val="007959E2"/>
    <w:rsid w:val="007B1224"/>
    <w:rsid w:val="007B55D3"/>
    <w:rsid w:val="007C4FF7"/>
    <w:rsid w:val="007C78FB"/>
    <w:rsid w:val="007D46C9"/>
    <w:rsid w:val="007D4DEE"/>
    <w:rsid w:val="007D7105"/>
    <w:rsid w:val="007E731A"/>
    <w:rsid w:val="007F09B0"/>
    <w:rsid w:val="00810B49"/>
    <w:rsid w:val="00814C77"/>
    <w:rsid w:val="008522BB"/>
    <w:rsid w:val="008576F7"/>
    <w:rsid w:val="00862F86"/>
    <w:rsid w:val="008826C2"/>
    <w:rsid w:val="00887F00"/>
    <w:rsid w:val="00893FB1"/>
    <w:rsid w:val="008A5DA9"/>
    <w:rsid w:val="008B276E"/>
    <w:rsid w:val="008B3B90"/>
    <w:rsid w:val="008D23F3"/>
    <w:rsid w:val="008E1887"/>
    <w:rsid w:val="008E765F"/>
    <w:rsid w:val="00924332"/>
    <w:rsid w:val="009369BA"/>
    <w:rsid w:val="00943067"/>
    <w:rsid w:val="00943DB6"/>
    <w:rsid w:val="00947C8B"/>
    <w:rsid w:val="009655F1"/>
    <w:rsid w:val="00977CD4"/>
    <w:rsid w:val="00986BE5"/>
    <w:rsid w:val="00992726"/>
    <w:rsid w:val="0099687D"/>
    <w:rsid w:val="009B255B"/>
    <w:rsid w:val="009B5631"/>
    <w:rsid w:val="009B635E"/>
    <w:rsid w:val="009C22C8"/>
    <w:rsid w:val="009F43CB"/>
    <w:rsid w:val="00A106AF"/>
    <w:rsid w:val="00A13838"/>
    <w:rsid w:val="00A413EA"/>
    <w:rsid w:val="00A45C99"/>
    <w:rsid w:val="00A66948"/>
    <w:rsid w:val="00A721E2"/>
    <w:rsid w:val="00A75FF2"/>
    <w:rsid w:val="00A968EA"/>
    <w:rsid w:val="00A97BA9"/>
    <w:rsid w:val="00AA01B2"/>
    <w:rsid w:val="00AA74F3"/>
    <w:rsid w:val="00AD60B1"/>
    <w:rsid w:val="00AF07CD"/>
    <w:rsid w:val="00AF26B6"/>
    <w:rsid w:val="00B05621"/>
    <w:rsid w:val="00B14529"/>
    <w:rsid w:val="00B202D1"/>
    <w:rsid w:val="00B36A1E"/>
    <w:rsid w:val="00B47240"/>
    <w:rsid w:val="00B63C14"/>
    <w:rsid w:val="00B75AA1"/>
    <w:rsid w:val="00B81EC9"/>
    <w:rsid w:val="00B843A2"/>
    <w:rsid w:val="00BA2595"/>
    <w:rsid w:val="00BA5143"/>
    <w:rsid w:val="00BA52EA"/>
    <w:rsid w:val="00BA557C"/>
    <w:rsid w:val="00BB04C9"/>
    <w:rsid w:val="00BB18D8"/>
    <w:rsid w:val="00BC14F9"/>
    <w:rsid w:val="00BD0139"/>
    <w:rsid w:val="00BD2211"/>
    <w:rsid w:val="00BF118A"/>
    <w:rsid w:val="00BF7214"/>
    <w:rsid w:val="00BF739C"/>
    <w:rsid w:val="00C05970"/>
    <w:rsid w:val="00C212AB"/>
    <w:rsid w:val="00C46875"/>
    <w:rsid w:val="00C92D5C"/>
    <w:rsid w:val="00C9338C"/>
    <w:rsid w:val="00CB613F"/>
    <w:rsid w:val="00CC30CC"/>
    <w:rsid w:val="00CD10F2"/>
    <w:rsid w:val="00CE0444"/>
    <w:rsid w:val="00CE6145"/>
    <w:rsid w:val="00D046EE"/>
    <w:rsid w:val="00D16F54"/>
    <w:rsid w:val="00D22C02"/>
    <w:rsid w:val="00D346DE"/>
    <w:rsid w:val="00D450C9"/>
    <w:rsid w:val="00D67F98"/>
    <w:rsid w:val="00D87715"/>
    <w:rsid w:val="00D87B43"/>
    <w:rsid w:val="00D932C1"/>
    <w:rsid w:val="00D94EB8"/>
    <w:rsid w:val="00DA0196"/>
    <w:rsid w:val="00DA5B68"/>
    <w:rsid w:val="00DA6E49"/>
    <w:rsid w:val="00DB58FC"/>
    <w:rsid w:val="00DB651A"/>
    <w:rsid w:val="00DB7977"/>
    <w:rsid w:val="00DC1A82"/>
    <w:rsid w:val="00DE0296"/>
    <w:rsid w:val="00DF0C33"/>
    <w:rsid w:val="00E055FC"/>
    <w:rsid w:val="00E06C6B"/>
    <w:rsid w:val="00E12456"/>
    <w:rsid w:val="00E1281D"/>
    <w:rsid w:val="00E22F5B"/>
    <w:rsid w:val="00E5341B"/>
    <w:rsid w:val="00E55AA6"/>
    <w:rsid w:val="00E71E1E"/>
    <w:rsid w:val="00E866AC"/>
    <w:rsid w:val="00E96AAF"/>
    <w:rsid w:val="00EA6B9F"/>
    <w:rsid w:val="00EB7271"/>
    <w:rsid w:val="00EB7C30"/>
    <w:rsid w:val="00EB7C7B"/>
    <w:rsid w:val="00EC108A"/>
    <w:rsid w:val="00ED42FB"/>
    <w:rsid w:val="00EE1AB0"/>
    <w:rsid w:val="00EE6A27"/>
    <w:rsid w:val="00EF28C2"/>
    <w:rsid w:val="00EF4E8D"/>
    <w:rsid w:val="00F15C6E"/>
    <w:rsid w:val="00F237A0"/>
    <w:rsid w:val="00F36A2C"/>
    <w:rsid w:val="00F50BF1"/>
    <w:rsid w:val="00F5108E"/>
    <w:rsid w:val="00F521BA"/>
    <w:rsid w:val="00F65C25"/>
    <w:rsid w:val="00F67D55"/>
    <w:rsid w:val="00F760A8"/>
    <w:rsid w:val="00F80594"/>
    <w:rsid w:val="00F84BD0"/>
    <w:rsid w:val="00F97A7D"/>
    <w:rsid w:val="00FA21A5"/>
    <w:rsid w:val="00FB0E0C"/>
    <w:rsid w:val="00FD21FC"/>
    <w:rsid w:val="00FD36B0"/>
    <w:rsid w:val="00FE2C91"/>
    <w:rsid w:val="00FF0834"/>
    <w:rsid w:val="00FF0A94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55FC"/>
    <w:rPr>
      <w:rFonts w:ascii="Tahoma" w:hAnsi="Tahoma" w:cs="Tahoma"/>
      <w:sz w:val="16"/>
      <w:szCs w:val="16"/>
    </w:rPr>
  </w:style>
  <w:style w:type="character" w:styleId="Hypertextovodkaz">
    <w:name w:val="Hyperlink"/>
    <w:rsid w:val="00D67F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7F1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E055FC"/>
    <w:rPr>
      <w:rFonts w:ascii="Tahoma" w:hAnsi="Tahoma" w:cs="Tahoma"/>
      <w:sz w:val="16"/>
      <w:szCs w:val="16"/>
    </w:rPr>
  </w:style>
  <w:style w:type="character" w:styleId="Hypertextovodkaz">
    <w:name w:val="Hyperlink"/>
    <w:rsid w:val="00D67F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0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Hlavi&#269;kov&#253;%20pap&#237;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12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1624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mailto:info@oavin.cz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10</cp:revision>
  <cp:lastPrinted>2012-05-11T10:17:00Z</cp:lastPrinted>
  <dcterms:created xsi:type="dcterms:W3CDTF">2016-03-18T10:42:00Z</dcterms:created>
  <dcterms:modified xsi:type="dcterms:W3CDTF">2016-03-30T11:33:00Z</dcterms:modified>
</cp:coreProperties>
</file>