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31" w:rsidRDefault="006128D4" w:rsidP="0037019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„</w:t>
      </w:r>
      <w:r w:rsidR="007D4D12">
        <w:rPr>
          <w:b/>
          <w:sz w:val="32"/>
          <w:szCs w:val="32"/>
          <w:u w:val="single"/>
        </w:rPr>
        <w:t>Stavební program</w:t>
      </w:r>
      <w:r>
        <w:rPr>
          <w:b/>
          <w:sz w:val="32"/>
          <w:szCs w:val="32"/>
          <w:u w:val="single"/>
        </w:rPr>
        <w:t>“</w:t>
      </w:r>
      <w:r w:rsidR="007D4D1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na</w:t>
      </w:r>
      <w:r w:rsidR="007D4D12">
        <w:rPr>
          <w:b/>
          <w:sz w:val="32"/>
          <w:szCs w:val="32"/>
          <w:u w:val="single"/>
        </w:rPr>
        <w:t xml:space="preserve"> výměnu</w:t>
      </w:r>
      <w:r w:rsidR="0037019F">
        <w:rPr>
          <w:b/>
          <w:sz w:val="32"/>
          <w:szCs w:val="32"/>
          <w:u w:val="single"/>
        </w:rPr>
        <w:t xml:space="preserve"> vodovodního potrubí v nemocnici Říčany.</w:t>
      </w:r>
    </w:p>
    <w:p w:rsidR="0037019F" w:rsidRDefault="0037019F" w:rsidP="0037019F">
      <w:pPr>
        <w:rPr>
          <w:sz w:val="24"/>
          <w:szCs w:val="24"/>
        </w:rPr>
      </w:pPr>
    </w:p>
    <w:p w:rsidR="0037019F" w:rsidRDefault="00E627E1" w:rsidP="0037019F">
      <w:pPr>
        <w:rPr>
          <w:sz w:val="24"/>
          <w:szCs w:val="24"/>
        </w:rPr>
      </w:pPr>
      <w:r>
        <w:rPr>
          <w:sz w:val="24"/>
          <w:szCs w:val="24"/>
        </w:rPr>
        <w:t>Stávající r</w:t>
      </w:r>
      <w:r w:rsidR="0037019F">
        <w:rPr>
          <w:sz w:val="24"/>
          <w:szCs w:val="24"/>
        </w:rPr>
        <w:t xml:space="preserve">ozvody vody jsou </w:t>
      </w:r>
      <w:r>
        <w:rPr>
          <w:sz w:val="24"/>
          <w:szCs w:val="24"/>
        </w:rPr>
        <w:t xml:space="preserve">provedeny kovovými trubkami a jsou </w:t>
      </w:r>
      <w:r w:rsidR="0037019F">
        <w:rPr>
          <w:sz w:val="24"/>
          <w:szCs w:val="24"/>
        </w:rPr>
        <w:t>vedeny na nosných podpěrách v chodbách suterénu nemocnice. Trubky jsou na mnoha místech obaleny rzí a je třeba jejich výměna, aby se předešlo havárii.</w:t>
      </w:r>
      <w:r w:rsidR="00CD281A">
        <w:rPr>
          <w:sz w:val="24"/>
          <w:szCs w:val="24"/>
        </w:rPr>
        <w:t xml:space="preserve"> Stávající trubky se vymění </w:t>
      </w:r>
      <w:r w:rsidR="00927E4A">
        <w:rPr>
          <w:sz w:val="24"/>
          <w:szCs w:val="24"/>
        </w:rPr>
        <w:t xml:space="preserve">za plastové </w:t>
      </w:r>
      <w:r w:rsidR="0037019F">
        <w:rPr>
          <w:sz w:val="24"/>
          <w:szCs w:val="24"/>
        </w:rPr>
        <w:t xml:space="preserve">o průměrech *35mm (PN 20) </w:t>
      </w:r>
      <w:r w:rsidR="00927E4A">
        <w:rPr>
          <w:sz w:val="24"/>
          <w:szCs w:val="24"/>
        </w:rPr>
        <w:t>cca</w:t>
      </w:r>
      <w:r w:rsidR="0037019F">
        <w:rPr>
          <w:sz w:val="24"/>
          <w:szCs w:val="24"/>
        </w:rPr>
        <w:t xml:space="preserve"> 22m, *63mm (PN 20) </w:t>
      </w:r>
      <w:r w:rsidR="00927E4A">
        <w:rPr>
          <w:sz w:val="24"/>
          <w:szCs w:val="24"/>
        </w:rPr>
        <w:t xml:space="preserve">cca </w:t>
      </w:r>
      <w:r w:rsidR="0037019F">
        <w:rPr>
          <w:sz w:val="24"/>
          <w:szCs w:val="24"/>
        </w:rPr>
        <w:t xml:space="preserve">40m a *90mm (PN 16) </w:t>
      </w:r>
      <w:r w:rsidR="00927E4A">
        <w:rPr>
          <w:sz w:val="24"/>
          <w:szCs w:val="24"/>
        </w:rPr>
        <w:t>cca</w:t>
      </w:r>
      <w:r w:rsidR="0037019F">
        <w:rPr>
          <w:sz w:val="24"/>
          <w:szCs w:val="24"/>
        </w:rPr>
        <w:t xml:space="preserve"> 20m</w:t>
      </w:r>
      <w:r>
        <w:rPr>
          <w:sz w:val="24"/>
          <w:szCs w:val="24"/>
        </w:rPr>
        <w:t xml:space="preserve"> a povedou ve stávajících trasách na stávajících podpěrách. Odbočky z hlavních rozvodů jsou již provedeny</w:t>
      </w:r>
      <w:r w:rsidR="0037019F">
        <w:rPr>
          <w:sz w:val="24"/>
          <w:szCs w:val="24"/>
        </w:rPr>
        <w:t xml:space="preserve"> v plastu. </w:t>
      </w:r>
      <w:bookmarkStart w:id="0" w:name="_GoBack"/>
      <w:bookmarkEnd w:id="0"/>
      <w:r>
        <w:rPr>
          <w:sz w:val="24"/>
          <w:szCs w:val="24"/>
        </w:rPr>
        <w:t>Po ukončení prací se provede tlaková zko</w:t>
      </w:r>
      <w:r w:rsidR="007246BC">
        <w:rPr>
          <w:sz w:val="24"/>
          <w:szCs w:val="24"/>
        </w:rPr>
        <w:t>uška na těsnost potrubí dle ČSN a mikrobiologický rozbor pitné vody.</w:t>
      </w:r>
    </w:p>
    <w:p w:rsidR="00E627E1" w:rsidRDefault="0037019F" w:rsidP="00E627E1">
      <w:pPr>
        <w:pStyle w:val="Normlnweb"/>
        <w:spacing w:after="60"/>
        <w:ind w:left="283"/>
        <w:jc w:val="both"/>
        <w:rPr>
          <w:rFonts w:asciiTheme="minorHAnsi" w:hAnsiTheme="minorHAnsi" w:cstheme="minorHAnsi"/>
          <w:sz w:val="24"/>
          <w:szCs w:val="24"/>
        </w:rPr>
      </w:pPr>
      <w:r w:rsidRPr="00E627E1">
        <w:rPr>
          <w:rFonts w:asciiTheme="minorHAnsi" w:hAnsiTheme="minorHAnsi" w:cstheme="minorHAnsi"/>
          <w:sz w:val="24"/>
          <w:szCs w:val="24"/>
        </w:rPr>
        <w:t>Požadavky</w:t>
      </w:r>
      <w:r w:rsidR="00E627E1">
        <w:rPr>
          <w:rFonts w:asciiTheme="minorHAnsi" w:hAnsiTheme="minorHAnsi" w:cstheme="minorHAnsi"/>
          <w:sz w:val="24"/>
          <w:szCs w:val="24"/>
        </w:rPr>
        <w:t xml:space="preserve"> nemocnice</w:t>
      </w:r>
      <w:r w:rsidRPr="00E627E1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627E1" w:rsidRPr="00E627E1" w:rsidRDefault="0037019F" w:rsidP="00E627E1">
      <w:pPr>
        <w:pStyle w:val="Normlnweb"/>
        <w:spacing w:after="60"/>
        <w:ind w:left="283"/>
        <w:jc w:val="both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 w:rsidRPr="00E627E1">
        <w:rPr>
          <w:rFonts w:asciiTheme="minorHAnsi" w:hAnsiTheme="minorHAnsi" w:cstheme="minorHAnsi"/>
          <w:sz w:val="24"/>
          <w:szCs w:val="24"/>
        </w:rPr>
        <w:t xml:space="preserve">- </w:t>
      </w:r>
      <w:r w:rsidR="00E627E1" w:rsidRPr="00E627E1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Termín prací proběhne v letních měsících a bude koordinován s operačním plánem</w:t>
      </w:r>
      <w:r w:rsidR="00E627E1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br/>
        <w:t xml:space="preserve">  </w:t>
      </w:r>
      <w:r w:rsidR="00E627E1" w:rsidRPr="00E627E1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 </w:t>
      </w:r>
      <w:r w:rsidR="00E627E1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 </w:t>
      </w:r>
      <w:r w:rsidR="00E627E1" w:rsidRPr="00E627E1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nemocnice, se kterým bude firma seznámena min. 14 dní předem.</w:t>
      </w:r>
    </w:p>
    <w:p w:rsidR="00E627E1" w:rsidRPr="00E627E1" w:rsidRDefault="00E627E1" w:rsidP="00E627E1">
      <w:pPr>
        <w:pStyle w:val="Normlnweb"/>
        <w:spacing w:after="60"/>
        <w:jc w:val="both"/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 xml:space="preserve">    - </w:t>
      </w:r>
      <w:r w:rsidRPr="00E627E1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 xml:space="preserve">Přerušení dodávky vody je možné pouze v nočních hodinách o víkendech a svátcích. </w:t>
      </w:r>
      <w:r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br/>
        <w:t xml:space="preserve">        </w:t>
      </w:r>
      <w:r w:rsidRPr="00E627E1">
        <w:rPr>
          <w:rFonts w:asciiTheme="minorHAnsi" w:hAnsiTheme="minorHAnsi" w:cstheme="minorHAnsi"/>
          <w:color w:val="auto"/>
          <w:kern w:val="1"/>
          <w:sz w:val="24"/>
          <w:szCs w:val="24"/>
          <w:lang w:eastAsia="ar-SA"/>
        </w:rPr>
        <w:t>V době přerušení dodávky vody musí být zajištěn provizorní přívod vody.</w:t>
      </w:r>
    </w:p>
    <w:p w:rsidR="00E627E1" w:rsidRDefault="00E627E1" w:rsidP="0037019F">
      <w:pPr>
        <w:rPr>
          <w:sz w:val="24"/>
          <w:szCs w:val="24"/>
        </w:rPr>
      </w:pPr>
    </w:p>
    <w:p w:rsidR="00104153" w:rsidRDefault="00104153" w:rsidP="0037019F">
      <w:pPr>
        <w:rPr>
          <w:sz w:val="24"/>
          <w:szCs w:val="24"/>
        </w:rPr>
      </w:pPr>
      <w:r>
        <w:rPr>
          <w:sz w:val="24"/>
          <w:szCs w:val="24"/>
        </w:rPr>
        <w:t>Je nutná prohlídka místa!</w:t>
      </w:r>
    </w:p>
    <w:p w:rsidR="0037019F" w:rsidRPr="0037019F" w:rsidRDefault="0037019F" w:rsidP="0037019F">
      <w:pPr>
        <w:rPr>
          <w:sz w:val="24"/>
          <w:szCs w:val="24"/>
        </w:rPr>
      </w:pPr>
    </w:p>
    <w:sectPr w:rsidR="0037019F" w:rsidRPr="00370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B14"/>
    <w:multiLevelType w:val="hybridMultilevel"/>
    <w:tmpl w:val="0960E0F6"/>
    <w:lvl w:ilvl="0" w:tplc="0A4EC9D8">
      <w:start w:val="1"/>
      <w:numFmt w:val="decimal"/>
      <w:lvlText w:val="5.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8172662C">
      <w:start w:val="1"/>
      <w:numFmt w:val="decimal"/>
      <w:lvlText w:val="5.14.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987A3D"/>
    <w:multiLevelType w:val="hybridMultilevel"/>
    <w:tmpl w:val="14D82786"/>
    <w:lvl w:ilvl="0" w:tplc="AC48E7FA">
      <w:start w:val="1"/>
      <w:numFmt w:val="decimal"/>
      <w:lvlText w:val="2.%1."/>
      <w:lvlJc w:val="left"/>
      <w:pPr>
        <w:ind w:left="643" w:hanging="360"/>
      </w:pPr>
      <w:rPr>
        <w:rFonts w:ascii="Calibri Light" w:hAnsi="Calibri Light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9F"/>
    <w:rsid w:val="00104153"/>
    <w:rsid w:val="0037019F"/>
    <w:rsid w:val="005302EE"/>
    <w:rsid w:val="005A5DAB"/>
    <w:rsid w:val="006128D4"/>
    <w:rsid w:val="006F0142"/>
    <w:rsid w:val="007246BC"/>
    <w:rsid w:val="007D4D12"/>
    <w:rsid w:val="00927E4A"/>
    <w:rsid w:val="009D4631"/>
    <w:rsid w:val="00CD281A"/>
    <w:rsid w:val="00D224E3"/>
    <w:rsid w:val="00E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1F374-2EA8-4757-84B7-D5EAD2B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E627E1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Egidová Karla</dc:creator>
  <cp:keywords/>
  <dc:description/>
  <cp:lastModifiedBy>Egidová Karla</cp:lastModifiedBy>
  <cp:revision>11</cp:revision>
  <dcterms:created xsi:type="dcterms:W3CDTF">2019-02-13T07:06:00Z</dcterms:created>
  <dcterms:modified xsi:type="dcterms:W3CDTF">2019-03-13T12:34:00Z</dcterms:modified>
</cp:coreProperties>
</file>