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2" w:rsidRDefault="00DB56C2" w:rsidP="00F61B15">
      <w:pPr>
        <w:spacing w:after="0" w:line="240" w:lineRule="auto"/>
        <w:jc w:val="center"/>
        <w:rPr>
          <w:b/>
          <w:color w:val="318BF7"/>
          <w:sz w:val="40"/>
          <w:szCs w:val="40"/>
        </w:rPr>
      </w:pPr>
      <w:bookmarkStart w:id="0" w:name="_GoBack"/>
      <w:bookmarkEnd w:id="0"/>
      <w:r>
        <w:rPr>
          <w:b/>
          <w:color w:val="318BF7"/>
          <w:sz w:val="40"/>
          <w:szCs w:val="40"/>
        </w:rPr>
        <w:t>Zpráva o orientačním zaměření prameniště a prohlídce  stávajícího stavu studny</w:t>
      </w:r>
    </w:p>
    <w:p w:rsidR="00DB56C2" w:rsidRPr="009B2FDF" w:rsidRDefault="00DB56C2" w:rsidP="00F61B15">
      <w:pPr>
        <w:spacing w:after="0" w:line="240" w:lineRule="auto"/>
        <w:jc w:val="center"/>
        <w:rPr>
          <w:b/>
          <w:color w:val="318BF7"/>
          <w:sz w:val="40"/>
          <w:szCs w:val="40"/>
        </w:rPr>
      </w:pPr>
    </w:p>
    <w:p w:rsidR="00DB56C2" w:rsidRDefault="00DB56C2" w:rsidP="00F61B15">
      <w:pPr>
        <w:spacing w:after="0" w:line="240" w:lineRule="auto"/>
        <w:rPr>
          <w:b/>
          <w:color w:val="318BF7"/>
          <w:sz w:val="24"/>
          <w:szCs w:val="24"/>
        </w:rPr>
      </w:pPr>
      <w:r w:rsidRPr="00490948">
        <w:rPr>
          <w:b/>
          <w:color w:val="318BF7"/>
          <w:sz w:val="24"/>
          <w:szCs w:val="24"/>
        </w:rPr>
        <w:t>1) Zaměření studně</w:t>
      </w:r>
    </w:p>
    <w:p w:rsidR="00DB56C2" w:rsidRPr="00490948" w:rsidRDefault="00DB56C2" w:rsidP="00F61B15">
      <w:pPr>
        <w:spacing w:after="0" w:line="240" w:lineRule="auto"/>
        <w:rPr>
          <w:b/>
          <w:color w:val="318BF7"/>
          <w:sz w:val="24"/>
          <w:szCs w:val="24"/>
        </w:rPr>
      </w:pP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OBJEDNAVATEL: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p.Žemla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Bílovice nad Svitavou 239</w:t>
      </w: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Tel.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737 655 622</w:t>
      </w: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p.zemla@seznam.cz</w:t>
      </w:r>
    </w:p>
    <w:p w:rsidR="00DB56C2" w:rsidRDefault="00DB56C2" w:rsidP="000C06FE">
      <w:pPr>
        <w:tabs>
          <w:tab w:val="left" w:pos="5595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Místo měření studně: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Bílovice nad Svitavou (chatová oblast Dolíky)</w:t>
      </w:r>
    </w:p>
    <w:p w:rsidR="00DB56C2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Datum měření studně: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2.5. 2018</w:t>
      </w:r>
    </w:p>
    <w:p w:rsidR="00DB56C2" w:rsidRPr="000C06FE" w:rsidRDefault="00DB56C2" w:rsidP="000C06F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Zaměření studně: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71C">
        <w:rPr>
          <w:sz w:val="24"/>
          <w:szCs w:val="24"/>
        </w:rPr>
        <w:t>stávající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 w:rsidRPr="0034431E">
        <w:rPr>
          <w:strike/>
          <w:sz w:val="24"/>
          <w:szCs w:val="24"/>
        </w:rPr>
        <w:t xml:space="preserve">nové </w:t>
      </w:r>
    </w:p>
    <w:p w:rsidR="00DB56C2" w:rsidRPr="0034431E" w:rsidRDefault="00DB56C2" w:rsidP="00F61B15">
      <w:pPr>
        <w:spacing w:after="0" w:line="240" w:lineRule="auto"/>
        <w:ind w:left="708"/>
        <w:rPr>
          <w:strike/>
          <w:sz w:val="24"/>
          <w:szCs w:val="24"/>
        </w:rPr>
      </w:pPr>
    </w:p>
    <w:p w:rsidR="00DB56C2" w:rsidRDefault="00DB56C2" w:rsidP="00F61B15">
      <w:pPr>
        <w:spacing w:after="0" w:line="240" w:lineRule="auto"/>
        <w:rPr>
          <w:b/>
          <w:color w:val="318BF7"/>
          <w:sz w:val="24"/>
          <w:szCs w:val="24"/>
        </w:rPr>
      </w:pPr>
      <w:r>
        <w:rPr>
          <w:b/>
          <w:color w:val="318BF7"/>
          <w:sz w:val="24"/>
          <w:szCs w:val="24"/>
        </w:rPr>
        <w:t>2) Prohlídka</w:t>
      </w:r>
      <w:r w:rsidRPr="00490948">
        <w:rPr>
          <w:b/>
          <w:color w:val="318BF7"/>
          <w:sz w:val="24"/>
          <w:szCs w:val="24"/>
        </w:rPr>
        <w:t xml:space="preserve"> stavu prameniště</w:t>
      </w:r>
    </w:p>
    <w:p w:rsidR="00DB56C2" w:rsidRPr="00490948" w:rsidRDefault="00DB56C2" w:rsidP="00F61B15">
      <w:pPr>
        <w:spacing w:after="0" w:line="240" w:lineRule="auto"/>
        <w:rPr>
          <w:b/>
          <w:color w:val="318BF7"/>
          <w:sz w:val="24"/>
          <w:szCs w:val="24"/>
        </w:rPr>
      </w:pPr>
    </w:p>
    <w:p w:rsidR="00DB56C2" w:rsidRDefault="00DB56C2" w:rsidP="00F61B1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Prameniště: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 prameny</w:t>
      </w:r>
    </w:p>
    <w:p w:rsidR="00DB56C2" w:rsidRDefault="00DB56C2" w:rsidP="00EF59E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Prameniště se nachází ± 1 m:</w:t>
      </w:r>
      <w:r>
        <w:rPr>
          <w:sz w:val="24"/>
          <w:szCs w:val="24"/>
        </w:rPr>
        <w:tab/>
        <w:t xml:space="preserve">         1 pramen </w:t>
      </w:r>
      <w:smartTag w:uri="urn:schemas-microsoft-com:office:smarttags" w:element="metricconverter">
        <w:smartTagPr>
          <w:attr w:name="ProductID" w:val="11,5 m"/>
        </w:smartTagPr>
        <w:r>
          <w:rPr>
            <w:sz w:val="24"/>
            <w:szCs w:val="24"/>
          </w:rPr>
          <w:t>11,5 m</w:t>
        </w:r>
      </w:smartTag>
      <w:r>
        <w:rPr>
          <w:sz w:val="24"/>
          <w:szCs w:val="24"/>
        </w:rPr>
        <w:t xml:space="preserve"> ,2 pramen </w:t>
      </w:r>
      <w:smartTag w:uri="urn:schemas-microsoft-com:office:smarttags" w:element="metricconverter">
        <w:smartTagPr>
          <w:attr w:name="ProductID" w:val="13 m"/>
        </w:smartTagPr>
        <w:r>
          <w:rPr>
            <w:sz w:val="24"/>
            <w:szCs w:val="24"/>
          </w:rPr>
          <w:t>13 m</w:t>
        </w:r>
      </w:smartTag>
      <w:r>
        <w:rPr>
          <w:sz w:val="24"/>
          <w:szCs w:val="24"/>
        </w:rPr>
        <w:t>,3 pramen 15,5  m</w:t>
      </w:r>
    </w:p>
    <w:p w:rsidR="00DB56C2" w:rsidRDefault="00DB56C2" w:rsidP="00A77172">
      <w:pPr>
        <w:pStyle w:val="ListParagraph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(± 1  m)   </w:t>
      </w:r>
    </w:p>
    <w:p w:rsidR="00DB56C2" w:rsidRDefault="00DB56C2" w:rsidP="00DF4BD7">
      <w:pPr>
        <w:pStyle w:val="ListParagraph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DB56C2" w:rsidRDefault="00DB56C2" w:rsidP="009C46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Hloubka dna studně:                          </w:t>
      </w:r>
      <w:smartTag w:uri="urn:schemas-microsoft-com:office:smarttags" w:element="metricconverter">
        <w:smartTagPr>
          <w:attr w:name="ProductID" w:val="9,3 m"/>
        </w:smartTagPr>
        <w:r>
          <w:rPr>
            <w:sz w:val="24"/>
            <w:szCs w:val="24"/>
          </w:rPr>
          <w:t>9,3 m</w:t>
        </w:r>
      </w:smartTag>
      <w:r>
        <w:rPr>
          <w:sz w:val="24"/>
          <w:szCs w:val="24"/>
        </w:rPr>
        <w:t xml:space="preserve"> </w:t>
      </w:r>
    </w:p>
    <w:p w:rsidR="00DB56C2" w:rsidRDefault="00DB56C2" w:rsidP="009C461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Současný sloupec vody:                     </w:t>
      </w:r>
      <w:smartTag w:uri="urn:schemas-microsoft-com:office:smarttags" w:element="metricconverter">
        <w:smartTagPr>
          <w:attr w:name="ProductID" w:val="0,3 m"/>
        </w:smartTagPr>
        <w:r>
          <w:rPr>
            <w:sz w:val="24"/>
            <w:szCs w:val="24"/>
          </w:rPr>
          <w:t>0,3 m</w:t>
        </w:r>
      </w:smartTag>
    </w:p>
    <w:p w:rsidR="00DB56C2" w:rsidRPr="00C86741" w:rsidRDefault="00DB56C2" w:rsidP="00C8674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Současný vnitřní průměr studně:    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0,8 m</w:t>
        </w:r>
      </w:smartTag>
      <w:r>
        <w:rPr>
          <w:sz w:val="24"/>
          <w:szCs w:val="24"/>
        </w:rPr>
        <w:t xml:space="preserve"> </w:t>
      </w:r>
    </w:p>
    <w:p w:rsidR="00DB56C2" w:rsidRDefault="00DB56C2" w:rsidP="009975E6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Síla pramene: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Vydatnost prameniště ve studni bude stačit pro </w:t>
      </w:r>
    </w:p>
    <w:p w:rsidR="00DB56C2" w:rsidRDefault="00DB56C2" w:rsidP="008D4317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zásobování čisté nebo užitkové vody, za předpokladu, že se studně prohloubí k prameništi a vnitřní průměr skružové soustavy bude min.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1 m</w:t>
        </w:r>
      </w:smartTag>
    </w:p>
    <w:p w:rsidR="00DB56C2" w:rsidRPr="0052594F" w:rsidRDefault="00DB56C2" w:rsidP="009975E6">
      <w:pPr>
        <w:spacing w:after="120" w:line="240" w:lineRule="auto"/>
        <w:ind w:left="4260"/>
        <w:rPr>
          <w:sz w:val="24"/>
          <w:szCs w:val="24"/>
        </w:rPr>
      </w:pPr>
      <w:r>
        <w:rPr>
          <w:sz w:val="24"/>
          <w:szCs w:val="24"/>
        </w:rPr>
        <w:t xml:space="preserve">Předpokládaná vydatnost je od cca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 xml:space="preserve">5 </w:t>
        </w:r>
        <w:smartTag w:uri="urn:schemas-microsoft-com:office:smarttags" w:element="metricconverter">
          <w:smartTagPr>
            <w:attr w:name="ProductID" w:val="1 m"/>
          </w:smartTagPr>
          <w:r>
            <w:rPr>
              <w:sz w:val="24"/>
              <w:szCs w:val="24"/>
            </w:rPr>
            <w:t>000 l</w:t>
          </w:r>
        </w:smartTag>
      </w:smartTag>
      <w:r>
        <w:rPr>
          <w:sz w:val="24"/>
          <w:szCs w:val="24"/>
        </w:rPr>
        <w:t xml:space="preserve"> denně za předpokladu dodržení technicky správného postupu pro uložení čerpadel do studny a postupů zajištění vydatnosti pramenů do studně</w:t>
      </w:r>
    </w:p>
    <w:p w:rsidR="00DB56C2" w:rsidRPr="0034431E" w:rsidRDefault="00DB56C2" w:rsidP="00F61B1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Naměřené počty a místo křížení pramenů je neměnné.</w:t>
      </w:r>
      <w:r>
        <w:rPr>
          <w:sz w:val="24"/>
          <w:szCs w:val="24"/>
        </w:rPr>
        <w:t xml:space="preserve"> Změna ode dne měření prameniště může být jen v hloubce prameniště vzhledem k nadprůměrné změně klimatu. </w:t>
      </w:r>
    </w:p>
    <w:p w:rsidR="00DB56C2" w:rsidRDefault="00DB56C2" w:rsidP="0034431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B56C2" w:rsidRDefault="00DB56C2" w:rsidP="009B2FDF">
      <w:pPr>
        <w:spacing w:after="0" w:line="240" w:lineRule="auto"/>
        <w:rPr>
          <w:sz w:val="24"/>
          <w:szCs w:val="24"/>
        </w:rPr>
      </w:pPr>
    </w:p>
    <w:p w:rsidR="00DB56C2" w:rsidRDefault="00DB56C2" w:rsidP="009B2FDF">
      <w:pPr>
        <w:spacing w:after="0" w:line="240" w:lineRule="auto"/>
        <w:rPr>
          <w:sz w:val="24"/>
          <w:szCs w:val="24"/>
        </w:rPr>
      </w:pPr>
    </w:p>
    <w:p w:rsidR="00DB56C2" w:rsidRDefault="00DB56C2" w:rsidP="009B2FDF">
      <w:pPr>
        <w:spacing w:after="0" w:line="240" w:lineRule="auto"/>
        <w:rPr>
          <w:sz w:val="24"/>
          <w:szCs w:val="24"/>
        </w:rPr>
      </w:pPr>
    </w:p>
    <w:p w:rsidR="00DB56C2" w:rsidRDefault="00DB56C2" w:rsidP="009B2FDF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</w:t>
      </w:r>
    </w:p>
    <w:p w:rsidR="00DB56C2" w:rsidRDefault="00DB56C2" w:rsidP="009B2FDF">
      <w:pPr>
        <w:spacing w:after="0"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Zhotovitel Abvest s.r.o.</w:t>
      </w:r>
    </w:p>
    <w:p w:rsidR="00DB56C2" w:rsidRDefault="00DB56C2" w:rsidP="009B2FDF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Technik +420 739 504 550</w:t>
      </w:r>
    </w:p>
    <w:p w:rsidR="00DB56C2" w:rsidRDefault="00DB56C2" w:rsidP="009B2FDF">
      <w:pPr>
        <w:spacing w:after="0" w:line="240" w:lineRule="auto"/>
        <w:rPr>
          <w:sz w:val="24"/>
          <w:szCs w:val="24"/>
        </w:rPr>
      </w:pPr>
    </w:p>
    <w:p w:rsidR="00DB56C2" w:rsidRDefault="00DB56C2" w:rsidP="009B2FDF">
      <w:pPr>
        <w:spacing w:after="0" w:line="240" w:lineRule="auto"/>
        <w:rPr>
          <w:sz w:val="24"/>
          <w:szCs w:val="24"/>
        </w:rPr>
      </w:pPr>
    </w:p>
    <w:p w:rsidR="00DB56C2" w:rsidRDefault="00DB56C2" w:rsidP="009B2FDF">
      <w:pPr>
        <w:spacing w:after="0" w:line="240" w:lineRule="auto"/>
        <w:rPr>
          <w:sz w:val="24"/>
          <w:szCs w:val="24"/>
        </w:rPr>
      </w:pPr>
    </w:p>
    <w:p w:rsidR="00DB56C2" w:rsidRDefault="00DB56C2" w:rsidP="00163BCD">
      <w:pPr>
        <w:spacing w:after="0" w:line="240" w:lineRule="auto"/>
        <w:rPr>
          <w:b/>
          <w:color w:val="318BF7"/>
          <w:sz w:val="24"/>
          <w:szCs w:val="24"/>
        </w:rPr>
      </w:pPr>
      <w:r>
        <w:rPr>
          <w:b/>
          <w:color w:val="318BF7"/>
          <w:sz w:val="24"/>
          <w:szCs w:val="24"/>
        </w:rPr>
        <w:t>3) Prohlídka</w:t>
      </w:r>
      <w:r w:rsidRPr="00490948">
        <w:rPr>
          <w:b/>
          <w:color w:val="318BF7"/>
          <w:sz w:val="24"/>
          <w:szCs w:val="24"/>
        </w:rPr>
        <w:t xml:space="preserve"> současného stavebně technického stavu studně</w:t>
      </w:r>
    </w:p>
    <w:p w:rsidR="00DB56C2" w:rsidRPr="00490948" w:rsidRDefault="00DB56C2" w:rsidP="00163BCD">
      <w:pPr>
        <w:spacing w:after="0" w:line="240" w:lineRule="auto"/>
        <w:rPr>
          <w:b/>
          <w:color w:val="318BF7"/>
          <w:sz w:val="24"/>
          <w:szCs w:val="24"/>
        </w:rPr>
      </w:pPr>
    </w:p>
    <w:p w:rsidR="00DB56C2" w:rsidRDefault="00DB56C2" w:rsidP="00163B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stávající stav je NEVYHOVUJÍCÍ k užití čisté vody:</w:t>
      </w:r>
    </w:p>
    <w:p w:rsidR="00DB56C2" w:rsidRDefault="00DB56C2" w:rsidP="00163B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stávající studně je na </w:t>
      </w:r>
      <w:r w:rsidRPr="00E46FF8">
        <w:rPr>
          <w:b/>
          <w:sz w:val="24"/>
          <w:szCs w:val="24"/>
        </w:rPr>
        <w:t>dobrém místě</w:t>
      </w:r>
      <w:r>
        <w:rPr>
          <w:sz w:val="24"/>
          <w:szCs w:val="24"/>
        </w:rPr>
        <w:t>, na křížení 3 pramenů</w:t>
      </w:r>
    </w:p>
    <w:p w:rsidR="00DB56C2" w:rsidRDefault="00DB56C2" w:rsidP="00163B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F04F9">
        <w:rPr>
          <w:sz w:val="24"/>
          <w:szCs w:val="24"/>
        </w:rPr>
        <w:t>současná kvalita stávající vody není vhodná jako pitná voda</w:t>
      </w:r>
    </w:p>
    <w:p w:rsidR="00DB56C2" w:rsidRDefault="00DB56C2" w:rsidP="00727646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70 % vody není voda pramenitá, ale voda povrchová, která proniká netěsnostmi stávající kamenné stavební konstrukce stěn, čímž se znečišťuje čistota pramenů ve studni </w:t>
      </w:r>
    </w:p>
    <w:p w:rsidR="00DB56C2" w:rsidRPr="00727646" w:rsidRDefault="00DB56C2" w:rsidP="0072764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  <w:r>
        <w:rPr>
          <w:lang w:eastAsia="cs-CZ"/>
        </w:rPr>
        <w:t xml:space="preserve">tato voda lze užít jen pro stavební účely nebo udržování zahrady v době, kdy bude období s nedostatkem srážek, může nastat stav, kdy ve studni nebude voda téměř žádná </w:t>
      </w:r>
    </w:p>
    <w:p w:rsidR="00DB56C2" w:rsidRPr="009B2FDF" w:rsidRDefault="00DB56C2" w:rsidP="00163B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voda ze stávající studně se nedoporučuje užít pro vodoinstalatérské rozvody v objektech z důvodů poškozování vodoinstaltérských zařízení mechanickými nečistotami obsažené ve vodě,</w:t>
      </w:r>
      <w:r w:rsidRPr="00956BD1">
        <w:rPr>
          <w:sz w:val="24"/>
          <w:szCs w:val="24"/>
        </w:rPr>
        <w:t xml:space="preserve"> </w:t>
      </w:r>
      <w:r>
        <w:rPr>
          <w:sz w:val="24"/>
          <w:szCs w:val="24"/>
        </w:rPr>
        <w:t>pokud není na hlavním přívodu vodovodní přípojky ze studně umístěno filtrační zařízení s minimální filtrační propustností mechanických nečistot v hodnotě 60 mikronů</w:t>
      </w:r>
    </w:p>
    <w:p w:rsidR="00DB56C2" w:rsidRPr="009B2FDF" w:rsidRDefault="00DB56C2" w:rsidP="00163B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prameniště je v současné době ve stádiu , kdy je znatelný slabý průsak jednoho pramene ,prameny nejsou naraženy ,pro dostatečný přítok vody z pramenů je třeba dno studně prohloubit do hloubky naražení pramenů</w:t>
      </w:r>
    </w:p>
    <w:p w:rsidR="00DB56C2" w:rsidRDefault="00DB56C2" w:rsidP="00163B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studně je nedokopaná, jelikož prameny studně jsou pode dnem stávajícího stavu v hloubce  1 pramen </w:t>
      </w:r>
      <w:smartTag w:uri="urn:schemas-microsoft-com:office:smarttags" w:element="metricconverter">
        <w:smartTagPr>
          <w:attr w:name="ProductID" w:val="11,5 m"/>
        </w:smartTagPr>
        <w:r>
          <w:rPr>
            <w:sz w:val="24"/>
            <w:szCs w:val="24"/>
          </w:rPr>
          <w:t>11,5 m</w:t>
        </w:r>
      </w:smartTag>
      <w:r>
        <w:rPr>
          <w:sz w:val="24"/>
          <w:szCs w:val="24"/>
        </w:rPr>
        <w:t xml:space="preserve">,2 pramen </w:t>
      </w:r>
      <w:smartTag w:uri="urn:schemas-microsoft-com:office:smarttags" w:element="metricconverter">
        <w:smartTagPr>
          <w:attr w:name="ProductID" w:val="13 m"/>
        </w:smartTagPr>
        <w:r>
          <w:rPr>
            <w:sz w:val="24"/>
            <w:szCs w:val="24"/>
          </w:rPr>
          <w:t>13 m</w:t>
        </w:r>
      </w:smartTag>
      <w:r>
        <w:rPr>
          <w:sz w:val="24"/>
          <w:szCs w:val="24"/>
        </w:rPr>
        <w:t xml:space="preserve">,3 pramen 15,5 m(±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1 m</w:t>
        </w:r>
      </w:smartTag>
      <w:r>
        <w:rPr>
          <w:sz w:val="24"/>
          <w:szCs w:val="24"/>
        </w:rPr>
        <w:t>)</w:t>
      </w:r>
    </w:p>
    <w:p w:rsidR="00DB56C2" w:rsidRPr="009B2FDF" w:rsidRDefault="00DB56C2" w:rsidP="00163BCD">
      <w:pPr>
        <w:spacing w:after="0" w:line="240" w:lineRule="auto"/>
        <w:rPr>
          <w:sz w:val="24"/>
          <w:szCs w:val="24"/>
        </w:rPr>
      </w:pPr>
    </w:p>
    <w:p w:rsidR="00DB56C2" w:rsidRDefault="00DB56C2" w:rsidP="00163BCD">
      <w:pPr>
        <w:spacing w:after="0" w:line="240" w:lineRule="auto"/>
        <w:ind w:left="720"/>
        <w:jc w:val="right"/>
        <w:rPr>
          <w:b/>
          <w:color w:val="318BF7"/>
          <w:sz w:val="24"/>
          <w:szCs w:val="24"/>
        </w:rPr>
      </w:pPr>
    </w:p>
    <w:p w:rsidR="00DB56C2" w:rsidRDefault="00DB56C2" w:rsidP="00163BCD">
      <w:pPr>
        <w:spacing w:after="0" w:line="240" w:lineRule="auto"/>
        <w:ind w:left="720"/>
        <w:jc w:val="right"/>
        <w:rPr>
          <w:b/>
          <w:color w:val="318BF7"/>
          <w:sz w:val="24"/>
          <w:szCs w:val="24"/>
        </w:rPr>
      </w:pPr>
    </w:p>
    <w:p w:rsidR="00DB56C2" w:rsidRDefault="00DB56C2" w:rsidP="00163BCD">
      <w:pPr>
        <w:spacing w:after="0" w:line="240" w:lineRule="auto"/>
        <w:ind w:left="720"/>
        <w:rPr>
          <w:b/>
          <w:color w:val="318BF7"/>
          <w:sz w:val="24"/>
          <w:szCs w:val="24"/>
        </w:rPr>
      </w:pPr>
      <w:r>
        <w:rPr>
          <w:b/>
          <w:color w:val="318BF7"/>
          <w:sz w:val="24"/>
          <w:szCs w:val="24"/>
        </w:rPr>
        <w:t>4) Doporučené řešení opravy studny z hlediska vydatnosti pramenů a docílení čisté  vody</w:t>
      </w:r>
    </w:p>
    <w:p w:rsidR="00DB56C2" w:rsidRDefault="00DB56C2" w:rsidP="00163BCD">
      <w:pPr>
        <w:spacing w:after="0" w:line="240" w:lineRule="auto"/>
        <w:ind w:left="720"/>
        <w:rPr>
          <w:b/>
          <w:color w:val="318BF7"/>
          <w:sz w:val="24"/>
          <w:szCs w:val="24"/>
        </w:rPr>
      </w:pPr>
    </w:p>
    <w:p w:rsidR="00DB56C2" w:rsidRDefault="00DB56C2" w:rsidP="00163BC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E36B9">
        <w:rPr>
          <w:sz w:val="24"/>
          <w:szCs w:val="24"/>
        </w:rPr>
        <w:t>doporučuje se prohloubení studny</w:t>
      </w:r>
      <w:r>
        <w:rPr>
          <w:sz w:val="24"/>
          <w:szCs w:val="24"/>
        </w:rPr>
        <w:t xml:space="preserve"> do stádia vydatnosti přítoku s minimální vydatností od cca 5 000 l/den a naražení minimálně dvou pramenů</w:t>
      </w:r>
    </w:p>
    <w:p w:rsidR="00DB56C2" w:rsidRPr="00D00BCD" w:rsidRDefault="00DB56C2" w:rsidP="00163BCD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současný stav studně se doporučuje opravit ve variantě:</w:t>
      </w:r>
    </w:p>
    <w:p w:rsidR="00DB56C2" w:rsidRDefault="00DB56C2" w:rsidP="00163BCD">
      <w:pPr>
        <w:spacing w:after="0" w:line="240" w:lineRule="auto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0BCD">
        <w:rPr>
          <w:b/>
          <w:sz w:val="24"/>
          <w:szCs w:val="24"/>
        </w:rPr>
        <w:t>a)utěsněné</w:t>
      </w:r>
      <w:r>
        <w:rPr>
          <w:sz w:val="24"/>
          <w:szCs w:val="24"/>
        </w:rPr>
        <w:t xml:space="preserve"> (těsnost spočívá co největšímu zabránění průsaku povrchových      </w:t>
      </w:r>
    </w:p>
    <w:p w:rsidR="00DB56C2" w:rsidRDefault="00DB56C2" w:rsidP="00163BCD">
      <w:pPr>
        <w:spacing w:after="0" w:line="240" w:lineRule="auto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vod znečištěných vrchním podložím kolem studny)</w:t>
      </w:r>
    </w:p>
    <w:p w:rsidR="00DB56C2" w:rsidRPr="00D80D6B" w:rsidRDefault="00DB56C2" w:rsidP="00163BCD">
      <w:pPr>
        <w:spacing w:after="0" w:line="240" w:lineRule="auto"/>
        <w:ind w:left="111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0BCD">
        <w:rPr>
          <w:b/>
          <w:sz w:val="24"/>
          <w:szCs w:val="24"/>
        </w:rPr>
        <w:t>b)neutěsněn</w:t>
      </w:r>
      <w:r>
        <w:rPr>
          <w:b/>
          <w:sz w:val="24"/>
          <w:szCs w:val="24"/>
        </w:rPr>
        <w:t>é</w:t>
      </w:r>
      <w:r>
        <w:rPr>
          <w:sz w:val="24"/>
          <w:szCs w:val="24"/>
        </w:rPr>
        <w:t xml:space="preserve"> (možnost průsaku povrchových vod)</w:t>
      </w:r>
    </w:p>
    <w:p w:rsidR="00DB56C2" w:rsidRDefault="00DB56C2" w:rsidP="007D475C">
      <w:pPr>
        <w:spacing w:after="0" w:line="240" w:lineRule="auto"/>
        <w:rPr>
          <w:b/>
          <w:color w:val="318BF7"/>
          <w:sz w:val="24"/>
          <w:szCs w:val="24"/>
        </w:rPr>
      </w:pPr>
    </w:p>
    <w:p w:rsidR="00DB56C2" w:rsidRDefault="00DB56C2" w:rsidP="00163BCD">
      <w:pPr>
        <w:spacing w:after="0" w:line="240" w:lineRule="auto"/>
        <w:rPr>
          <w:b/>
          <w:color w:val="318BF7"/>
          <w:sz w:val="24"/>
          <w:szCs w:val="24"/>
        </w:rPr>
      </w:pPr>
      <w:r>
        <w:rPr>
          <w:b/>
          <w:color w:val="318BF7"/>
          <w:sz w:val="24"/>
          <w:szCs w:val="24"/>
        </w:rPr>
        <w:t xml:space="preserve"> </w:t>
      </w:r>
    </w:p>
    <w:p w:rsidR="00DB56C2" w:rsidRPr="00B67EFD" w:rsidRDefault="00DB56C2" w:rsidP="00163BCD">
      <w:pPr>
        <w:spacing w:after="0" w:line="240" w:lineRule="auto"/>
        <w:ind w:left="6372"/>
        <w:jc w:val="center"/>
        <w:rPr>
          <w:b/>
          <w:color w:val="318BF7"/>
          <w:sz w:val="24"/>
          <w:szCs w:val="24"/>
        </w:rPr>
      </w:pPr>
      <w:r>
        <w:rPr>
          <w:b/>
          <w:color w:val="318BF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9B7B33">
        <w:rPr>
          <w:b/>
          <w:color w:val="318BF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1.25pt">
            <v:imagedata r:id="rId7" o:title=""/>
          </v:shape>
        </w:pict>
      </w:r>
    </w:p>
    <w:p w:rsidR="00DB56C2" w:rsidRDefault="00DB56C2" w:rsidP="00163BCD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</w:t>
      </w:r>
    </w:p>
    <w:p w:rsidR="00DB56C2" w:rsidRDefault="00DB56C2" w:rsidP="00163BCD">
      <w:pPr>
        <w:spacing w:after="0"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Zhotovitel Abvest s.r.o.</w:t>
      </w:r>
    </w:p>
    <w:p w:rsidR="00DB56C2" w:rsidRDefault="00DB56C2" w:rsidP="00163BCD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Technik +420 739 504 550</w:t>
      </w:r>
    </w:p>
    <w:p w:rsidR="00DB56C2" w:rsidRDefault="00DB56C2" w:rsidP="00163BCD">
      <w:pPr>
        <w:spacing w:after="0" w:line="240" w:lineRule="auto"/>
        <w:rPr>
          <w:sz w:val="24"/>
          <w:szCs w:val="24"/>
        </w:rPr>
      </w:pPr>
    </w:p>
    <w:p w:rsidR="00DB56C2" w:rsidRDefault="00DB56C2" w:rsidP="009B2FDF">
      <w:pPr>
        <w:spacing w:after="0" w:line="240" w:lineRule="auto"/>
        <w:ind w:left="720"/>
        <w:jc w:val="right"/>
        <w:rPr>
          <w:sz w:val="24"/>
          <w:szCs w:val="24"/>
        </w:rPr>
      </w:pPr>
    </w:p>
    <w:sectPr w:rsidR="00DB56C2" w:rsidSect="003652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C2" w:rsidRDefault="00DB56C2" w:rsidP="002F0FA0">
      <w:pPr>
        <w:spacing w:after="0" w:line="240" w:lineRule="auto"/>
      </w:pPr>
      <w:r>
        <w:separator/>
      </w:r>
    </w:p>
  </w:endnote>
  <w:endnote w:type="continuationSeparator" w:id="0">
    <w:p w:rsidR="00DB56C2" w:rsidRDefault="00DB56C2" w:rsidP="002F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C2" w:rsidRPr="006F6B98" w:rsidRDefault="00DB56C2" w:rsidP="006F6B98">
    <w:pPr>
      <w:pStyle w:val="Footer"/>
      <w:jc w:val="center"/>
      <w:rPr>
        <w:sz w:val="16"/>
        <w:szCs w:val="16"/>
      </w:rPr>
    </w:pPr>
  </w:p>
  <w:tbl>
    <w:tblPr>
      <w:tblW w:w="0" w:type="auto"/>
      <w:tblLook w:val="00A0"/>
    </w:tblPr>
    <w:tblGrid>
      <w:gridCol w:w="2303"/>
      <w:gridCol w:w="2303"/>
      <w:gridCol w:w="2303"/>
      <w:gridCol w:w="2303"/>
    </w:tblGrid>
    <w:tr w:rsidR="00DB56C2" w:rsidRPr="00A80B60" w:rsidTr="00A80B60">
      <w:tc>
        <w:tcPr>
          <w:tcW w:w="2303" w:type="dxa"/>
        </w:tcPr>
        <w:p w:rsidR="00DB56C2" w:rsidRPr="00A80B60" w:rsidRDefault="00DB56C2" w:rsidP="003F4980">
          <w:pPr>
            <w:pStyle w:val="Footer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IČ: 01526791</w:t>
          </w:r>
        </w:p>
      </w:tc>
      <w:tc>
        <w:tcPr>
          <w:tcW w:w="2303" w:type="dxa"/>
        </w:tcPr>
        <w:p w:rsidR="00DB56C2" w:rsidRPr="00A80B60" w:rsidRDefault="00DB56C2" w:rsidP="003F4980">
          <w:pPr>
            <w:pStyle w:val="Footer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Ge Money Bank, a.s.</w:t>
          </w:r>
        </w:p>
      </w:tc>
      <w:tc>
        <w:tcPr>
          <w:tcW w:w="2303" w:type="dxa"/>
        </w:tcPr>
        <w:p w:rsidR="00DB56C2" w:rsidRPr="00A80B60" w:rsidRDefault="00DB56C2" w:rsidP="00A80B60">
          <w:pPr>
            <w:pStyle w:val="Footer"/>
            <w:jc w:val="right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Tel. 739 504 550</w:t>
          </w:r>
        </w:p>
      </w:tc>
      <w:tc>
        <w:tcPr>
          <w:tcW w:w="2303" w:type="dxa"/>
        </w:tcPr>
        <w:p w:rsidR="00DB56C2" w:rsidRPr="00A80B60" w:rsidRDefault="00DB56C2" w:rsidP="00A80B60">
          <w:pPr>
            <w:pStyle w:val="Footer"/>
            <w:jc w:val="right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www.studny-abvest.cz</w:t>
          </w:r>
        </w:p>
      </w:tc>
    </w:tr>
    <w:tr w:rsidR="00DB56C2" w:rsidRPr="00A80B60" w:rsidTr="00A80B60">
      <w:tc>
        <w:tcPr>
          <w:tcW w:w="2303" w:type="dxa"/>
        </w:tcPr>
        <w:p w:rsidR="00DB56C2" w:rsidRPr="00A80B60" w:rsidRDefault="00DB56C2" w:rsidP="003F4980">
          <w:pPr>
            <w:pStyle w:val="Footer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DIČ: CZ01526791</w:t>
          </w:r>
        </w:p>
      </w:tc>
      <w:tc>
        <w:tcPr>
          <w:tcW w:w="2303" w:type="dxa"/>
        </w:tcPr>
        <w:p w:rsidR="00DB56C2" w:rsidRPr="00A80B60" w:rsidRDefault="00DB56C2" w:rsidP="003F4980">
          <w:pPr>
            <w:pStyle w:val="Footer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213770308/0600</w:t>
          </w:r>
        </w:p>
      </w:tc>
      <w:tc>
        <w:tcPr>
          <w:tcW w:w="2303" w:type="dxa"/>
        </w:tcPr>
        <w:p w:rsidR="00DB56C2" w:rsidRPr="00A80B60" w:rsidRDefault="00DB56C2" w:rsidP="00A80B60">
          <w:pPr>
            <w:pStyle w:val="Footer"/>
            <w:jc w:val="right"/>
            <w:rPr>
              <w:sz w:val="16"/>
              <w:szCs w:val="16"/>
            </w:rPr>
          </w:pPr>
          <w:r w:rsidRPr="00A80B60">
            <w:rPr>
              <w:sz w:val="16"/>
              <w:szCs w:val="16"/>
            </w:rPr>
            <w:t>739 504 558</w:t>
          </w:r>
        </w:p>
      </w:tc>
      <w:tc>
        <w:tcPr>
          <w:tcW w:w="2303" w:type="dxa"/>
        </w:tcPr>
        <w:p w:rsidR="00DB56C2" w:rsidRPr="00A80B60" w:rsidRDefault="00DB56C2" w:rsidP="00A80B60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abvest@seznam</w:t>
          </w:r>
          <w:r w:rsidRPr="00A80B60">
            <w:rPr>
              <w:sz w:val="16"/>
              <w:szCs w:val="16"/>
            </w:rPr>
            <w:t>.cz</w:t>
          </w:r>
        </w:p>
      </w:tc>
    </w:tr>
  </w:tbl>
  <w:p w:rsidR="00DB56C2" w:rsidRPr="006F6B98" w:rsidRDefault="00DB56C2" w:rsidP="006F6B98">
    <w:pPr>
      <w:pStyle w:val="Footer"/>
      <w:jc w:val="center"/>
      <w:rPr>
        <w:sz w:val="16"/>
        <w:szCs w:val="16"/>
      </w:rPr>
    </w:pPr>
    <w:r w:rsidRPr="006F6B98">
      <w:rPr>
        <w:sz w:val="16"/>
        <w:szCs w:val="16"/>
      </w:rPr>
      <w:t xml:space="preserve"> </w:t>
    </w:r>
    <w:r w:rsidRPr="006F6B98">
      <w:rPr>
        <w:b/>
        <w:bCs/>
        <w:sz w:val="16"/>
        <w:szCs w:val="16"/>
      </w:rPr>
      <w:fldChar w:fldCharType="begin"/>
    </w:r>
    <w:r w:rsidRPr="006F6B98">
      <w:rPr>
        <w:b/>
        <w:bCs/>
        <w:sz w:val="16"/>
        <w:szCs w:val="16"/>
      </w:rPr>
      <w:instrText>PAGE</w:instrText>
    </w:r>
    <w:r w:rsidRPr="006F6B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6F6B98">
      <w:rPr>
        <w:b/>
        <w:bCs/>
        <w:sz w:val="16"/>
        <w:szCs w:val="16"/>
      </w:rPr>
      <w:fldChar w:fldCharType="end"/>
    </w:r>
    <w:r w:rsidRPr="006F6B98">
      <w:rPr>
        <w:sz w:val="16"/>
        <w:szCs w:val="16"/>
      </w:rPr>
      <w:t xml:space="preserve"> z </w:t>
    </w:r>
    <w:r w:rsidRPr="006F6B98">
      <w:rPr>
        <w:b/>
        <w:bCs/>
        <w:sz w:val="16"/>
        <w:szCs w:val="16"/>
      </w:rPr>
      <w:fldChar w:fldCharType="begin"/>
    </w:r>
    <w:r w:rsidRPr="006F6B98">
      <w:rPr>
        <w:b/>
        <w:bCs/>
        <w:sz w:val="16"/>
        <w:szCs w:val="16"/>
      </w:rPr>
      <w:instrText>NUMPAGES</w:instrText>
    </w:r>
    <w:r w:rsidRPr="006F6B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6F6B9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C2" w:rsidRDefault="00DB56C2" w:rsidP="002F0FA0">
      <w:pPr>
        <w:spacing w:after="0" w:line="240" w:lineRule="auto"/>
      </w:pPr>
      <w:r>
        <w:separator/>
      </w:r>
    </w:p>
  </w:footnote>
  <w:footnote w:type="continuationSeparator" w:id="0">
    <w:p w:rsidR="00DB56C2" w:rsidRDefault="00DB56C2" w:rsidP="002F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C2" w:rsidRDefault="00DB56C2" w:rsidP="002F0FA0">
    <w:pPr>
      <w:pStyle w:val="Header"/>
      <w:jc w:val="center"/>
      <w:rPr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nové studny" style="position:absolute;left:0;text-align:left;margin-left:369.95pt;margin-top:-18.6pt;width:144.75pt;height:48pt;z-index:-251656192;visibility:visible" wrapcoords="-112 0 -112 21262 21600 21262 21600 0 -112 0">
          <v:imagedata r:id="rId1" o:title=""/>
          <w10:wrap type="tight"/>
        </v:shape>
      </w:pict>
    </w:r>
    <w:r w:rsidRPr="002F0FA0">
      <w:rPr>
        <w:sz w:val="16"/>
        <w:szCs w:val="16"/>
      </w:rPr>
      <w:t>Abvest s.r.o., Chábory 18, 518 01 Podbřezí</w:t>
    </w:r>
  </w:p>
  <w:p w:rsidR="00DB56C2" w:rsidRPr="002F0FA0" w:rsidRDefault="00DB56C2" w:rsidP="002F0FA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Provozovna:  Dolní náměstí 172/16, 779 00 Olomouc</w:t>
    </w:r>
  </w:p>
  <w:p w:rsidR="00DB56C2" w:rsidRPr="002F0FA0" w:rsidRDefault="00DB56C2" w:rsidP="002F0FA0">
    <w:pPr>
      <w:pStyle w:val="Header"/>
      <w:jc w:val="center"/>
      <w:rPr>
        <w:sz w:val="16"/>
        <w:szCs w:val="16"/>
      </w:rPr>
    </w:pPr>
    <w:r w:rsidRPr="002F0FA0">
      <w:rPr>
        <w:sz w:val="16"/>
        <w:szCs w:val="16"/>
      </w:rPr>
      <w:t>Zapsaná v OR u KS v Hradci Králové, vložka C32032</w:t>
    </w:r>
  </w:p>
  <w:p w:rsidR="00DB56C2" w:rsidRDefault="00DB56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EA1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FA9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C08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36A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00E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801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2B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88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CF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528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64534"/>
    <w:multiLevelType w:val="hybridMultilevel"/>
    <w:tmpl w:val="BDDAD8C2"/>
    <w:lvl w:ilvl="0" w:tplc="72186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BF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74EF5"/>
    <w:multiLevelType w:val="hybridMultilevel"/>
    <w:tmpl w:val="15E42476"/>
    <w:lvl w:ilvl="0" w:tplc="1D4E951E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C763C"/>
    <w:multiLevelType w:val="hybridMultilevel"/>
    <w:tmpl w:val="EF206448"/>
    <w:lvl w:ilvl="0" w:tplc="83386D06">
      <w:start w:val="4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Calibri" w:eastAsia="Times New Roman" w:hAnsi="Calibri" w:hint="default"/>
        <w:b/>
        <w:color w:val="318BF7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66603E80"/>
    <w:multiLevelType w:val="hybridMultilevel"/>
    <w:tmpl w:val="E160E066"/>
    <w:lvl w:ilvl="0" w:tplc="72186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BF7"/>
      </w:rPr>
    </w:lvl>
    <w:lvl w:ilvl="1" w:tplc="4622F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18BF7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A0"/>
    <w:rsid w:val="0001107D"/>
    <w:rsid w:val="000162B9"/>
    <w:rsid w:val="00027B7C"/>
    <w:rsid w:val="00035EC1"/>
    <w:rsid w:val="00041784"/>
    <w:rsid w:val="00043767"/>
    <w:rsid w:val="00046FE7"/>
    <w:rsid w:val="00051B5A"/>
    <w:rsid w:val="00052A1C"/>
    <w:rsid w:val="00057048"/>
    <w:rsid w:val="000700A8"/>
    <w:rsid w:val="000725ED"/>
    <w:rsid w:val="00073C98"/>
    <w:rsid w:val="000777E0"/>
    <w:rsid w:val="0008797F"/>
    <w:rsid w:val="00097456"/>
    <w:rsid w:val="000B371C"/>
    <w:rsid w:val="000B4724"/>
    <w:rsid w:val="000C06FE"/>
    <w:rsid w:val="000C07CE"/>
    <w:rsid w:val="000D1956"/>
    <w:rsid w:val="000D3EAE"/>
    <w:rsid w:val="000D7FC5"/>
    <w:rsid w:val="000E1017"/>
    <w:rsid w:val="000E6A58"/>
    <w:rsid w:val="000F04F9"/>
    <w:rsid w:val="001060B1"/>
    <w:rsid w:val="00106C86"/>
    <w:rsid w:val="00114378"/>
    <w:rsid w:val="00121B9C"/>
    <w:rsid w:val="00127129"/>
    <w:rsid w:val="0012752C"/>
    <w:rsid w:val="00131E4E"/>
    <w:rsid w:val="00132872"/>
    <w:rsid w:val="00134ADE"/>
    <w:rsid w:val="001518D1"/>
    <w:rsid w:val="00153D31"/>
    <w:rsid w:val="00163474"/>
    <w:rsid w:val="00163BCD"/>
    <w:rsid w:val="001658B9"/>
    <w:rsid w:val="001665CE"/>
    <w:rsid w:val="001676D4"/>
    <w:rsid w:val="0017548D"/>
    <w:rsid w:val="001857B8"/>
    <w:rsid w:val="00190994"/>
    <w:rsid w:val="00195B5F"/>
    <w:rsid w:val="00197EF2"/>
    <w:rsid w:val="001B3A7D"/>
    <w:rsid w:val="001B58D8"/>
    <w:rsid w:val="001D3E50"/>
    <w:rsid w:val="001D3F09"/>
    <w:rsid w:val="001D56DC"/>
    <w:rsid w:val="001D748F"/>
    <w:rsid w:val="001E3109"/>
    <w:rsid w:val="001E763A"/>
    <w:rsid w:val="001E7CF1"/>
    <w:rsid w:val="001F55E6"/>
    <w:rsid w:val="002136F0"/>
    <w:rsid w:val="00217D72"/>
    <w:rsid w:val="00220845"/>
    <w:rsid w:val="002258C9"/>
    <w:rsid w:val="00225D92"/>
    <w:rsid w:val="00230BC9"/>
    <w:rsid w:val="00232D06"/>
    <w:rsid w:val="00250DE6"/>
    <w:rsid w:val="00251BAE"/>
    <w:rsid w:val="002550B4"/>
    <w:rsid w:val="00271445"/>
    <w:rsid w:val="00276CBF"/>
    <w:rsid w:val="00285735"/>
    <w:rsid w:val="00287746"/>
    <w:rsid w:val="00287F99"/>
    <w:rsid w:val="00294E20"/>
    <w:rsid w:val="002A08CB"/>
    <w:rsid w:val="002A5756"/>
    <w:rsid w:val="002B0BC2"/>
    <w:rsid w:val="002B5F9E"/>
    <w:rsid w:val="002D6F72"/>
    <w:rsid w:val="002E36B9"/>
    <w:rsid w:val="002E4D99"/>
    <w:rsid w:val="002F0FA0"/>
    <w:rsid w:val="0030401D"/>
    <w:rsid w:val="0030405B"/>
    <w:rsid w:val="00307734"/>
    <w:rsid w:val="00317CFD"/>
    <w:rsid w:val="00326128"/>
    <w:rsid w:val="00330A64"/>
    <w:rsid w:val="00336C8B"/>
    <w:rsid w:val="00343219"/>
    <w:rsid w:val="0034431E"/>
    <w:rsid w:val="003502D1"/>
    <w:rsid w:val="0035125D"/>
    <w:rsid w:val="003523BB"/>
    <w:rsid w:val="00355C5B"/>
    <w:rsid w:val="0036238C"/>
    <w:rsid w:val="003652B3"/>
    <w:rsid w:val="00372A28"/>
    <w:rsid w:val="003827A5"/>
    <w:rsid w:val="0038295E"/>
    <w:rsid w:val="00385B03"/>
    <w:rsid w:val="0039727C"/>
    <w:rsid w:val="00397386"/>
    <w:rsid w:val="0039740F"/>
    <w:rsid w:val="003A445B"/>
    <w:rsid w:val="003B5ACF"/>
    <w:rsid w:val="003C091B"/>
    <w:rsid w:val="003D6A6B"/>
    <w:rsid w:val="003E7669"/>
    <w:rsid w:val="003F2117"/>
    <w:rsid w:val="003F3315"/>
    <w:rsid w:val="003F4980"/>
    <w:rsid w:val="003F4A1B"/>
    <w:rsid w:val="003F6002"/>
    <w:rsid w:val="00404F10"/>
    <w:rsid w:val="00420CF2"/>
    <w:rsid w:val="00422344"/>
    <w:rsid w:val="00432F14"/>
    <w:rsid w:val="0043410E"/>
    <w:rsid w:val="00434BC6"/>
    <w:rsid w:val="004572F3"/>
    <w:rsid w:val="00484EA1"/>
    <w:rsid w:val="00485D7F"/>
    <w:rsid w:val="00487F96"/>
    <w:rsid w:val="00490948"/>
    <w:rsid w:val="00493FE5"/>
    <w:rsid w:val="0049571D"/>
    <w:rsid w:val="004A0FFB"/>
    <w:rsid w:val="004A7CF2"/>
    <w:rsid w:val="004B5227"/>
    <w:rsid w:val="004C62F2"/>
    <w:rsid w:val="004C7E53"/>
    <w:rsid w:val="004D531F"/>
    <w:rsid w:val="00500276"/>
    <w:rsid w:val="00501712"/>
    <w:rsid w:val="0051091C"/>
    <w:rsid w:val="00522CEE"/>
    <w:rsid w:val="0052594F"/>
    <w:rsid w:val="005312A4"/>
    <w:rsid w:val="00534E6C"/>
    <w:rsid w:val="00534EEF"/>
    <w:rsid w:val="00537168"/>
    <w:rsid w:val="00537887"/>
    <w:rsid w:val="005603AF"/>
    <w:rsid w:val="0057156F"/>
    <w:rsid w:val="00574A50"/>
    <w:rsid w:val="00577545"/>
    <w:rsid w:val="00577DDE"/>
    <w:rsid w:val="005864DA"/>
    <w:rsid w:val="005937BF"/>
    <w:rsid w:val="00595D24"/>
    <w:rsid w:val="00595D34"/>
    <w:rsid w:val="005B1F11"/>
    <w:rsid w:val="005B5A7D"/>
    <w:rsid w:val="005C017F"/>
    <w:rsid w:val="005C2B98"/>
    <w:rsid w:val="005D2923"/>
    <w:rsid w:val="005D7AC8"/>
    <w:rsid w:val="005E34D3"/>
    <w:rsid w:val="005E4CAB"/>
    <w:rsid w:val="005F3005"/>
    <w:rsid w:val="006236CF"/>
    <w:rsid w:val="006244FB"/>
    <w:rsid w:val="00636BA9"/>
    <w:rsid w:val="00643878"/>
    <w:rsid w:val="0064436C"/>
    <w:rsid w:val="00655961"/>
    <w:rsid w:val="00663F9B"/>
    <w:rsid w:val="00676843"/>
    <w:rsid w:val="00681DAB"/>
    <w:rsid w:val="006959AE"/>
    <w:rsid w:val="006B4201"/>
    <w:rsid w:val="006B5920"/>
    <w:rsid w:val="006B5FD6"/>
    <w:rsid w:val="006B7717"/>
    <w:rsid w:val="006D2715"/>
    <w:rsid w:val="006D6CA1"/>
    <w:rsid w:val="006E1C2C"/>
    <w:rsid w:val="006F6B98"/>
    <w:rsid w:val="00702CEA"/>
    <w:rsid w:val="0070596C"/>
    <w:rsid w:val="00715C37"/>
    <w:rsid w:val="00727646"/>
    <w:rsid w:val="00733562"/>
    <w:rsid w:val="00743F5D"/>
    <w:rsid w:val="00750F12"/>
    <w:rsid w:val="007570B0"/>
    <w:rsid w:val="0077159E"/>
    <w:rsid w:val="00771816"/>
    <w:rsid w:val="00773472"/>
    <w:rsid w:val="00775D5C"/>
    <w:rsid w:val="007851E9"/>
    <w:rsid w:val="00787ACF"/>
    <w:rsid w:val="007A113F"/>
    <w:rsid w:val="007D2304"/>
    <w:rsid w:val="007D3461"/>
    <w:rsid w:val="007D475C"/>
    <w:rsid w:val="007D4941"/>
    <w:rsid w:val="007D673E"/>
    <w:rsid w:val="007F3CF9"/>
    <w:rsid w:val="007F67BA"/>
    <w:rsid w:val="00804AE0"/>
    <w:rsid w:val="00806283"/>
    <w:rsid w:val="00811A56"/>
    <w:rsid w:val="00821A83"/>
    <w:rsid w:val="008244DB"/>
    <w:rsid w:val="008249E8"/>
    <w:rsid w:val="008344C7"/>
    <w:rsid w:val="00866359"/>
    <w:rsid w:val="00867355"/>
    <w:rsid w:val="00876B81"/>
    <w:rsid w:val="00880A1F"/>
    <w:rsid w:val="00883F89"/>
    <w:rsid w:val="008A1045"/>
    <w:rsid w:val="008A6D9C"/>
    <w:rsid w:val="008B1DA3"/>
    <w:rsid w:val="008B4BA4"/>
    <w:rsid w:val="008C0D8E"/>
    <w:rsid w:val="008C565B"/>
    <w:rsid w:val="008D0F62"/>
    <w:rsid w:val="008D3C22"/>
    <w:rsid w:val="008D4317"/>
    <w:rsid w:val="008D4A01"/>
    <w:rsid w:val="008F493B"/>
    <w:rsid w:val="008F4B03"/>
    <w:rsid w:val="00906087"/>
    <w:rsid w:val="00911C20"/>
    <w:rsid w:val="00913956"/>
    <w:rsid w:val="00914C64"/>
    <w:rsid w:val="009209F8"/>
    <w:rsid w:val="00922A05"/>
    <w:rsid w:val="00925BCE"/>
    <w:rsid w:val="00925C90"/>
    <w:rsid w:val="00930296"/>
    <w:rsid w:val="00931ACD"/>
    <w:rsid w:val="00932894"/>
    <w:rsid w:val="00933DC2"/>
    <w:rsid w:val="009567CB"/>
    <w:rsid w:val="00956BD1"/>
    <w:rsid w:val="00965570"/>
    <w:rsid w:val="00972882"/>
    <w:rsid w:val="00977A40"/>
    <w:rsid w:val="00992CF8"/>
    <w:rsid w:val="00993407"/>
    <w:rsid w:val="009975E6"/>
    <w:rsid w:val="009B2EAF"/>
    <w:rsid w:val="009B2FDF"/>
    <w:rsid w:val="009B716F"/>
    <w:rsid w:val="009B718B"/>
    <w:rsid w:val="009B7465"/>
    <w:rsid w:val="009B7729"/>
    <w:rsid w:val="009B7B33"/>
    <w:rsid w:val="009C461D"/>
    <w:rsid w:val="009D1419"/>
    <w:rsid w:val="009D6458"/>
    <w:rsid w:val="009E05E9"/>
    <w:rsid w:val="009E0706"/>
    <w:rsid w:val="009E1855"/>
    <w:rsid w:val="009F653B"/>
    <w:rsid w:val="00A12A18"/>
    <w:rsid w:val="00A23289"/>
    <w:rsid w:val="00A4247F"/>
    <w:rsid w:val="00A428F1"/>
    <w:rsid w:val="00A668B0"/>
    <w:rsid w:val="00A7475C"/>
    <w:rsid w:val="00A757D7"/>
    <w:rsid w:val="00A77172"/>
    <w:rsid w:val="00A777AE"/>
    <w:rsid w:val="00A80654"/>
    <w:rsid w:val="00A80B60"/>
    <w:rsid w:val="00A9569C"/>
    <w:rsid w:val="00AB156C"/>
    <w:rsid w:val="00AB223D"/>
    <w:rsid w:val="00AB548A"/>
    <w:rsid w:val="00AC4A64"/>
    <w:rsid w:val="00AD10E2"/>
    <w:rsid w:val="00AE164B"/>
    <w:rsid w:val="00B01409"/>
    <w:rsid w:val="00B03C5F"/>
    <w:rsid w:val="00B04156"/>
    <w:rsid w:val="00B3003C"/>
    <w:rsid w:val="00B31FAD"/>
    <w:rsid w:val="00B37E7C"/>
    <w:rsid w:val="00B45E1D"/>
    <w:rsid w:val="00B461C5"/>
    <w:rsid w:val="00B52D8B"/>
    <w:rsid w:val="00B57A19"/>
    <w:rsid w:val="00B62C02"/>
    <w:rsid w:val="00B650C3"/>
    <w:rsid w:val="00B67EFD"/>
    <w:rsid w:val="00B748A2"/>
    <w:rsid w:val="00B77E90"/>
    <w:rsid w:val="00B82F8F"/>
    <w:rsid w:val="00B93430"/>
    <w:rsid w:val="00BA163A"/>
    <w:rsid w:val="00BB178B"/>
    <w:rsid w:val="00BB733E"/>
    <w:rsid w:val="00BC64D7"/>
    <w:rsid w:val="00BD0C56"/>
    <w:rsid w:val="00BD2991"/>
    <w:rsid w:val="00BE0D29"/>
    <w:rsid w:val="00BE1A99"/>
    <w:rsid w:val="00BE69D5"/>
    <w:rsid w:val="00BF7C2E"/>
    <w:rsid w:val="00C128E9"/>
    <w:rsid w:val="00C21B5D"/>
    <w:rsid w:val="00C21E62"/>
    <w:rsid w:val="00C24FA3"/>
    <w:rsid w:val="00C262F7"/>
    <w:rsid w:val="00C4489C"/>
    <w:rsid w:val="00C56B88"/>
    <w:rsid w:val="00C7514D"/>
    <w:rsid w:val="00C762D6"/>
    <w:rsid w:val="00C83994"/>
    <w:rsid w:val="00C86741"/>
    <w:rsid w:val="00C90D02"/>
    <w:rsid w:val="00C93352"/>
    <w:rsid w:val="00C9341E"/>
    <w:rsid w:val="00C94FAC"/>
    <w:rsid w:val="00C951EE"/>
    <w:rsid w:val="00CA61F3"/>
    <w:rsid w:val="00CA64BC"/>
    <w:rsid w:val="00CC0C29"/>
    <w:rsid w:val="00CC2EDA"/>
    <w:rsid w:val="00CD3F8A"/>
    <w:rsid w:val="00CF2A5D"/>
    <w:rsid w:val="00D00BCD"/>
    <w:rsid w:val="00D0653C"/>
    <w:rsid w:val="00D0690E"/>
    <w:rsid w:val="00D110E6"/>
    <w:rsid w:val="00D3177A"/>
    <w:rsid w:val="00D4353F"/>
    <w:rsid w:val="00D47DF7"/>
    <w:rsid w:val="00D50871"/>
    <w:rsid w:val="00D53463"/>
    <w:rsid w:val="00D54136"/>
    <w:rsid w:val="00D65678"/>
    <w:rsid w:val="00D80D6B"/>
    <w:rsid w:val="00D82133"/>
    <w:rsid w:val="00D91071"/>
    <w:rsid w:val="00D93155"/>
    <w:rsid w:val="00DA1964"/>
    <w:rsid w:val="00DA3EC6"/>
    <w:rsid w:val="00DB2B00"/>
    <w:rsid w:val="00DB56C2"/>
    <w:rsid w:val="00DB7C8F"/>
    <w:rsid w:val="00DC1DFA"/>
    <w:rsid w:val="00DC2619"/>
    <w:rsid w:val="00DC317E"/>
    <w:rsid w:val="00DD526C"/>
    <w:rsid w:val="00DE53EE"/>
    <w:rsid w:val="00DE59FA"/>
    <w:rsid w:val="00DF1B35"/>
    <w:rsid w:val="00DF3212"/>
    <w:rsid w:val="00DF4BD7"/>
    <w:rsid w:val="00E02531"/>
    <w:rsid w:val="00E14ABA"/>
    <w:rsid w:val="00E15A4D"/>
    <w:rsid w:val="00E27FA0"/>
    <w:rsid w:val="00E304A0"/>
    <w:rsid w:val="00E40DE7"/>
    <w:rsid w:val="00E46FF8"/>
    <w:rsid w:val="00E50CBA"/>
    <w:rsid w:val="00E51931"/>
    <w:rsid w:val="00E54978"/>
    <w:rsid w:val="00E55663"/>
    <w:rsid w:val="00E61142"/>
    <w:rsid w:val="00E616F1"/>
    <w:rsid w:val="00E61FBC"/>
    <w:rsid w:val="00E6561A"/>
    <w:rsid w:val="00E860EF"/>
    <w:rsid w:val="00E86AAC"/>
    <w:rsid w:val="00E953FA"/>
    <w:rsid w:val="00E97A3E"/>
    <w:rsid w:val="00EA0FDC"/>
    <w:rsid w:val="00EB7D2F"/>
    <w:rsid w:val="00EC18FB"/>
    <w:rsid w:val="00EC2691"/>
    <w:rsid w:val="00EC5398"/>
    <w:rsid w:val="00ED1835"/>
    <w:rsid w:val="00ED6321"/>
    <w:rsid w:val="00ED7BAE"/>
    <w:rsid w:val="00EF298F"/>
    <w:rsid w:val="00EF59E8"/>
    <w:rsid w:val="00F03462"/>
    <w:rsid w:val="00F15BF9"/>
    <w:rsid w:val="00F258C9"/>
    <w:rsid w:val="00F26319"/>
    <w:rsid w:val="00F34B57"/>
    <w:rsid w:val="00F42AF6"/>
    <w:rsid w:val="00F55078"/>
    <w:rsid w:val="00F56CDA"/>
    <w:rsid w:val="00F616D0"/>
    <w:rsid w:val="00F61B15"/>
    <w:rsid w:val="00F61DD8"/>
    <w:rsid w:val="00F721F0"/>
    <w:rsid w:val="00F756B3"/>
    <w:rsid w:val="00F81EBC"/>
    <w:rsid w:val="00F964E4"/>
    <w:rsid w:val="00F96CBA"/>
    <w:rsid w:val="00F977A7"/>
    <w:rsid w:val="00FA0FA3"/>
    <w:rsid w:val="00FB3FA2"/>
    <w:rsid w:val="00FC02B8"/>
    <w:rsid w:val="00FD2ECC"/>
    <w:rsid w:val="00FD3DBC"/>
    <w:rsid w:val="00FD75CF"/>
    <w:rsid w:val="00FE78D1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F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F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0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6B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420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A61F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499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zaměření a posouzení stavu stávajícího prameniště</dc:title>
  <dc:subject/>
  <dc:creator>Uzivatel</dc:creator>
  <cp:keywords/>
  <dc:description/>
  <cp:lastModifiedBy>Notebook</cp:lastModifiedBy>
  <cp:revision>6</cp:revision>
  <cp:lastPrinted>2018-05-09T12:00:00Z</cp:lastPrinted>
  <dcterms:created xsi:type="dcterms:W3CDTF">2018-05-03T09:57:00Z</dcterms:created>
  <dcterms:modified xsi:type="dcterms:W3CDTF">2018-05-09T12:00:00Z</dcterms:modified>
</cp:coreProperties>
</file>