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89" w:rsidRDefault="00735A0C">
      <w:r>
        <w:t xml:space="preserve">Server – 19“ </w:t>
      </w:r>
      <w:proofErr w:type="spellStart"/>
      <w:r>
        <w:t>rack</w:t>
      </w:r>
      <w:proofErr w:type="spellEnd"/>
      <w:r>
        <w:t xml:space="preserve"> řešení 4 U</w:t>
      </w:r>
      <w:r w:rsidR="007F7D80">
        <w:t xml:space="preserve"> </w:t>
      </w:r>
    </w:p>
    <w:p w:rsidR="00E46E89" w:rsidRDefault="00E46E89">
      <w:r>
        <w:t xml:space="preserve">1CPU </w:t>
      </w:r>
      <w:r w:rsidR="00735A0C">
        <w:t xml:space="preserve">procesor Intel </w:t>
      </w:r>
      <w:proofErr w:type="spellStart"/>
      <w:r w:rsidR="00735A0C">
        <w:t>Xeon</w:t>
      </w:r>
      <w:proofErr w:type="spellEnd"/>
      <w:r w:rsidR="00735A0C">
        <w:t xml:space="preserve"> 8 </w:t>
      </w:r>
      <w:proofErr w:type="gramStart"/>
      <w:r w:rsidR="00735A0C">
        <w:t xml:space="preserve">jader </w:t>
      </w:r>
      <w:r w:rsidR="00076F81">
        <w:t>,</w:t>
      </w:r>
      <w:r>
        <w:t xml:space="preserve"> frekvence</w:t>
      </w:r>
      <w:proofErr w:type="gramEnd"/>
      <w:r>
        <w:t xml:space="preserve"> nejméně 2,8 GHz</w:t>
      </w:r>
    </w:p>
    <w:p w:rsidR="00E46E89" w:rsidRDefault="00735A0C">
      <w:r>
        <w:t>redundantní zdroj</w:t>
      </w:r>
      <w:r w:rsidR="007F7D80">
        <w:t>e</w:t>
      </w:r>
    </w:p>
    <w:p w:rsidR="00735A0C" w:rsidRDefault="00735A0C">
      <w:r>
        <w:t>RAM</w:t>
      </w:r>
      <w:r w:rsidR="00076F81">
        <w:t xml:space="preserve"> nejméně</w:t>
      </w:r>
      <w:r>
        <w:t xml:space="preserve"> 32 GB</w:t>
      </w:r>
      <w:r w:rsidR="007F7D80">
        <w:t xml:space="preserve"> DDR3</w:t>
      </w:r>
    </w:p>
    <w:p w:rsidR="00E46E89" w:rsidRDefault="00E46E89">
      <w:r>
        <w:t>Řadič</w:t>
      </w:r>
      <w:r w:rsidR="007F7D80">
        <w:t xml:space="preserve"> pro</w:t>
      </w:r>
      <w:r>
        <w:t xml:space="preserve"> </w:t>
      </w:r>
      <w:r w:rsidR="00735A0C">
        <w:t>RAID-6</w:t>
      </w:r>
      <w:r>
        <w:t xml:space="preserve"> </w:t>
      </w:r>
      <w:r w:rsidR="007F7D80">
        <w:t>, paměť nejméně 512 MB</w:t>
      </w:r>
    </w:p>
    <w:p w:rsidR="00E46E89" w:rsidRDefault="007F7D80">
      <w:r>
        <w:t>HDD</w:t>
      </w:r>
      <w:r w:rsidR="00735A0C">
        <w:t xml:space="preserve"> 1</w:t>
      </w:r>
      <w:r>
        <w:t>2</w:t>
      </w:r>
      <w:r w:rsidR="00735A0C">
        <w:t>TB – hot-swap</w:t>
      </w:r>
      <w:r w:rsidR="00A8123E">
        <w:t xml:space="preserve"> nebo </w:t>
      </w:r>
      <w:proofErr w:type="spellStart"/>
      <w:r w:rsidR="00A8123E">
        <w:t>backplane</w:t>
      </w:r>
      <w:proofErr w:type="spellEnd"/>
      <w:r w:rsidR="00A8123E">
        <w:t xml:space="preserve"> HDD</w:t>
      </w:r>
      <w:r w:rsidR="00735A0C">
        <w:t xml:space="preserve"> </w:t>
      </w:r>
      <w:r w:rsidR="00E46E89">
        <w:t>(1GB</w:t>
      </w:r>
      <w:r>
        <w:t xml:space="preserve"> HDD</w:t>
      </w:r>
      <w:r w:rsidR="00E46E89">
        <w:t>, 7200 nebo 10000ot.)</w:t>
      </w:r>
      <w:r>
        <w:t>, indikace HDD na front panelu</w:t>
      </w:r>
    </w:p>
    <w:p w:rsidR="00E46E89" w:rsidRDefault="00735A0C">
      <w:r>
        <w:t xml:space="preserve">LAN </w:t>
      </w:r>
    </w:p>
    <w:p w:rsidR="007F7D80" w:rsidRDefault="00EF1121">
      <w:r>
        <w:t>O</w:t>
      </w:r>
      <w:r w:rsidR="007F7D80">
        <w:t>S</w:t>
      </w:r>
      <w:r>
        <w:t xml:space="preserve"> případně WS2012 na procesor</w:t>
      </w:r>
      <w:r w:rsidR="00F663D8">
        <w:t xml:space="preserve"> + vmware</w:t>
      </w:r>
      <w:bookmarkStart w:id="0" w:name="_GoBack"/>
      <w:bookmarkEnd w:id="0"/>
    </w:p>
    <w:p w:rsidR="00E46E89" w:rsidRDefault="00E46E89"/>
    <w:p w:rsidR="00516850" w:rsidRDefault="00735A0C">
      <w:r>
        <w:t xml:space="preserve"> </w:t>
      </w:r>
    </w:p>
    <w:sectPr w:rsidR="0051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C"/>
    <w:rsid w:val="00067768"/>
    <w:rsid w:val="00076F81"/>
    <w:rsid w:val="003209F2"/>
    <w:rsid w:val="005052B6"/>
    <w:rsid w:val="00516850"/>
    <w:rsid w:val="00735A0C"/>
    <w:rsid w:val="007F7D80"/>
    <w:rsid w:val="00A754A9"/>
    <w:rsid w:val="00A8123E"/>
    <w:rsid w:val="00E46E89"/>
    <w:rsid w:val="00EF1121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</dc:creator>
  <cp:lastModifiedBy>Kohl</cp:lastModifiedBy>
  <cp:revision>6</cp:revision>
  <cp:lastPrinted>2012-11-22T06:03:00Z</cp:lastPrinted>
  <dcterms:created xsi:type="dcterms:W3CDTF">2012-11-21T09:09:00Z</dcterms:created>
  <dcterms:modified xsi:type="dcterms:W3CDTF">2012-11-22T09:09:00Z</dcterms:modified>
</cp:coreProperties>
</file>