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1D" w:rsidRDefault="006A1B53" w:rsidP="006A1B53">
      <w:pPr>
        <w:pStyle w:val="Nzev"/>
      </w:pPr>
      <w:r>
        <w:t>POKOJICEK -210X150</w:t>
      </w:r>
    </w:p>
    <w:p w:rsidR="006A1B53" w:rsidRDefault="006A1B53" w:rsidP="006A1B53">
      <w:pPr>
        <w:pStyle w:val="Nzev"/>
      </w:pPr>
      <w:r>
        <w:t>KUCHYN     -210X150</w:t>
      </w:r>
    </w:p>
    <w:p w:rsidR="006A1B53" w:rsidRDefault="00CD2334" w:rsidP="006A1B53">
      <w:pPr>
        <w:pStyle w:val="Nzev"/>
      </w:pPr>
      <w:r>
        <w:t>LOŽNICE</w:t>
      </w:r>
      <w:r w:rsidR="006A1B53">
        <w:t xml:space="preserve">     -150X150</w:t>
      </w:r>
    </w:p>
    <w:p w:rsidR="006A1B53" w:rsidRPr="006A1B53" w:rsidRDefault="006A1B53" w:rsidP="006A1B53">
      <w:pPr>
        <w:pStyle w:val="Nzev"/>
      </w:pPr>
      <w:r>
        <w:t>OBYVÁK    -120X150+90X240</w:t>
      </w:r>
      <w:r w:rsidR="00AF2680">
        <w:t>(příčka v 83cm)</w:t>
      </w:r>
      <w:bookmarkStart w:id="0" w:name="_GoBack"/>
      <w:bookmarkEnd w:id="0"/>
    </w:p>
    <w:sectPr w:rsidR="006A1B53" w:rsidRPr="006A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5D"/>
    <w:rsid w:val="0063155D"/>
    <w:rsid w:val="0066791D"/>
    <w:rsid w:val="006A1B53"/>
    <w:rsid w:val="00AF2680"/>
    <w:rsid w:val="00C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437F-7C4D-4F56-B47A-AB7B1F0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A1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 Acer</dc:creator>
  <cp:keywords/>
  <dc:description/>
  <cp:lastModifiedBy>Pavel- Acer</cp:lastModifiedBy>
  <cp:revision>7</cp:revision>
  <dcterms:created xsi:type="dcterms:W3CDTF">2015-12-13T15:02:00Z</dcterms:created>
  <dcterms:modified xsi:type="dcterms:W3CDTF">2016-02-06T19:12:00Z</dcterms:modified>
</cp:coreProperties>
</file>