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/>
          <w:lang w:eastAsia="en-US"/>
        </w:rPr>
      </w:pPr>
      <w:r>
        <w:rPr/>
        <w:t>FASÁDA – ZATEPLENÍ: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zateplovací systém - EPS GREY 100 140mm (1,5m2/bal)  NEBO Isover EPS 70F 140 mm (přilepení fasádním lepidlem a připevnění fasádními hmoždinkami (minimální množství hmoždinek na 1 m2 podle montážního předpisu – 6 ks/m2)</w:t>
      </w:r>
      <w:r/>
    </w:p>
    <w:p>
      <w:pPr>
        <w:pStyle w:val="Normal"/>
      </w:pPr>
      <w:r>
        <w:rPr/>
        <w:t>sokl zateplovacího systému do výšky 0,60 m z extrudovaného polystyrénu (do vlhka) tl 140 mm.</w:t>
      </w:r>
      <w:r/>
    </w:p>
    <w:p>
      <w:pPr>
        <w:pStyle w:val="Normal"/>
      </w:pPr>
      <w:r>
        <w:rPr/>
        <w:t>přebroušení, natažení perlinky s lepidlem</w:t>
      </w:r>
      <w:r/>
    </w:p>
    <w:p>
      <w:pPr>
        <w:pStyle w:val="Normal"/>
      </w:pPr>
      <w:r>
        <w:rPr/>
        <w:t>probarvená omítka</w:t>
      </w:r>
      <w:r/>
    </w:p>
    <w:p>
      <w:pPr>
        <w:pStyle w:val="Normal"/>
      </w:pPr>
      <w:r>
        <w:rPr/>
      </w:r>
      <w:r/>
    </w:p>
    <w:p>
      <w:pPr>
        <w:pStyle w:val="Normal"/>
        <w:rPr>
          <w:rFonts w:cs="Calibri"/>
          <w:lang w:eastAsia="en-US"/>
        </w:rPr>
      </w:pPr>
      <w:r>
        <w:rPr/>
        <w:t>Přibližné míry:</w:t>
      </w:r>
      <w:r/>
    </w:p>
    <w:p>
      <w:pPr>
        <w:pStyle w:val="Normal"/>
        <w:rPr>
          <w:rFonts w:cs="Calibri"/>
          <w:lang w:eastAsia="en-US"/>
        </w:rPr>
      </w:pPr>
      <w:r>
        <w:rPr/>
        <w:t>délka objektu: 21 m</w:t>
      </w:r>
      <w:r/>
    </w:p>
    <w:p>
      <w:pPr>
        <w:pStyle w:val="Normal"/>
        <w:rPr>
          <w:rFonts w:cs="Calibri"/>
          <w:lang w:eastAsia="en-US"/>
        </w:rPr>
      </w:pPr>
      <w:r>
        <w:rPr/>
        <w:t>šířka objektu: 5,5 m</w:t>
      </w:r>
      <w:r/>
    </w:p>
    <w:p>
      <w:pPr>
        <w:pStyle w:val="Normal"/>
        <w:rPr>
          <w:rFonts w:cs="Calibri"/>
          <w:lang w:eastAsia="en-US"/>
        </w:rPr>
      </w:pPr>
      <w:r>
        <w:rPr/>
        <w:t>výška objektu: 2,4 m</w:t>
      </w:r>
      <w:r/>
    </w:p>
    <w:p>
      <w:pPr>
        <w:pStyle w:val="Normal"/>
        <w:rPr>
          <w:rFonts w:cs="Calibri"/>
          <w:lang w:eastAsia="en-US"/>
        </w:rPr>
      </w:pPr>
      <w:r>
        <w:rPr/>
        <w:t>Plus štít  vysoký od země 5,5 m</w:t>
      </w:r>
      <w:r/>
    </w:p>
    <w:p>
      <w:pPr>
        <w:pStyle w:val="Normal"/>
        <w:rPr>
          <w:rFonts w:cs="Calibri"/>
          <w:lang w:eastAsia="en-US"/>
        </w:rPr>
      </w:pPr>
      <w:r>
        <w:rPr/>
      </w:r>
      <w:r/>
    </w:p>
    <w:p>
      <w:pPr>
        <w:pStyle w:val="Normal"/>
        <w:rPr>
          <w:rFonts w:cs="Calibri"/>
          <w:lang w:eastAsia="en-US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  <w:widowControl/>
        <w:bidi w:val="0"/>
        <w:spacing w:lineRule="auto" w:line="256" w:before="0" w:after="160"/>
        <w:jc w:val="left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nhideWhenUsed="0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nhideWhenUsed="0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b29a9"/>
    <w:pPr>
      <w:widowControl/>
      <w:suppressAutoHyphens w:val="true"/>
      <w:bidi w:val="0"/>
      <w:spacing w:lineRule="auto" w:line="256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99"/>
    <w:semiHidden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rsid w:val="00f552e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Application>LibreOffice/4.3.2.2$Windows_x86 LibreOffice_project/edfb5295ba211bd31ad47d0bad0118690f76407d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2015-08-20T10:22:00Z</dcterms:created>
  <dc:creator>josef fuk</dc:creator>
  <dc:language>cs-CZ</dc:language>
  <dcterms:modified xsi:type="dcterms:W3CDTF">2015-08-26T15:43:12Z</dcterms:modified>
  <cp:revision>4</cp:revision>
</cp:coreProperties>
</file>