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4C" w:rsidRDefault="0011004C" w:rsidP="0011004C">
      <w:pPr>
        <w:rPr>
          <w:b/>
          <w:bCs/>
          <w:color w:val="FF0000"/>
        </w:rPr>
      </w:pPr>
      <w:r>
        <w:t>Celofánové sáčky (</w:t>
      </w:r>
      <w:proofErr w:type="spellStart"/>
      <w:r>
        <w:t>tf</w:t>
      </w:r>
      <w:proofErr w:type="spellEnd"/>
      <w:r>
        <w:t>) 80 x 155 ploché dno – 250ks/přebal – 1000ks/karton – 0,57kč/kus</w:t>
      </w:r>
    </w:p>
    <w:p w:rsidR="0011004C" w:rsidRDefault="0011004C" w:rsidP="0011004C">
      <w:r>
        <w:t>Celofánové sáčky (</w:t>
      </w:r>
      <w:proofErr w:type="spellStart"/>
      <w:r>
        <w:t>tf</w:t>
      </w:r>
      <w:proofErr w:type="spellEnd"/>
      <w:r>
        <w:t>) 125 x 180 křížové dno – 100ks/přebal – 1000ks/karton – 0,72kč/kus</w:t>
      </w:r>
    </w:p>
    <w:p w:rsidR="0011004C" w:rsidRDefault="0011004C" w:rsidP="0011004C">
      <w:r>
        <w:t>Celofánové sáčky (</w:t>
      </w:r>
      <w:proofErr w:type="spellStart"/>
      <w:r>
        <w:t>tf</w:t>
      </w:r>
      <w:proofErr w:type="spellEnd"/>
      <w:r>
        <w:t>) 120 x 255 křížové dno – 100ks/přebal – 1000ks/karton – 1,03kč/kus</w:t>
      </w:r>
    </w:p>
    <w:p w:rsidR="0011004C" w:rsidRDefault="0011004C" w:rsidP="0011004C">
      <w:r>
        <w:t>Celofánové sáčky (</w:t>
      </w:r>
      <w:proofErr w:type="spellStart"/>
      <w:r>
        <w:t>tf</w:t>
      </w:r>
      <w:proofErr w:type="spellEnd"/>
      <w:r>
        <w:t>) 155 x 2</w:t>
      </w:r>
      <w:r>
        <w:rPr>
          <w:color w:val="1F497D"/>
        </w:rPr>
        <w:t>4</w:t>
      </w:r>
      <w:r>
        <w:t>5 křížové dno – 100ks/přebal – 1000ks/karton – 0,99kč/kus</w:t>
      </w:r>
    </w:p>
    <w:p w:rsidR="0011004C" w:rsidRDefault="0011004C" w:rsidP="0011004C">
      <w:r>
        <w:t>Celofánové sáčky (</w:t>
      </w:r>
      <w:proofErr w:type="spellStart"/>
      <w:r>
        <w:t>tf</w:t>
      </w:r>
      <w:proofErr w:type="spellEnd"/>
      <w:r>
        <w:t>) 185 x 345 křížové dno – 100ks/přebal – 1000ks/karton – 1,70kč/kus</w:t>
      </w:r>
      <w:bookmarkStart w:id="0" w:name="_GoBack"/>
      <w:bookmarkEnd w:id="0"/>
    </w:p>
    <w:p w:rsidR="00023F3D" w:rsidRDefault="00023F3D"/>
    <w:sectPr w:rsidR="0002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4C"/>
    <w:rsid w:val="00023F3D"/>
    <w:rsid w:val="001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F3FA-FED6-4F48-A939-377CE7B0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04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Tauerová</dc:creator>
  <cp:keywords/>
  <dc:description/>
  <cp:lastModifiedBy>Milada Tauerová</cp:lastModifiedBy>
  <cp:revision>1</cp:revision>
  <dcterms:created xsi:type="dcterms:W3CDTF">2015-10-08T11:09:00Z</dcterms:created>
  <dcterms:modified xsi:type="dcterms:W3CDTF">2015-10-08T11:11:00Z</dcterms:modified>
</cp:coreProperties>
</file>