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86CEC" w14:textId="77777777" w:rsidR="00160003" w:rsidRDefault="00160003" w:rsidP="00160003">
      <w:r>
        <w:t xml:space="preserve">Poptávám: </w:t>
      </w:r>
      <w:proofErr w:type="spellStart"/>
      <w:r>
        <w:t>Sátrokarton</w:t>
      </w:r>
      <w:proofErr w:type="spellEnd"/>
      <w:r>
        <w:t xml:space="preserve"> SDK práce</w:t>
      </w:r>
    </w:p>
    <w:p w14:paraId="77878F4B" w14:textId="77777777" w:rsidR="00160003" w:rsidRDefault="00160003" w:rsidP="00160003"/>
    <w:p w14:paraId="2691303A" w14:textId="77777777" w:rsidR="00160003" w:rsidRDefault="00160003" w:rsidP="00160003">
      <w:r>
        <w:t>Detailní popis: kompletní sádrokartony do baráčku (dřevostavby) v Pardubicích</w:t>
      </w:r>
    </w:p>
    <w:p w14:paraId="2AF3DDD7" w14:textId="77777777" w:rsidR="00160003" w:rsidRDefault="00160003" w:rsidP="00160003"/>
    <w:p w14:paraId="3795EAD7" w14:textId="77777777" w:rsidR="00160003" w:rsidRDefault="00160003" w:rsidP="00160003">
      <w:r>
        <w:t xml:space="preserve">Rozměry / množství: </w:t>
      </w:r>
    </w:p>
    <w:p w14:paraId="6892407E" w14:textId="36FEEB97" w:rsidR="00160003" w:rsidRDefault="00160003" w:rsidP="00160003">
      <w:pPr>
        <w:pStyle w:val="Odstavecseseznamem"/>
        <w:numPr>
          <w:ilvl w:val="0"/>
          <w:numId w:val="1"/>
        </w:numPr>
      </w:pPr>
      <w:proofErr w:type="gramStart"/>
      <w:r>
        <w:t>41m2</w:t>
      </w:r>
      <w:proofErr w:type="gramEnd"/>
      <w:r>
        <w:t xml:space="preserve"> Podhled SDK rovný, rošt UD, CD, desky 12,5, parozábrana - případně s vatou </w:t>
      </w:r>
      <w:proofErr w:type="spellStart"/>
      <w:r>
        <w:t>Isover</w:t>
      </w:r>
      <w:proofErr w:type="spellEnd"/>
      <w:r>
        <w:t xml:space="preserve"> domo plus 0,037 </w:t>
      </w:r>
      <w:proofErr w:type="spellStart"/>
      <w:r>
        <w:t>tl</w:t>
      </w:r>
      <w:proofErr w:type="spellEnd"/>
      <w:r>
        <w:t>. 280mm</w:t>
      </w:r>
    </w:p>
    <w:p w14:paraId="4DC1153D" w14:textId="5DB4AB20" w:rsidR="00160003" w:rsidRDefault="00160003" w:rsidP="00160003">
      <w:pPr>
        <w:pStyle w:val="Odstavecseseznamem"/>
        <w:numPr>
          <w:ilvl w:val="0"/>
          <w:numId w:val="1"/>
        </w:numPr>
      </w:pPr>
      <w:proofErr w:type="gramStart"/>
      <w:r>
        <w:t>30m2</w:t>
      </w:r>
      <w:proofErr w:type="gramEnd"/>
      <w:r>
        <w:t xml:space="preserve"> Podhled SDK rovný, rošt UD, CD, desky 12,5 - případně s vatou </w:t>
      </w:r>
      <w:proofErr w:type="spellStart"/>
      <w:r>
        <w:t>Isover</w:t>
      </w:r>
      <w:proofErr w:type="spellEnd"/>
      <w:r>
        <w:t xml:space="preserve"> domo plus 0,037 </w:t>
      </w:r>
      <w:proofErr w:type="spellStart"/>
      <w:r>
        <w:t>tl</w:t>
      </w:r>
      <w:proofErr w:type="spellEnd"/>
      <w:r>
        <w:t>. 160mm</w:t>
      </w:r>
    </w:p>
    <w:p w14:paraId="03589B7B" w14:textId="469F4AC7" w:rsidR="00160003" w:rsidRDefault="00160003" w:rsidP="00160003">
      <w:pPr>
        <w:pStyle w:val="Odstavecseseznamem"/>
        <w:numPr>
          <w:ilvl w:val="0"/>
          <w:numId w:val="1"/>
        </w:numPr>
      </w:pPr>
      <w:proofErr w:type="gramStart"/>
      <w:r>
        <w:t>12m2</w:t>
      </w:r>
      <w:proofErr w:type="gramEnd"/>
      <w:r>
        <w:t xml:space="preserve"> Podhled SDK rovný, rošt UD, CD, desky 12,5 - případně s vatou </w:t>
      </w:r>
      <w:proofErr w:type="spellStart"/>
      <w:r>
        <w:t>Isover</w:t>
      </w:r>
      <w:proofErr w:type="spellEnd"/>
      <w:r>
        <w:t xml:space="preserve"> domo plus 0,037 </w:t>
      </w:r>
      <w:proofErr w:type="spellStart"/>
      <w:r>
        <w:t>tl</w:t>
      </w:r>
      <w:proofErr w:type="spellEnd"/>
      <w:r>
        <w:t>. 100mm</w:t>
      </w:r>
    </w:p>
    <w:p w14:paraId="79517ABF" w14:textId="3BE96B5F" w:rsidR="00160003" w:rsidRDefault="00160003" w:rsidP="00160003">
      <w:pPr>
        <w:pStyle w:val="Odstavecseseznamem"/>
        <w:numPr>
          <w:ilvl w:val="0"/>
          <w:numId w:val="1"/>
        </w:numPr>
      </w:pPr>
      <w:r>
        <w:t xml:space="preserve"> </w:t>
      </w:r>
      <w:proofErr w:type="gramStart"/>
      <w:r>
        <w:t>36m2</w:t>
      </w:r>
      <w:proofErr w:type="gramEnd"/>
      <w:r>
        <w:t xml:space="preserve"> Příčka SDK 125mm </w:t>
      </w:r>
      <w:r>
        <w:t>–</w:t>
      </w:r>
      <w:r>
        <w:t xml:space="preserve"> izolace</w:t>
      </w:r>
    </w:p>
    <w:p w14:paraId="45DEF303" w14:textId="069CAF33" w:rsidR="00160003" w:rsidRDefault="00160003" w:rsidP="00160003">
      <w:pPr>
        <w:pStyle w:val="Odstavecseseznamem"/>
        <w:numPr>
          <w:ilvl w:val="0"/>
          <w:numId w:val="1"/>
        </w:numPr>
      </w:pPr>
      <w:r>
        <w:t xml:space="preserve">125m2 Podhled šikmina, rošt </w:t>
      </w:r>
      <w:proofErr w:type="gramStart"/>
      <w:r>
        <w:t>UD,CD</w:t>
      </w:r>
      <w:proofErr w:type="gramEnd"/>
      <w:r>
        <w:t xml:space="preserve">, desky 12,5, parozábrana - případně s vatou </w:t>
      </w:r>
      <w:proofErr w:type="spellStart"/>
      <w:r>
        <w:t>Unirol</w:t>
      </w:r>
      <w:proofErr w:type="spellEnd"/>
      <w:r>
        <w:t xml:space="preserve"> Profi 0,033 </w:t>
      </w:r>
      <w:proofErr w:type="spellStart"/>
      <w:r>
        <w:t>tl</w:t>
      </w:r>
      <w:proofErr w:type="spellEnd"/>
      <w:r>
        <w:t>. 280mm</w:t>
      </w:r>
    </w:p>
    <w:p w14:paraId="151D9D39" w14:textId="56BF55C1" w:rsidR="00160003" w:rsidRDefault="00160003" w:rsidP="00160003">
      <w:pPr>
        <w:pStyle w:val="Odstavecseseznamem"/>
        <w:numPr>
          <w:ilvl w:val="0"/>
          <w:numId w:val="1"/>
        </w:numPr>
      </w:pPr>
      <w:r>
        <w:t>90bm špalety oken a dveří, alu rohy, desky 12,5, finální tmel</w:t>
      </w:r>
    </w:p>
    <w:p w14:paraId="2C255319" w14:textId="76513D26" w:rsidR="00160003" w:rsidRDefault="00160003" w:rsidP="00160003">
      <w:pPr>
        <w:pStyle w:val="Odstavecseseznamem"/>
        <w:numPr>
          <w:ilvl w:val="0"/>
          <w:numId w:val="1"/>
        </w:numPr>
      </w:pPr>
      <w:proofErr w:type="gramStart"/>
      <w:r>
        <w:t>290m2</w:t>
      </w:r>
      <w:proofErr w:type="gramEnd"/>
      <w:r>
        <w:t xml:space="preserve"> finální úprava již stávajícího SDK (obvodové stěny u dřevostavby jsou ze </w:t>
      </w:r>
      <w:proofErr w:type="spellStart"/>
      <w:r>
        <w:t>vnitř</w:t>
      </w:r>
      <w:proofErr w:type="spellEnd"/>
      <w:r>
        <w:t xml:space="preserve"> již obloženy </w:t>
      </w:r>
      <w:proofErr w:type="spellStart"/>
      <w:r>
        <w:t>Rrigistabil</w:t>
      </w:r>
      <w:proofErr w:type="spellEnd"/>
      <w:r>
        <w:t xml:space="preserve"> 12,5), sádra, finální tmel, případně pěna</w:t>
      </w:r>
    </w:p>
    <w:p w14:paraId="2EF1B32F" w14:textId="77777777" w:rsidR="00160003" w:rsidRDefault="00160003" w:rsidP="00160003"/>
    <w:p w14:paraId="0973E865" w14:textId="77777777" w:rsidR="00160003" w:rsidRDefault="00160003" w:rsidP="00160003">
      <w:r>
        <w:t>Lokalita: Pardubice</w:t>
      </w:r>
    </w:p>
    <w:p w14:paraId="3EA727C2" w14:textId="77777777" w:rsidR="00160003" w:rsidRDefault="00160003" w:rsidP="00160003"/>
    <w:p w14:paraId="2DAD18BE" w14:textId="77777777" w:rsidR="00160003" w:rsidRDefault="00160003" w:rsidP="00160003">
      <w:r>
        <w:t xml:space="preserve">Termín: </w:t>
      </w:r>
      <w:proofErr w:type="gramStart"/>
      <w:r>
        <w:t>Únor</w:t>
      </w:r>
      <w:proofErr w:type="gramEnd"/>
      <w:r>
        <w:t>-Duben 2018</w:t>
      </w:r>
    </w:p>
    <w:p w14:paraId="649AEDA3" w14:textId="77777777" w:rsidR="00160003" w:rsidRDefault="00160003" w:rsidP="00160003">
      <w:bookmarkStart w:id="0" w:name="_GoBack"/>
      <w:bookmarkEnd w:id="0"/>
    </w:p>
    <w:sectPr w:rsidR="0016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018B"/>
    <w:multiLevelType w:val="hybridMultilevel"/>
    <w:tmpl w:val="55AC2E56"/>
    <w:lvl w:ilvl="0" w:tplc="8E6EA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7A"/>
    <w:rsid w:val="00160003"/>
    <w:rsid w:val="001E46CD"/>
    <w:rsid w:val="0033057A"/>
    <w:rsid w:val="006269C5"/>
    <w:rsid w:val="006B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DE7"/>
  <w15:chartTrackingRefBased/>
  <w15:docId w15:val="{2F1BD171-4A12-45D2-B684-50C1C76F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Simon</dc:creator>
  <cp:keywords/>
  <dc:description/>
  <cp:lastModifiedBy>David Simon</cp:lastModifiedBy>
  <cp:revision>2</cp:revision>
  <dcterms:created xsi:type="dcterms:W3CDTF">2018-01-22T16:53:00Z</dcterms:created>
  <dcterms:modified xsi:type="dcterms:W3CDTF">2018-01-22T17:17:00Z</dcterms:modified>
</cp:coreProperties>
</file>