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95" w:rsidRDefault="003E3095"/>
    <w:p w:rsidR="004F7307" w:rsidRPr="00BA411F" w:rsidRDefault="00BA411F">
      <w:pPr>
        <w:rPr>
          <w:b/>
          <w:sz w:val="32"/>
          <w:szCs w:val="32"/>
          <w:u w:val="single"/>
        </w:rPr>
      </w:pPr>
      <w:r w:rsidRPr="00BA411F">
        <w:rPr>
          <w:b/>
          <w:sz w:val="32"/>
          <w:szCs w:val="32"/>
          <w:u w:val="single"/>
        </w:rPr>
        <w:t>Střecha pro výběrové řízení - podklady</w:t>
      </w:r>
    </w:p>
    <w:p w:rsidR="004F7307" w:rsidRDefault="004F7307">
      <w:r>
        <w:rPr>
          <w:noProof/>
          <w:lang w:eastAsia="cs-CZ"/>
        </w:rPr>
        <w:drawing>
          <wp:inline distT="0" distB="0" distL="0" distR="0" wp14:anchorId="0CF90B24" wp14:editId="0E9D1CCE">
            <wp:extent cx="1920240" cy="1516380"/>
            <wp:effectExtent l="0" t="0" r="3810" b="7620"/>
            <wp:docPr id="1" name="obrázek 2" descr="Polovalbová st&amp;rcaron;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ovalbová st&amp;rcaron;ec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821"/>
        <w:gridCol w:w="1166"/>
        <w:gridCol w:w="1887"/>
        <w:gridCol w:w="1179"/>
      </w:tblGrid>
      <w:tr w:rsidR="00BA411F" w:rsidRPr="00BA411F" w:rsidTr="00BA41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411F" w:rsidRPr="00544352" w:rsidRDefault="00BA411F" w:rsidP="00BA41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cs-CZ"/>
              </w:rPr>
            </w:pPr>
            <w:r w:rsidRPr="005443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cs-CZ"/>
              </w:rPr>
              <w:t>Polovalbová střecha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střechy (v metrech)</w:t>
            </w:r>
          </w:p>
        </w:tc>
      </w:tr>
      <w:tr w:rsidR="00BA411F" w:rsidRPr="00BA411F" w:rsidTr="00BA411F">
        <w:trPr>
          <w:tblCellSpacing w:w="15" w:type="dxa"/>
        </w:trPr>
        <w:tc>
          <w:tcPr>
            <w:tcW w:w="5250" w:type="dxa"/>
            <w:vMerge w:val="restart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5577987C" wp14:editId="6821A1DD">
                      <wp:extent cx="1920240" cy="1516380"/>
                      <wp:effectExtent l="0" t="0" r="0" b="0"/>
                      <wp:docPr id="2" name="Obdélník 2" descr="Polovalbová střech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20240" cy="151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Polovalbová střecha" style="width:151.2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Hřeben (C)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500" w:type="dxa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5.2pt;height:18pt" o:ole="">
                  <v:imagedata r:id="rId7" o:title=""/>
                </v:shape>
                <w:control r:id="rId8" w:name="DefaultOcxName" w:shapeid="_x0000_i1075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411F" w:rsidRPr="00CC1D92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 krokve (E)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55.2pt;height:18pt" o:ole="">
                  <v:imagedata r:id="rId9" o:title=""/>
                </v:shape>
                <w:control r:id="rId10" w:name="DefaultOcxName1" w:shapeid="_x0000_i1096"/>
              </w:object>
            </w:r>
            <w:bookmarkEnd w:id="0"/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</w:tr>
      <w:tr w:rsidR="00B17D3B" w:rsidRPr="00BA411F" w:rsidTr="00BA411F">
        <w:trPr>
          <w:tblCellSpacing w:w="15" w:type="dxa"/>
        </w:trPr>
        <w:tc>
          <w:tcPr>
            <w:tcW w:w="5250" w:type="dxa"/>
            <w:vMerge/>
            <w:vAlign w:val="center"/>
          </w:tcPr>
          <w:p w:rsidR="00B17D3B" w:rsidRDefault="00B17D3B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17D3B" w:rsidRPr="00B17D3B" w:rsidRDefault="00B17D3B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00" w:type="dxa"/>
            <w:vAlign w:val="center"/>
          </w:tcPr>
          <w:p w:rsidR="00B17D3B" w:rsidRPr="00BA411F" w:rsidRDefault="00B17D3B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7D3B" w:rsidRPr="00BA411F" w:rsidRDefault="00B17D3B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17D3B" w:rsidRPr="00BA411F" w:rsidRDefault="00B17D3B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11F" w:rsidRPr="00BA411F" w:rsidTr="00BA41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Nároží (D)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55.2pt;height:18pt" o:ole="">
                  <v:imagedata r:id="rId11" o:title=""/>
                </v:shape>
                <w:control r:id="rId12" w:name="DefaultOcxName2" w:shapeid="_x0000_i1078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Sklon střechy (S)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55.2pt;height:18pt" o:ole="">
                  <v:imagedata r:id="rId13" o:title=""/>
                </v:shape>
                <w:control r:id="rId14" w:name="DefaultOcxName3" w:shapeid="_x0000_i1055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º </w:t>
            </w:r>
            <w:r w:rsidRPr="00BA411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cs-CZ"/>
              </w:rPr>
              <w:t>(ve stupních)</w:t>
            </w:r>
          </w:p>
        </w:tc>
      </w:tr>
      <w:tr w:rsidR="00BA411F" w:rsidRPr="00BA411F" w:rsidTr="00BA41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 okapu (A)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55.2pt;height:18pt" o:ole="">
                  <v:imagedata r:id="rId15" o:title=""/>
                </v:shape>
                <w:control r:id="rId16" w:name="DefaultOcxName4" w:shapeid="_x0000_i1076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 štítu (B)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55.2pt;height:18pt" o:ole="">
                  <v:imagedata r:id="rId17" o:title=""/>
                </v:shape>
                <w:control r:id="rId18" w:name="DefaultOcxName5" w:shapeid="_x0000_i1073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</w:tr>
      <w:tr w:rsidR="00BA411F" w:rsidRPr="00BA411F" w:rsidTr="00BA41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 okapu (F)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55.2pt;height:18pt" o:ole="">
                  <v:imagedata r:id="rId19" o:title=""/>
                </v:shape>
                <w:control r:id="rId20" w:name="DefaultOcxName6" w:shapeid="_x0000_i1077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 (V)</w: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55.2pt;height:18pt" o:ole="">
                  <v:imagedata r:id="rId21" o:title=""/>
                </v:shape>
                <w:control r:id="rId22" w:name="DefaultOcxName7" w:shapeid="_x0000_i1079"/>
              </w:object>
            </w:r>
            <w:r w:rsidRPr="00BA4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</w:tr>
      <w:tr w:rsidR="00BA411F" w:rsidRPr="00BA411F" w:rsidTr="00BA411F">
        <w:trPr>
          <w:tblCellSpacing w:w="15" w:type="dxa"/>
        </w:trPr>
        <w:tc>
          <w:tcPr>
            <w:tcW w:w="0" w:type="auto"/>
            <w:vAlign w:val="center"/>
          </w:tcPr>
          <w:p w:rsid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411F" w:rsidRPr="00BA411F" w:rsidRDefault="00BA411F" w:rsidP="00B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0484C" w:rsidRDefault="00BA411F">
      <w:pPr>
        <w:rPr>
          <w:rFonts w:ascii="Times New Roman" w:hAnsi="Times New Roman" w:cs="Times New Roman"/>
          <w:b/>
          <w:sz w:val="28"/>
          <w:szCs w:val="28"/>
        </w:rPr>
      </w:pPr>
      <w:r w:rsidRPr="00BA411F">
        <w:rPr>
          <w:rFonts w:ascii="Times New Roman" w:hAnsi="Times New Roman" w:cs="Times New Roman"/>
          <w:b/>
          <w:sz w:val="28"/>
          <w:szCs w:val="28"/>
          <w:u w:val="single"/>
        </w:rPr>
        <w:t xml:space="preserve">Součástí střechy </w:t>
      </w:r>
      <w:r w:rsidR="00346549">
        <w:rPr>
          <w:rFonts w:ascii="Times New Roman" w:hAnsi="Times New Roman" w:cs="Times New Roman"/>
          <w:b/>
          <w:sz w:val="28"/>
          <w:szCs w:val="28"/>
          <w:u w:val="single"/>
        </w:rPr>
        <w:t xml:space="preserve">již </w:t>
      </w:r>
      <w:r w:rsidRPr="00BA411F">
        <w:rPr>
          <w:rFonts w:ascii="Times New Roman" w:hAnsi="Times New Roman" w:cs="Times New Roman"/>
          <w:b/>
          <w:sz w:val="28"/>
          <w:szCs w:val="28"/>
          <w:u w:val="single"/>
        </w:rPr>
        <w:t>jsou</w:t>
      </w:r>
      <w:r w:rsidRPr="00BA4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90484C">
        <w:rPr>
          <w:rFonts w:ascii="Times New Roman" w:hAnsi="Times New Roman" w:cs="Times New Roman"/>
          <w:b/>
          <w:sz w:val="28"/>
          <w:szCs w:val="28"/>
        </w:rPr>
        <w:t xml:space="preserve"> komín</w:t>
      </w:r>
      <w:r w:rsidRPr="00BA411F">
        <w:rPr>
          <w:rFonts w:ascii="Times New Roman" w:hAnsi="Times New Roman" w:cs="Times New Roman"/>
          <w:b/>
          <w:sz w:val="28"/>
          <w:szCs w:val="28"/>
        </w:rPr>
        <w:t xml:space="preserve"> o rozměru 1,5 cihly x 1,5 cihly</w:t>
      </w:r>
    </w:p>
    <w:p w:rsidR="00BA411F" w:rsidRPr="0090484C" w:rsidRDefault="009048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0484C">
        <w:rPr>
          <w:rFonts w:ascii="Times New Roman" w:hAnsi="Times New Roman" w:cs="Times New Roman"/>
          <w:b/>
          <w:sz w:val="20"/>
          <w:szCs w:val="20"/>
        </w:rPr>
        <w:t>(cca 60cm pod hřebenem</w:t>
      </w:r>
      <w:r w:rsidR="00B17D3B">
        <w:rPr>
          <w:rFonts w:ascii="Times New Roman" w:hAnsi="Times New Roman" w:cs="Times New Roman"/>
          <w:b/>
          <w:sz w:val="20"/>
          <w:szCs w:val="20"/>
        </w:rPr>
        <w:t xml:space="preserve"> viz. foto</w:t>
      </w:r>
      <w:r w:rsidRPr="0090484C">
        <w:rPr>
          <w:rFonts w:ascii="Times New Roman" w:hAnsi="Times New Roman" w:cs="Times New Roman"/>
          <w:b/>
          <w:sz w:val="20"/>
          <w:szCs w:val="20"/>
        </w:rPr>
        <w:t>)</w:t>
      </w:r>
    </w:p>
    <w:p w:rsidR="00BA411F" w:rsidRDefault="00BA411F" w:rsidP="00BA41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BA411F">
        <w:rPr>
          <w:rFonts w:ascii="Times New Roman" w:hAnsi="Times New Roman" w:cs="Times New Roman"/>
          <w:b/>
          <w:sz w:val="28"/>
          <w:szCs w:val="28"/>
        </w:rPr>
        <w:t>třešní okno o rozměru 0,8x1,20m</w:t>
      </w:r>
    </w:p>
    <w:p w:rsidR="00D77650" w:rsidRDefault="00BA411F" w:rsidP="00BA411F">
      <w:pPr>
        <w:rPr>
          <w:rFonts w:ascii="Times New Roman" w:hAnsi="Times New Roman" w:cs="Times New Roman"/>
          <w:b/>
          <w:sz w:val="28"/>
          <w:szCs w:val="28"/>
        </w:rPr>
      </w:pPr>
      <w:r w:rsidRPr="00544352">
        <w:rPr>
          <w:rFonts w:ascii="Times New Roman" w:hAnsi="Times New Roman" w:cs="Times New Roman"/>
          <w:b/>
          <w:sz w:val="28"/>
          <w:szCs w:val="28"/>
          <w:u w:val="single"/>
        </w:rPr>
        <w:t>Materiál – krytina</w:t>
      </w:r>
      <w:r w:rsidR="00F03F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1)</w:t>
      </w:r>
      <w:r w:rsidR="005C6649">
        <w:rPr>
          <w:rFonts w:ascii="Times New Roman" w:hAnsi="Times New Roman" w:cs="Times New Roman"/>
          <w:b/>
          <w:sz w:val="28"/>
          <w:szCs w:val="28"/>
        </w:rPr>
        <w:t xml:space="preserve"> varianta střešní taška – červená</w:t>
      </w:r>
    </w:p>
    <w:p w:rsidR="00D77650" w:rsidRDefault="005C6649" w:rsidP="00BA4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2</w:t>
      </w:r>
      <w:r w:rsidR="00D77650">
        <w:rPr>
          <w:rFonts w:ascii="Times New Roman" w:hAnsi="Times New Roman" w:cs="Times New Roman"/>
          <w:b/>
          <w:sz w:val="28"/>
          <w:szCs w:val="28"/>
        </w:rPr>
        <w:t>) varianta – současná výhodná a kvalitní nabídka dle</w:t>
      </w:r>
    </w:p>
    <w:p w:rsidR="00BA411F" w:rsidRDefault="00D77650" w:rsidP="00BA4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Vašeho doporučení</w:t>
      </w:r>
      <w:r w:rsidR="00BA411F">
        <w:rPr>
          <w:rFonts w:ascii="Times New Roman" w:hAnsi="Times New Roman" w:cs="Times New Roman"/>
          <w:b/>
          <w:sz w:val="28"/>
          <w:szCs w:val="28"/>
        </w:rPr>
        <w:tab/>
      </w:r>
    </w:p>
    <w:p w:rsidR="001E0262" w:rsidRDefault="001E0262" w:rsidP="00BA411F">
      <w:pPr>
        <w:rPr>
          <w:rFonts w:ascii="Times New Roman" w:hAnsi="Times New Roman" w:cs="Times New Roman"/>
          <w:b/>
          <w:sz w:val="28"/>
          <w:szCs w:val="28"/>
        </w:rPr>
      </w:pPr>
      <w:r w:rsidRPr="00544352">
        <w:rPr>
          <w:rFonts w:ascii="Times New Roman" w:hAnsi="Times New Roman" w:cs="Times New Roman"/>
          <w:b/>
          <w:sz w:val="28"/>
          <w:szCs w:val="28"/>
          <w:u w:val="single"/>
        </w:rPr>
        <w:t>Další materiál nutný pro zakázku</w:t>
      </w:r>
      <w:r w:rsidR="00F03F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střešní latě pro uložení tašek</w:t>
      </w:r>
    </w:p>
    <w:p w:rsidR="001E0262" w:rsidRPr="001E0262" w:rsidRDefault="00F03F40" w:rsidP="001E0262">
      <w:pPr>
        <w:pStyle w:val="Odstavecseseznamem"/>
        <w:ind w:left="29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-  paro</w:t>
      </w:r>
      <w:r w:rsidR="001E0262">
        <w:rPr>
          <w:rFonts w:ascii="Times New Roman" w:hAnsi="Times New Roman" w:cs="Times New Roman"/>
          <w:b/>
          <w:sz w:val="28"/>
          <w:szCs w:val="28"/>
        </w:rPr>
        <w:t>zábranu na celou střechu</w:t>
      </w:r>
    </w:p>
    <w:sectPr w:rsidR="001E0262" w:rsidRPr="001E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3E"/>
    <w:multiLevelType w:val="hybridMultilevel"/>
    <w:tmpl w:val="66DA1944"/>
    <w:lvl w:ilvl="0" w:tplc="68D29682">
      <w:numFmt w:val="bullet"/>
      <w:lvlText w:val="-"/>
      <w:lvlJc w:val="left"/>
      <w:pPr>
        <w:ind w:left="29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">
    <w:nsid w:val="709D0A8E"/>
    <w:multiLevelType w:val="hybridMultilevel"/>
    <w:tmpl w:val="E78446B6"/>
    <w:lvl w:ilvl="0" w:tplc="1BD2C472">
      <w:numFmt w:val="bullet"/>
      <w:lvlText w:val="-"/>
      <w:lvlJc w:val="left"/>
      <w:pPr>
        <w:ind w:left="22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07"/>
    <w:rsid w:val="001E0262"/>
    <w:rsid w:val="00293CCD"/>
    <w:rsid w:val="00346549"/>
    <w:rsid w:val="003E3095"/>
    <w:rsid w:val="004F7307"/>
    <w:rsid w:val="00544352"/>
    <w:rsid w:val="005C6649"/>
    <w:rsid w:val="0090484C"/>
    <w:rsid w:val="00B17D3B"/>
    <w:rsid w:val="00BA411F"/>
    <w:rsid w:val="00CC1D92"/>
    <w:rsid w:val="00D77650"/>
    <w:rsid w:val="00F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1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A411F"/>
    <w:rPr>
      <w:i/>
      <w:iCs/>
    </w:rPr>
  </w:style>
  <w:style w:type="paragraph" w:styleId="Odstavecseseznamem">
    <w:name w:val="List Paragraph"/>
    <w:basedOn w:val="Normln"/>
    <w:uiPriority w:val="34"/>
    <w:qFormat/>
    <w:rsid w:val="00B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1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A411F"/>
    <w:rPr>
      <w:i/>
      <w:iCs/>
    </w:rPr>
  </w:style>
  <w:style w:type="paragraph" w:styleId="Odstavecseseznamem">
    <w:name w:val="List Paragraph"/>
    <w:basedOn w:val="Normln"/>
    <w:uiPriority w:val="34"/>
    <w:qFormat/>
    <w:rsid w:val="00B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Najbrt</dc:creator>
  <cp:lastModifiedBy>Najbrt</cp:lastModifiedBy>
  <cp:revision>10</cp:revision>
  <dcterms:created xsi:type="dcterms:W3CDTF">2014-10-14T13:00:00Z</dcterms:created>
  <dcterms:modified xsi:type="dcterms:W3CDTF">2015-08-05T08:53:00Z</dcterms:modified>
</cp:coreProperties>
</file>