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F4" w:rsidRPr="00955C60" w:rsidRDefault="005777B3" w:rsidP="003473F4">
      <w:pPr>
        <w:jc w:val="center"/>
        <w:rPr>
          <w:rFonts w:cs="Arial CE"/>
          <w:color w:val="000000"/>
          <w:sz w:val="48"/>
          <w:u w:val="single"/>
          <w:shd w:val="clear" w:color="auto" w:fill="FFFFFF"/>
        </w:rPr>
      </w:pPr>
      <w:r w:rsidRPr="00955C60">
        <w:rPr>
          <w:rFonts w:cs="Arial CE"/>
          <w:color w:val="000000"/>
          <w:sz w:val="48"/>
          <w:u w:val="single"/>
          <w:shd w:val="clear" w:color="auto" w:fill="FFFFFF"/>
        </w:rPr>
        <w:t>Vlastnosti a v</w:t>
      </w:r>
      <w:r w:rsidR="003473F4" w:rsidRPr="00955C60">
        <w:rPr>
          <w:rFonts w:cs="Arial CE"/>
          <w:color w:val="000000"/>
          <w:sz w:val="48"/>
          <w:u w:val="single"/>
          <w:shd w:val="clear" w:color="auto" w:fill="FFFFFF"/>
        </w:rPr>
        <w:t>eľkosť okien dverí a garáže:</w:t>
      </w:r>
    </w:p>
    <w:p w:rsidR="003473F4" w:rsidRPr="003473F4" w:rsidRDefault="003473F4" w:rsidP="00A509CA">
      <w:pPr>
        <w:rPr>
          <w:rFonts w:cs="Arial CE"/>
          <w:color w:val="000000"/>
          <w:shd w:val="clear" w:color="auto" w:fill="FFFFFF"/>
        </w:rPr>
      </w:pPr>
    </w:p>
    <w:p w:rsidR="003473F4" w:rsidRPr="003473F4" w:rsidRDefault="003473F4" w:rsidP="00A509CA">
      <w:pPr>
        <w:rPr>
          <w:rFonts w:cs="Arial CE"/>
          <w:color w:val="000000"/>
          <w:shd w:val="clear" w:color="auto" w:fill="FFFFFF"/>
        </w:rPr>
      </w:pPr>
    </w:p>
    <w:p w:rsidR="00A509CA" w:rsidRPr="00527877" w:rsidRDefault="004E25F6" w:rsidP="003473F4">
      <w:pPr>
        <w:pStyle w:val="Odsekzoznamu"/>
        <w:numPr>
          <w:ilvl w:val="0"/>
          <w:numId w:val="2"/>
        </w:numPr>
        <w:rPr>
          <w:b/>
          <w:u w:val="single"/>
        </w:rPr>
      </w:pPr>
      <w:r w:rsidRPr="00527877">
        <w:rPr>
          <w:rFonts w:cs="Arial CE"/>
          <w:b/>
          <w:color w:val="000000"/>
          <w:u w:val="single"/>
          <w:shd w:val="clear" w:color="auto" w:fill="FFFFFF"/>
        </w:rPr>
        <w:t>Okno – 2krídlové</w:t>
      </w:r>
    </w:p>
    <w:p w:rsidR="003473F4" w:rsidRPr="003473F4" w:rsidRDefault="00844CA4" w:rsidP="00A509CA">
      <w:pPr>
        <w:pStyle w:val="Odsekzoznamu"/>
        <w:numPr>
          <w:ilvl w:val="0"/>
          <w:numId w:val="3"/>
        </w:numPr>
      </w:pPr>
      <w:r w:rsidRPr="003473F4">
        <w:rPr>
          <w:rFonts w:cs="Arial CE"/>
          <w:color w:val="000000"/>
          <w:shd w:val="clear" w:color="auto" w:fill="FFFFFF"/>
        </w:rPr>
        <w:t xml:space="preserve">4ks </w:t>
      </w:r>
    </w:p>
    <w:p w:rsidR="00A34710" w:rsidRPr="003473F4" w:rsidRDefault="006C5A78" w:rsidP="00A509CA">
      <w:pPr>
        <w:pStyle w:val="Odsekzoznamu"/>
        <w:numPr>
          <w:ilvl w:val="0"/>
          <w:numId w:val="3"/>
        </w:numPr>
      </w:pPr>
      <w:r w:rsidRPr="003473F4">
        <w:rPr>
          <w:rFonts w:cs="Arial CE"/>
          <w:color w:val="000000"/>
          <w:shd w:val="clear" w:color="auto" w:fill="FFFFFF"/>
        </w:rPr>
        <w:t>1800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473F4">
        <w:rPr>
          <w:rFonts w:cs="Arial CE"/>
          <w:color w:val="000000"/>
          <w:shd w:val="clear" w:color="auto" w:fill="FFFFFF"/>
        </w:rPr>
        <w:t>x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473F4">
        <w:rPr>
          <w:rFonts w:cs="Arial CE"/>
          <w:color w:val="000000"/>
          <w:shd w:val="clear" w:color="auto" w:fill="FFFFFF"/>
        </w:rPr>
        <w:t>1500</w:t>
      </w:r>
    </w:p>
    <w:p w:rsidR="00A509CA" w:rsidRPr="003473F4" w:rsidRDefault="00A509CA" w:rsidP="00A509CA">
      <w:pPr>
        <w:pStyle w:val="Odsekzoznamu"/>
        <w:numPr>
          <w:ilvl w:val="0"/>
          <w:numId w:val="3"/>
        </w:numPr>
      </w:pPr>
      <w:r w:rsidRPr="003473F4">
        <w:t xml:space="preserve">Krídlo 1 – ľavé - </w:t>
      </w:r>
      <w:proofErr w:type="spellStart"/>
      <w:r w:rsidRPr="003473F4">
        <w:t>otvárovo-sklopné</w:t>
      </w:r>
      <w:proofErr w:type="spellEnd"/>
    </w:p>
    <w:p w:rsidR="00A509CA" w:rsidRDefault="00A509CA" w:rsidP="00A509CA">
      <w:pPr>
        <w:pStyle w:val="Odsekzoznamu"/>
        <w:numPr>
          <w:ilvl w:val="0"/>
          <w:numId w:val="3"/>
        </w:numPr>
      </w:pPr>
      <w:r w:rsidRPr="003473F4">
        <w:t xml:space="preserve">Krídlo 2 – pravé - </w:t>
      </w:r>
      <w:proofErr w:type="spellStart"/>
      <w:r w:rsidRPr="003473F4">
        <w:t>otvárovo-sklopné</w:t>
      </w:r>
      <w:proofErr w:type="spellEnd"/>
    </w:p>
    <w:p w:rsidR="00E52A36" w:rsidRPr="003473F4" w:rsidRDefault="00E52A36" w:rsidP="00A509CA">
      <w:pPr>
        <w:pStyle w:val="Odsekzoznamu"/>
        <w:numPr>
          <w:ilvl w:val="0"/>
          <w:numId w:val="3"/>
        </w:numPr>
      </w:pPr>
      <w:r>
        <w:t xml:space="preserve">3sklo, 8 komorové, 3 </w:t>
      </w:r>
      <w:r w:rsidR="00134067" w:rsidRPr="00134067">
        <w:rPr>
          <w:b/>
        </w:rPr>
        <w:t>nelepené</w:t>
      </w:r>
      <w:r w:rsidR="00134067">
        <w:t xml:space="preserve"> </w:t>
      </w:r>
      <w:r>
        <w:t>tesnenia</w:t>
      </w:r>
    </w:p>
    <w:p w:rsidR="0000531C" w:rsidRDefault="009F04A0" w:rsidP="0000531C">
      <w:pPr>
        <w:pStyle w:val="Odsekzoznamu"/>
        <w:numPr>
          <w:ilvl w:val="0"/>
          <w:numId w:val="3"/>
        </w:numPr>
      </w:pPr>
      <w:r w:rsidRPr="003473F4">
        <w:t>obojstra</w:t>
      </w:r>
      <w:r w:rsidR="006C5A78" w:rsidRPr="003473F4">
        <w:t>n</w:t>
      </w:r>
      <w:r w:rsidRPr="003473F4">
        <w:t>n</w:t>
      </w:r>
      <w:r w:rsidR="006C5A78" w:rsidRPr="003473F4">
        <w:t>é RAL3011</w:t>
      </w:r>
    </w:p>
    <w:p w:rsidR="0000531C" w:rsidRDefault="0000531C" w:rsidP="0000531C">
      <w:pPr>
        <w:ind w:left="360"/>
      </w:pPr>
    </w:p>
    <w:p w:rsidR="00A34710" w:rsidRDefault="009F04A0" w:rsidP="0000531C">
      <w:pPr>
        <w:pStyle w:val="Odsekzoznamu"/>
        <w:numPr>
          <w:ilvl w:val="0"/>
          <w:numId w:val="3"/>
        </w:numPr>
      </w:pPr>
      <w:r w:rsidRPr="003473F4">
        <w:rPr>
          <w:noProof/>
          <w:lang w:eastAsia="sk-SK"/>
        </w:rPr>
        <w:drawing>
          <wp:inline distT="0" distB="0" distL="0" distR="0" wp14:anchorId="4406CDE8" wp14:editId="54162402">
            <wp:extent cx="3701415" cy="3387090"/>
            <wp:effectExtent l="0" t="0" r="0" b="381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F4" w:rsidRDefault="003473F4"/>
    <w:p w:rsidR="003473F4" w:rsidRDefault="003473F4"/>
    <w:p w:rsidR="003473F4" w:rsidRDefault="003473F4"/>
    <w:p w:rsidR="003473F4" w:rsidRDefault="003473F4"/>
    <w:p w:rsidR="003473F4" w:rsidRDefault="003473F4"/>
    <w:p w:rsidR="003473F4" w:rsidRDefault="003473F4"/>
    <w:p w:rsidR="003473F4" w:rsidRPr="003473F4" w:rsidRDefault="003473F4"/>
    <w:p w:rsidR="00A34710" w:rsidRPr="00527877" w:rsidRDefault="003473F4" w:rsidP="00844CA4">
      <w:pPr>
        <w:pStyle w:val="Odsekzoznamu"/>
        <w:numPr>
          <w:ilvl w:val="0"/>
          <w:numId w:val="2"/>
        </w:numPr>
        <w:rPr>
          <w:b/>
          <w:u w:val="single"/>
        </w:rPr>
      </w:pPr>
      <w:r w:rsidRPr="00527877">
        <w:rPr>
          <w:rFonts w:cs="Arial CE"/>
          <w:b/>
          <w:color w:val="000000"/>
          <w:u w:val="single"/>
          <w:shd w:val="clear" w:color="auto" w:fill="FFFFFF"/>
        </w:rPr>
        <w:lastRenderedPageBreak/>
        <w:t>Okno – 1krídlové</w:t>
      </w:r>
    </w:p>
    <w:p w:rsidR="003473F4" w:rsidRPr="003473F4" w:rsidRDefault="003473F4" w:rsidP="003473F4">
      <w:pPr>
        <w:pStyle w:val="Odsekzoznamu"/>
        <w:numPr>
          <w:ilvl w:val="0"/>
          <w:numId w:val="3"/>
        </w:numPr>
      </w:pPr>
      <w:r w:rsidRPr="003473F4">
        <w:rPr>
          <w:rFonts w:cs="Arial CE"/>
          <w:color w:val="000000"/>
          <w:shd w:val="clear" w:color="auto" w:fill="FFFFFF"/>
        </w:rPr>
        <w:t>2</w:t>
      </w:r>
      <w:r>
        <w:rPr>
          <w:rFonts w:cs="Arial CE"/>
          <w:color w:val="000000"/>
          <w:shd w:val="clear" w:color="auto" w:fill="FFFFFF"/>
        </w:rPr>
        <w:t>ks</w:t>
      </w:r>
    </w:p>
    <w:p w:rsidR="003473F4" w:rsidRPr="003473F4" w:rsidRDefault="003473F4" w:rsidP="003473F4">
      <w:pPr>
        <w:pStyle w:val="Odsekzoznamu"/>
        <w:numPr>
          <w:ilvl w:val="0"/>
          <w:numId w:val="3"/>
        </w:numPr>
      </w:pPr>
      <w:r w:rsidRPr="003473F4">
        <w:rPr>
          <w:rFonts w:cs="Arial CE"/>
          <w:color w:val="000000"/>
          <w:shd w:val="clear" w:color="auto" w:fill="FFFFFF"/>
        </w:rPr>
        <w:t>1000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473F4">
        <w:rPr>
          <w:rFonts w:cs="Arial CE"/>
          <w:color w:val="000000"/>
          <w:shd w:val="clear" w:color="auto" w:fill="FFFFFF"/>
        </w:rPr>
        <w:t>x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473F4">
        <w:rPr>
          <w:rFonts w:cs="Arial CE"/>
          <w:color w:val="000000"/>
          <w:shd w:val="clear" w:color="auto" w:fill="FFFFFF"/>
        </w:rPr>
        <w:t>1500</w:t>
      </w:r>
    </w:p>
    <w:p w:rsidR="003473F4" w:rsidRDefault="003473F4" w:rsidP="003473F4">
      <w:pPr>
        <w:pStyle w:val="Odsekzoznamu"/>
        <w:numPr>
          <w:ilvl w:val="0"/>
          <w:numId w:val="3"/>
        </w:numPr>
      </w:pPr>
      <w:r w:rsidRPr="003473F4">
        <w:t xml:space="preserve">pravé - </w:t>
      </w:r>
      <w:proofErr w:type="spellStart"/>
      <w:r w:rsidRPr="003473F4">
        <w:t>otvárovo-sklopné</w:t>
      </w:r>
      <w:proofErr w:type="spellEnd"/>
    </w:p>
    <w:p w:rsidR="00E52A36" w:rsidRPr="003473F4" w:rsidRDefault="00E52A36" w:rsidP="00E52A36">
      <w:pPr>
        <w:pStyle w:val="Odsekzoznamu"/>
        <w:numPr>
          <w:ilvl w:val="0"/>
          <w:numId w:val="3"/>
        </w:numPr>
      </w:pPr>
      <w:r>
        <w:t xml:space="preserve">3sklo, 8 komorové, 3 </w:t>
      </w:r>
      <w:r w:rsidR="00134067" w:rsidRPr="00134067">
        <w:rPr>
          <w:b/>
        </w:rPr>
        <w:t>nelepené</w:t>
      </w:r>
      <w:r w:rsidR="00134067">
        <w:t xml:space="preserve"> </w:t>
      </w:r>
      <w:r>
        <w:t>tesnenia</w:t>
      </w:r>
    </w:p>
    <w:p w:rsidR="003473F4" w:rsidRDefault="003473F4" w:rsidP="003473F4">
      <w:pPr>
        <w:pStyle w:val="Odsekzoznamu"/>
        <w:numPr>
          <w:ilvl w:val="0"/>
          <w:numId w:val="3"/>
        </w:numPr>
      </w:pPr>
      <w:r w:rsidRPr="003473F4">
        <w:t>obojstranné RAL3011</w:t>
      </w:r>
    </w:p>
    <w:p w:rsidR="003473F4" w:rsidRPr="003473F4" w:rsidRDefault="003473F4" w:rsidP="003473F4"/>
    <w:p w:rsidR="00A34710" w:rsidRPr="003473F4" w:rsidRDefault="00A34710" w:rsidP="0000531C">
      <w:pPr>
        <w:pStyle w:val="Odsekzoznamu"/>
        <w:numPr>
          <w:ilvl w:val="0"/>
          <w:numId w:val="3"/>
        </w:numPr>
      </w:pPr>
      <w:r w:rsidRPr="003473F4">
        <w:rPr>
          <w:noProof/>
          <w:lang w:eastAsia="sk-SK"/>
        </w:rPr>
        <w:drawing>
          <wp:inline distT="0" distB="0" distL="0" distR="0" wp14:anchorId="48031078" wp14:editId="389BB6AB">
            <wp:extent cx="2121535" cy="3116580"/>
            <wp:effectExtent l="0" t="0" r="0" b="762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10" w:rsidRDefault="00A34710" w:rsidP="00A34710"/>
    <w:p w:rsidR="003473F4" w:rsidRPr="003473F4" w:rsidRDefault="003473F4" w:rsidP="00A34710"/>
    <w:p w:rsidR="003473F4" w:rsidRPr="00527877" w:rsidRDefault="003473F4" w:rsidP="00844CA4">
      <w:pPr>
        <w:pStyle w:val="Odsekzoznamu"/>
        <w:numPr>
          <w:ilvl w:val="0"/>
          <w:numId w:val="2"/>
        </w:numPr>
        <w:rPr>
          <w:b/>
          <w:u w:val="single"/>
        </w:rPr>
      </w:pPr>
      <w:r w:rsidRPr="00527877">
        <w:rPr>
          <w:rFonts w:cs="Arial CE"/>
          <w:b/>
          <w:color w:val="000000"/>
          <w:u w:val="single"/>
          <w:shd w:val="clear" w:color="auto" w:fill="FFFFFF"/>
        </w:rPr>
        <w:t>Okno – 1krídlové</w:t>
      </w:r>
    </w:p>
    <w:p w:rsidR="003473F4" w:rsidRPr="003473F4" w:rsidRDefault="003473F4" w:rsidP="003473F4">
      <w:pPr>
        <w:pStyle w:val="Odsekzoznamu"/>
        <w:numPr>
          <w:ilvl w:val="0"/>
          <w:numId w:val="3"/>
        </w:numPr>
      </w:pPr>
      <w:r>
        <w:rPr>
          <w:rFonts w:cs="Arial CE"/>
          <w:color w:val="000000"/>
          <w:shd w:val="clear" w:color="auto" w:fill="FFFFFF"/>
        </w:rPr>
        <w:t>2ks</w:t>
      </w:r>
    </w:p>
    <w:p w:rsidR="00A34710" w:rsidRPr="003473F4" w:rsidRDefault="00A34710" w:rsidP="003473F4">
      <w:pPr>
        <w:pStyle w:val="Odsekzoznamu"/>
        <w:numPr>
          <w:ilvl w:val="0"/>
          <w:numId w:val="3"/>
        </w:numPr>
      </w:pPr>
      <w:r w:rsidRPr="003473F4">
        <w:rPr>
          <w:rFonts w:cs="Arial CE"/>
          <w:color w:val="000000"/>
          <w:shd w:val="clear" w:color="auto" w:fill="FFFFFF"/>
        </w:rPr>
        <w:t>600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473F4">
        <w:rPr>
          <w:rFonts w:cs="Arial CE"/>
          <w:color w:val="000000"/>
          <w:shd w:val="clear" w:color="auto" w:fill="FFFFFF"/>
        </w:rPr>
        <w:t>x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473F4">
        <w:rPr>
          <w:rFonts w:cs="Arial CE"/>
          <w:color w:val="000000"/>
          <w:shd w:val="clear" w:color="auto" w:fill="FFFFFF"/>
        </w:rPr>
        <w:t>600</w:t>
      </w:r>
    </w:p>
    <w:p w:rsidR="003473F4" w:rsidRDefault="003473F4" w:rsidP="003473F4">
      <w:pPr>
        <w:pStyle w:val="Odsekzoznamu"/>
        <w:numPr>
          <w:ilvl w:val="0"/>
          <w:numId w:val="3"/>
        </w:numPr>
      </w:pPr>
      <w:r w:rsidRPr="003473F4">
        <w:t xml:space="preserve">pravé - </w:t>
      </w:r>
      <w:proofErr w:type="spellStart"/>
      <w:r w:rsidRPr="003473F4">
        <w:t>otvárovo-sklopné</w:t>
      </w:r>
      <w:proofErr w:type="spellEnd"/>
    </w:p>
    <w:p w:rsidR="00E52A36" w:rsidRPr="003473F4" w:rsidRDefault="00E52A36" w:rsidP="00E52A36">
      <w:pPr>
        <w:pStyle w:val="Odsekzoznamu"/>
        <w:numPr>
          <w:ilvl w:val="0"/>
          <w:numId w:val="3"/>
        </w:numPr>
      </w:pPr>
      <w:r>
        <w:t xml:space="preserve">3sklo, 8 komorové, 3 </w:t>
      </w:r>
      <w:r w:rsidR="00134067" w:rsidRPr="00134067">
        <w:rPr>
          <w:b/>
        </w:rPr>
        <w:t>nelepené</w:t>
      </w:r>
      <w:r w:rsidR="00134067">
        <w:t xml:space="preserve"> </w:t>
      </w:r>
      <w:r>
        <w:t>tesnenia</w:t>
      </w:r>
    </w:p>
    <w:p w:rsidR="003473F4" w:rsidRDefault="003473F4" w:rsidP="003473F4">
      <w:pPr>
        <w:pStyle w:val="Odsekzoznamu"/>
        <w:numPr>
          <w:ilvl w:val="0"/>
          <w:numId w:val="3"/>
        </w:numPr>
      </w:pPr>
      <w:r w:rsidRPr="003473F4">
        <w:t>obojstranné RAL3011</w:t>
      </w:r>
    </w:p>
    <w:p w:rsidR="003473F4" w:rsidRPr="003473F4" w:rsidRDefault="003473F4" w:rsidP="003473F4"/>
    <w:p w:rsidR="00BA0970" w:rsidRDefault="00A34710" w:rsidP="00BA0970">
      <w:pPr>
        <w:pStyle w:val="Odsekzoznamu"/>
        <w:numPr>
          <w:ilvl w:val="0"/>
          <w:numId w:val="3"/>
        </w:numPr>
      </w:pPr>
      <w:r w:rsidRPr="003473F4">
        <w:rPr>
          <w:noProof/>
          <w:lang w:eastAsia="sk-SK"/>
        </w:rPr>
        <w:drawing>
          <wp:inline distT="0" distB="0" distL="0" distR="0" wp14:anchorId="1D8F59A6" wp14:editId="1F6F0242">
            <wp:extent cx="1360805" cy="13970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B8" w:rsidRDefault="00516DB8" w:rsidP="00516DB8">
      <w:pPr>
        <w:pStyle w:val="Odsekzoznamu"/>
      </w:pPr>
    </w:p>
    <w:p w:rsidR="008E5ED0" w:rsidRPr="00527877" w:rsidRDefault="008E5ED0" w:rsidP="00844CA4">
      <w:pPr>
        <w:pStyle w:val="Odsekzoznamu"/>
        <w:numPr>
          <w:ilvl w:val="0"/>
          <w:numId w:val="2"/>
        </w:numPr>
        <w:rPr>
          <w:b/>
          <w:u w:val="single"/>
        </w:rPr>
      </w:pPr>
      <w:r w:rsidRPr="00527877">
        <w:rPr>
          <w:rFonts w:cs="Arial CE"/>
          <w:b/>
          <w:color w:val="000000"/>
          <w:u w:val="single"/>
          <w:shd w:val="clear" w:color="auto" w:fill="FFFFFF"/>
        </w:rPr>
        <w:lastRenderedPageBreak/>
        <w:t>Okno – 1krídlové</w:t>
      </w:r>
    </w:p>
    <w:p w:rsidR="008E5ED0" w:rsidRPr="008E5ED0" w:rsidRDefault="008E5ED0" w:rsidP="008E5ED0">
      <w:pPr>
        <w:pStyle w:val="Odsekzoznamu"/>
        <w:numPr>
          <w:ilvl w:val="0"/>
          <w:numId w:val="3"/>
        </w:numPr>
      </w:pPr>
      <w:r>
        <w:rPr>
          <w:rFonts w:cs="Arial CE"/>
          <w:color w:val="000000"/>
          <w:shd w:val="clear" w:color="auto" w:fill="FFFFFF"/>
        </w:rPr>
        <w:t>1ks</w:t>
      </w:r>
    </w:p>
    <w:p w:rsidR="00A34710" w:rsidRPr="008E5ED0" w:rsidRDefault="00A34710" w:rsidP="008E5ED0">
      <w:pPr>
        <w:pStyle w:val="Odsekzoznamu"/>
        <w:numPr>
          <w:ilvl w:val="0"/>
          <w:numId w:val="3"/>
        </w:numPr>
      </w:pPr>
      <w:r w:rsidRPr="008E5ED0">
        <w:rPr>
          <w:rFonts w:cs="Arial CE"/>
          <w:color w:val="000000"/>
          <w:shd w:val="clear" w:color="auto" w:fill="FFFFFF"/>
        </w:rPr>
        <w:t>900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8E5ED0">
        <w:rPr>
          <w:rFonts w:cs="Arial CE"/>
          <w:color w:val="000000"/>
          <w:shd w:val="clear" w:color="auto" w:fill="FFFFFF"/>
        </w:rPr>
        <w:t>x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8E5ED0">
        <w:rPr>
          <w:rFonts w:cs="Arial CE"/>
          <w:color w:val="000000"/>
          <w:shd w:val="clear" w:color="auto" w:fill="FFFFFF"/>
        </w:rPr>
        <w:t>750</w:t>
      </w:r>
    </w:p>
    <w:p w:rsidR="008E5ED0" w:rsidRDefault="008E5ED0" w:rsidP="008E5ED0">
      <w:pPr>
        <w:pStyle w:val="Odsekzoznamu"/>
        <w:numPr>
          <w:ilvl w:val="0"/>
          <w:numId w:val="3"/>
        </w:numPr>
      </w:pPr>
      <w:r w:rsidRPr="003473F4">
        <w:t xml:space="preserve">pravé - </w:t>
      </w:r>
      <w:proofErr w:type="spellStart"/>
      <w:r w:rsidRPr="003473F4">
        <w:t>otvárovo-sklopné</w:t>
      </w:r>
      <w:proofErr w:type="spellEnd"/>
    </w:p>
    <w:p w:rsidR="00E52A36" w:rsidRPr="003473F4" w:rsidRDefault="00E52A36" w:rsidP="00E52A36">
      <w:pPr>
        <w:pStyle w:val="Odsekzoznamu"/>
        <w:numPr>
          <w:ilvl w:val="0"/>
          <w:numId w:val="3"/>
        </w:numPr>
      </w:pPr>
      <w:r>
        <w:t xml:space="preserve">3sklo, 8 komorové, 3 </w:t>
      </w:r>
      <w:r w:rsidR="00134067" w:rsidRPr="00134067">
        <w:rPr>
          <w:b/>
        </w:rPr>
        <w:t>nelepené</w:t>
      </w:r>
      <w:r w:rsidR="00134067">
        <w:t xml:space="preserve"> </w:t>
      </w:r>
      <w:r>
        <w:t>tesnenia</w:t>
      </w:r>
    </w:p>
    <w:p w:rsidR="008E5ED0" w:rsidRDefault="008E5ED0" w:rsidP="008E5ED0">
      <w:pPr>
        <w:pStyle w:val="Odsekzoznamu"/>
        <w:numPr>
          <w:ilvl w:val="0"/>
          <w:numId w:val="3"/>
        </w:numPr>
      </w:pPr>
      <w:r w:rsidRPr="003473F4">
        <w:t>obojstranné RAL3011</w:t>
      </w:r>
    </w:p>
    <w:p w:rsidR="008E5ED0" w:rsidRPr="003473F4" w:rsidRDefault="008E5ED0" w:rsidP="008E5ED0"/>
    <w:p w:rsidR="00A34710" w:rsidRPr="003473F4" w:rsidRDefault="00A34710" w:rsidP="0000531C">
      <w:pPr>
        <w:pStyle w:val="Odsekzoznamu"/>
        <w:numPr>
          <w:ilvl w:val="0"/>
          <w:numId w:val="3"/>
        </w:numPr>
      </w:pPr>
      <w:r w:rsidRPr="003473F4">
        <w:rPr>
          <w:noProof/>
          <w:lang w:eastAsia="sk-SK"/>
        </w:rPr>
        <w:drawing>
          <wp:inline distT="0" distB="0" distL="0" distR="0" wp14:anchorId="2E113E86" wp14:editId="669876B1">
            <wp:extent cx="1931035" cy="168275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10" w:rsidRPr="003473F4" w:rsidRDefault="00A34710" w:rsidP="00A34710"/>
    <w:p w:rsidR="008E5ED0" w:rsidRPr="00527877" w:rsidRDefault="00527877" w:rsidP="00844CA4">
      <w:pPr>
        <w:pStyle w:val="Odsekzoznamu"/>
        <w:numPr>
          <w:ilvl w:val="0"/>
          <w:numId w:val="2"/>
        </w:numPr>
        <w:rPr>
          <w:b/>
          <w:u w:val="single"/>
        </w:rPr>
      </w:pPr>
      <w:r w:rsidRPr="00527877">
        <w:rPr>
          <w:rFonts w:cs="Arial CE"/>
          <w:b/>
          <w:color w:val="000000"/>
          <w:u w:val="single"/>
          <w:shd w:val="clear" w:color="auto" w:fill="FFFFFF"/>
        </w:rPr>
        <w:t>Okno – 1krídlové</w:t>
      </w:r>
    </w:p>
    <w:p w:rsidR="008E5ED0" w:rsidRPr="008E5ED0" w:rsidRDefault="008E5ED0" w:rsidP="008E5ED0">
      <w:pPr>
        <w:pStyle w:val="Odsekzoznamu"/>
        <w:numPr>
          <w:ilvl w:val="0"/>
          <w:numId w:val="3"/>
        </w:numPr>
      </w:pPr>
      <w:r>
        <w:rPr>
          <w:rFonts w:cs="Arial CE"/>
          <w:color w:val="000000"/>
          <w:shd w:val="clear" w:color="auto" w:fill="FFFFFF"/>
        </w:rPr>
        <w:t>1ks</w:t>
      </w:r>
    </w:p>
    <w:p w:rsidR="00A34710" w:rsidRPr="008E5ED0" w:rsidRDefault="00A34710" w:rsidP="008E5ED0">
      <w:pPr>
        <w:pStyle w:val="Odsekzoznamu"/>
        <w:numPr>
          <w:ilvl w:val="0"/>
          <w:numId w:val="3"/>
        </w:numPr>
      </w:pPr>
      <w:r w:rsidRPr="008E5ED0">
        <w:rPr>
          <w:rFonts w:cs="Arial CE"/>
          <w:color w:val="000000"/>
          <w:shd w:val="clear" w:color="auto" w:fill="FFFFFF"/>
        </w:rPr>
        <w:t>600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8E5ED0">
        <w:rPr>
          <w:rFonts w:cs="Arial CE"/>
          <w:color w:val="000000"/>
          <w:shd w:val="clear" w:color="auto" w:fill="FFFFFF"/>
        </w:rPr>
        <w:t>x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8E5ED0">
        <w:rPr>
          <w:rFonts w:cs="Arial CE"/>
          <w:color w:val="000000"/>
          <w:shd w:val="clear" w:color="auto" w:fill="FFFFFF"/>
        </w:rPr>
        <w:t>1000</w:t>
      </w:r>
    </w:p>
    <w:p w:rsidR="008E5ED0" w:rsidRDefault="008E5ED0" w:rsidP="008E5ED0">
      <w:pPr>
        <w:pStyle w:val="Odsekzoznamu"/>
        <w:numPr>
          <w:ilvl w:val="0"/>
          <w:numId w:val="3"/>
        </w:numPr>
      </w:pPr>
      <w:r w:rsidRPr="003473F4">
        <w:t xml:space="preserve">pravé - </w:t>
      </w:r>
      <w:proofErr w:type="spellStart"/>
      <w:r w:rsidRPr="003473F4">
        <w:t>otvárovo-sklopné</w:t>
      </w:r>
      <w:proofErr w:type="spellEnd"/>
    </w:p>
    <w:p w:rsidR="00E52A36" w:rsidRPr="003473F4" w:rsidRDefault="00E52A36" w:rsidP="00E52A36">
      <w:pPr>
        <w:pStyle w:val="Odsekzoznamu"/>
        <w:numPr>
          <w:ilvl w:val="0"/>
          <w:numId w:val="3"/>
        </w:numPr>
      </w:pPr>
      <w:r>
        <w:t xml:space="preserve">3sklo, 8 komorové, 3 </w:t>
      </w:r>
      <w:r w:rsidR="00134067" w:rsidRPr="00134067">
        <w:rPr>
          <w:b/>
        </w:rPr>
        <w:t>nelepené</w:t>
      </w:r>
      <w:r w:rsidR="00134067">
        <w:t xml:space="preserve"> </w:t>
      </w:r>
      <w:r>
        <w:t>tesnenia</w:t>
      </w:r>
    </w:p>
    <w:p w:rsidR="008E5ED0" w:rsidRDefault="008E5ED0" w:rsidP="008E5ED0">
      <w:pPr>
        <w:pStyle w:val="Odsekzoznamu"/>
        <w:numPr>
          <w:ilvl w:val="0"/>
          <w:numId w:val="3"/>
        </w:numPr>
      </w:pPr>
      <w:r w:rsidRPr="003473F4">
        <w:t>obojstranné RAL3011</w:t>
      </w:r>
    </w:p>
    <w:p w:rsidR="008E5ED0" w:rsidRPr="003473F4" w:rsidRDefault="008E5ED0" w:rsidP="008E5ED0"/>
    <w:p w:rsidR="00A34710" w:rsidRPr="003473F4" w:rsidRDefault="00A34710" w:rsidP="0000531C">
      <w:pPr>
        <w:pStyle w:val="Odsekzoznamu"/>
        <w:numPr>
          <w:ilvl w:val="0"/>
          <w:numId w:val="3"/>
        </w:numPr>
      </w:pPr>
      <w:r w:rsidRPr="003473F4">
        <w:rPr>
          <w:noProof/>
          <w:lang w:eastAsia="sk-SK"/>
        </w:rPr>
        <w:drawing>
          <wp:inline distT="0" distB="0" distL="0" distR="0" wp14:anchorId="77BD292F" wp14:editId="2EE1E68A">
            <wp:extent cx="1360805" cy="2165350"/>
            <wp:effectExtent l="0" t="0" r="0" b="635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10" w:rsidRDefault="00A34710" w:rsidP="00A34710"/>
    <w:p w:rsidR="009173A4" w:rsidRDefault="009173A4" w:rsidP="00A34710"/>
    <w:p w:rsidR="009173A4" w:rsidRDefault="009173A4" w:rsidP="00A34710"/>
    <w:p w:rsidR="00516DB8" w:rsidRPr="003473F4" w:rsidRDefault="00516DB8" w:rsidP="00A34710"/>
    <w:p w:rsidR="009173A4" w:rsidRPr="00527877" w:rsidRDefault="00A34710" w:rsidP="00844CA4">
      <w:pPr>
        <w:pStyle w:val="Odsekzoznamu"/>
        <w:numPr>
          <w:ilvl w:val="0"/>
          <w:numId w:val="2"/>
        </w:numPr>
        <w:rPr>
          <w:b/>
          <w:u w:val="single"/>
        </w:rPr>
      </w:pPr>
      <w:r w:rsidRPr="00527877">
        <w:rPr>
          <w:b/>
          <w:u w:val="single"/>
        </w:rPr>
        <w:lastRenderedPageBreak/>
        <w:t xml:space="preserve">Balkón – </w:t>
      </w:r>
      <w:r w:rsidR="009173A4" w:rsidRPr="00527877">
        <w:rPr>
          <w:rFonts w:cs="Arial CE"/>
          <w:b/>
          <w:color w:val="000000"/>
          <w:u w:val="single"/>
          <w:shd w:val="clear" w:color="auto" w:fill="FFFFFF"/>
        </w:rPr>
        <w:t>2krídlový</w:t>
      </w:r>
    </w:p>
    <w:p w:rsidR="009173A4" w:rsidRDefault="009173A4" w:rsidP="009173A4">
      <w:pPr>
        <w:pStyle w:val="Odsekzoznamu"/>
        <w:numPr>
          <w:ilvl w:val="0"/>
          <w:numId w:val="3"/>
        </w:numPr>
      </w:pPr>
      <w:r>
        <w:t>1ks</w:t>
      </w:r>
    </w:p>
    <w:p w:rsidR="009173A4" w:rsidRPr="003501BF" w:rsidRDefault="00A34710" w:rsidP="009173A4">
      <w:pPr>
        <w:pStyle w:val="Odsekzoznamu"/>
        <w:numPr>
          <w:ilvl w:val="0"/>
          <w:numId w:val="3"/>
        </w:numPr>
      </w:pPr>
      <w:r w:rsidRPr="009173A4">
        <w:rPr>
          <w:rFonts w:cs="Arial CE"/>
          <w:color w:val="000000"/>
          <w:shd w:val="clear" w:color="auto" w:fill="FFFFFF"/>
        </w:rPr>
        <w:t>1800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9173A4">
        <w:rPr>
          <w:rFonts w:cs="Arial CE"/>
          <w:color w:val="000000"/>
          <w:shd w:val="clear" w:color="auto" w:fill="FFFFFF"/>
        </w:rPr>
        <w:t>x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9173A4">
        <w:rPr>
          <w:rFonts w:cs="Arial CE"/>
          <w:color w:val="000000"/>
          <w:shd w:val="clear" w:color="auto" w:fill="FFFFFF"/>
        </w:rPr>
        <w:t>2520</w:t>
      </w:r>
    </w:p>
    <w:p w:rsidR="003501BF" w:rsidRPr="00CD2BDF" w:rsidRDefault="003501BF" w:rsidP="009173A4">
      <w:pPr>
        <w:pStyle w:val="Odsekzoznamu"/>
        <w:numPr>
          <w:ilvl w:val="0"/>
          <w:numId w:val="3"/>
        </w:numPr>
        <w:rPr>
          <w:b/>
        </w:rPr>
      </w:pPr>
      <w:r w:rsidRPr="003501BF">
        <w:rPr>
          <w:rFonts w:cs="Arial CE"/>
          <w:b/>
          <w:color w:val="000000"/>
          <w:shd w:val="clear" w:color="auto" w:fill="FFFFFF"/>
        </w:rPr>
        <w:t>BEZ STĹPIKA !</w:t>
      </w:r>
    </w:p>
    <w:p w:rsidR="00CD2BDF" w:rsidRPr="003501BF" w:rsidRDefault="00CD2BDF" w:rsidP="009173A4">
      <w:pPr>
        <w:pStyle w:val="Odsekzoznamu"/>
        <w:numPr>
          <w:ilvl w:val="0"/>
          <w:numId w:val="3"/>
        </w:numPr>
        <w:rPr>
          <w:b/>
        </w:rPr>
      </w:pPr>
      <w:r>
        <w:rPr>
          <w:rFonts w:cs="Arial CE"/>
          <w:b/>
          <w:color w:val="000000"/>
          <w:shd w:val="clear" w:color="auto" w:fill="FFFFFF"/>
        </w:rPr>
        <w:t>OTVÁRANIE VON !</w:t>
      </w:r>
    </w:p>
    <w:p w:rsidR="003501BF" w:rsidRPr="003473F4" w:rsidRDefault="003501BF" w:rsidP="003501BF">
      <w:pPr>
        <w:pStyle w:val="Odsekzoznamu"/>
        <w:numPr>
          <w:ilvl w:val="0"/>
          <w:numId w:val="3"/>
        </w:numPr>
      </w:pPr>
      <w:r w:rsidRPr="003473F4">
        <w:t>K</w:t>
      </w:r>
      <w:r>
        <w:t xml:space="preserve">rídlo 1 – ľavé - </w:t>
      </w:r>
      <w:r w:rsidR="009F677D">
        <w:t>o</w:t>
      </w:r>
      <w:r w:rsidRPr="003473F4">
        <w:t>tvárovo-sklopné</w:t>
      </w:r>
    </w:p>
    <w:p w:rsidR="003501BF" w:rsidRDefault="003501BF" w:rsidP="003501BF">
      <w:pPr>
        <w:pStyle w:val="Odsekzoznamu"/>
        <w:numPr>
          <w:ilvl w:val="0"/>
          <w:numId w:val="3"/>
        </w:numPr>
      </w:pPr>
      <w:r w:rsidRPr="003473F4">
        <w:t xml:space="preserve">Krídlo 2 – pravé - </w:t>
      </w:r>
      <w:proofErr w:type="spellStart"/>
      <w:r w:rsidRPr="003473F4">
        <w:t>otvárovo-sklopné</w:t>
      </w:r>
      <w:proofErr w:type="spellEnd"/>
    </w:p>
    <w:p w:rsidR="00E52A36" w:rsidRPr="003473F4" w:rsidRDefault="00E52A36" w:rsidP="00E52A36">
      <w:pPr>
        <w:pStyle w:val="Odsekzoznamu"/>
        <w:numPr>
          <w:ilvl w:val="0"/>
          <w:numId w:val="3"/>
        </w:numPr>
      </w:pPr>
      <w:r>
        <w:t xml:space="preserve">3sklo, 8 komorové, 3 </w:t>
      </w:r>
      <w:r w:rsidR="00134067" w:rsidRPr="00134067">
        <w:rPr>
          <w:b/>
        </w:rPr>
        <w:t>nelepené</w:t>
      </w:r>
      <w:r w:rsidR="00134067">
        <w:t xml:space="preserve"> </w:t>
      </w:r>
      <w:r>
        <w:t>tesnenia</w:t>
      </w:r>
    </w:p>
    <w:p w:rsidR="003501BF" w:rsidRPr="003473F4" w:rsidRDefault="003501BF" w:rsidP="003501BF">
      <w:pPr>
        <w:pStyle w:val="Odsekzoznamu"/>
        <w:numPr>
          <w:ilvl w:val="0"/>
          <w:numId w:val="3"/>
        </w:numPr>
      </w:pPr>
      <w:r w:rsidRPr="003473F4">
        <w:t>obojstranné RAL3011</w:t>
      </w:r>
    </w:p>
    <w:p w:rsidR="003501BF" w:rsidRPr="003473F4" w:rsidRDefault="003501BF" w:rsidP="003501BF"/>
    <w:p w:rsidR="00A34710" w:rsidRPr="003473F4" w:rsidRDefault="00A34710" w:rsidP="0000531C">
      <w:pPr>
        <w:pStyle w:val="Odsekzoznamu"/>
        <w:numPr>
          <w:ilvl w:val="0"/>
          <w:numId w:val="3"/>
        </w:numPr>
      </w:pPr>
      <w:r w:rsidRPr="003473F4">
        <w:rPr>
          <w:noProof/>
          <w:lang w:eastAsia="sk-SK"/>
        </w:rPr>
        <w:drawing>
          <wp:inline distT="0" distB="0" distL="0" distR="0" wp14:anchorId="6AF3E6AB" wp14:editId="29E51107">
            <wp:extent cx="3649980" cy="5245100"/>
            <wp:effectExtent l="0" t="0" r="762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10" w:rsidRDefault="00A34710" w:rsidP="00A34710"/>
    <w:p w:rsidR="003501BF" w:rsidRDefault="003501BF" w:rsidP="00A34710"/>
    <w:p w:rsidR="003501BF" w:rsidRDefault="003501BF" w:rsidP="00A34710"/>
    <w:p w:rsidR="003501BF" w:rsidRDefault="003501BF" w:rsidP="00A34710"/>
    <w:p w:rsidR="003501BF" w:rsidRPr="00527877" w:rsidRDefault="00527877" w:rsidP="00844CA4">
      <w:pPr>
        <w:pStyle w:val="Odsekzoznamu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>Vchodové d</w:t>
      </w:r>
      <w:r w:rsidR="003501BF" w:rsidRPr="00527877">
        <w:rPr>
          <w:b/>
          <w:u w:val="single"/>
        </w:rPr>
        <w:t>vere</w:t>
      </w:r>
    </w:p>
    <w:p w:rsidR="003501BF" w:rsidRDefault="003501BF" w:rsidP="003501BF">
      <w:pPr>
        <w:pStyle w:val="Odsekzoznamu"/>
        <w:numPr>
          <w:ilvl w:val="0"/>
          <w:numId w:val="3"/>
        </w:numPr>
      </w:pPr>
      <w:r>
        <w:t>1ks</w:t>
      </w:r>
    </w:p>
    <w:p w:rsidR="00A34710" w:rsidRPr="0068755D" w:rsidRDefault="00A34710" w:rsidP="003501BF">
      <w:pPr>
        <w:pStyle w:val="Odsekzoznamu"/>
        <w:numPr>
          <w:ilvl w:val="0"/>
          <w:numId w:val="3"/>
        </w:numPr>
      </w:pPr>
      <w:r w:rsidRPr="003501BF">
        <w:rPr>
          <w:rFonts w:cs="Arial CE"/>
          <w:color w:val="000000"/>
          <w:shd w:val="clear" w:color="auto" w:fill="FFFFFF"/>
        </w:rPr>
        <w:t>1230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501BF">
        <w:rPr>
          <w:rFonts w:cs="Arial CE"/>
          <w:color w:val="000000"/>
          <w:shd w:val="clear" w:color="auto" w:fill="FFFFFF"/>
        </w:rPr>
        <w:t>x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501BF">
        <w:rPr>
          <w:rFonts w:cs="Arial CE"/>
          <w:color w:val="000000"/>
          <w:shd w:val="clear" w:color="auto" w:fill="FFFFFF"/>
        </w:rPr>
        <w:t>2520</w:t>
      </w:r>
    </w:p>
    <w:p w:rsidR="0068755D" w:rsidRPr="0068755D" w:rsidRDefault="0068755D" w:rsidP="0068755D">
      <w:pPr>
        <w:pStyle w:val="Odsekzoznamu"/>
        <w:numPr>
          <w:ilvl w:val="0"/>
          <w:numId w:val="3"/>
        </w:numPr>
        <w:rPr>
          <w:b/>
        </w:rPr>
      </w:pPr>
      <w:r w:rsidRPr="003501BF">
        <w:rPr>
          <w:rFonts w:cs="Arial CE"/>
          <w:b/>
          <w:color w:val="000000"/>
          <w:shd w:val="clear" w:color="auto" w:fill="FFFFFF"/>
        </w:rPr>
        <w:t>BEZ STĹPIKA !</w:t>
      </w:r>
    </w:p>
    <w:p w:rsidR="002F0A0A" w:rsidRPr="001562DF" w:rsidRDefault="002F0A0A" w:rsidP="003501BF">
      <w:pPr>
        <w:pStyle w:val="Odsekzoznamu"/>
        <w:numPr>
          <w:ilvl w:val="0"/>
          <w:numId w:val="3"/>
        </w:numPr>
        <w:rPr>
          <w:b/>
        </w:rPr>
      </w:pPr>
      <w:r w:rsidRPr="008833A3">
        <w:rPr>
          <w:rFonts w:cs="Arial CE"/>
          <w:b/>
          <w:color w:val="000000"/>
          <w:shd w:val="clear" w:color="auto" w:fill="FFFFFF"/>
        </w:rPr>
        <w:t>Horný svetlík</w:t>
      </w:r>
      <w:r w:rsidR="008833A3">
        <w:rPr>
          <w:rFonts w:cs="Arial CE"/>
          <w:b/>
          <w:color w:val="000000"/>
          <w:shd w:val="clear" w:color="auto" w:fill="FFFFFF"/>
        </w:rPr>
        <w:t xml:space="preserve"> !</w:t>
      </w:r>
    </w:p>
    <w:p w:rsidR="003501BF" w:rsidRDefault="002F0A0A" w:rsidP="003501BF">
      <w:pPr>
        <w:pStyle w:val="Odsekzoznamu"/>
        <w:numPr>
          <w:ilvl w:val="0"/>
          <w:numId w:val="3"/>
        </w:numPr>
      </w:pPr>
      <w:r>
        <w:t xml:space="preserve">Pohľad z vnútra – </w:t>
      </w:r>
      <w:r w:rsidR="00FC7B8E" w:rsidRPr="003473F4">
        <w:t>K</w:t>
      </w:r>
      <w:r w:rsidR="00FC7B8E">
        <w:t xml:space="preserve">rídlo 1 – </w:t>
      </w:r>
      <w:r>
        <w:t>pravé otváranie von</w:t>
      </w:r>
      <w:r w:rsidR="00FC7B8E">
        <w:t xml:space="preserve"> </w:t>
      </w:r>
      <w:r w:rsidR="00FC7B8E" w:rsidRPr="00FC7B8E">
        <w:rPr>
          <w:b/>
        </w:rPr>
        <w:t>s kľučkou + zámok</w:t>
      </w:r>
    </w:p>
    <w:p w:rsidR="00FC7B8E" w:rsidRDefault="00FC7B8E" w:rsidP="00FC7B8E">
      <w:pPr>
        <w:pStyle w:val="Odsekzoznamu"/>
        <w:ind w:left="2160"/>
      </w:pPr>
      <w:r>
        <w:t xml:space="preserve">– </w:t>
      </w:r>
      <w:r w:rsidRPr="003473F4">
        <w:t>K</w:t>
      </w:r>
      <w:r>
        <w:t>rídlo 2 – ľavé otváranie von</w:t>
      </w:r>
    </w:p>
    <w:p w:rsidR="00FC7B8E" w:rsidRPr="00FC7B8E" w:rsidRDefault="002F0A0A" w:rsidP="00FC7B8E">
      <w:pPr>
        <w:pStyle w:val="Odsekzoznamu"/>
        <w:numPr>
          <w:ilvl w:val="0"/>
          <w:numId w:val="3"/>
        </w:numPr>
      </w:pPr>
      <w:r>
        <w:t xml:space="preserve">Pohľad z vonka – </w:t>
      </w:r>
      <w:r w:rsidR="00FC7B8E" w:rsidRPr="003473F4">
        <w:t>K</w:t>
      </w:r>
      <w:r w:rsidR="00FC7B8E">
        <w:t xml:space="preserve">rídlo 1 – ľavé otváranie von </w:t>
      </w:r>
      <w:r w:rsidR="00FC7B8E" w:rsidRPr="007770C1">
        <w:rPr>
          <w:b/>
        </w:rPr>
        <w:t>s</w:t>
      </w:r>
      <w:r w:rsidR="00FC7B8E">
        <w:rPr>
          <w:b/>
        </w:rPr>
        <w:t> </w:t>
      </w:r>
      <w:proofErr w:type="spellStart"/>
      <w:r w:rsidR="00FC7B8E" w:rsidRPr="007770C1">
        <w:rPr>
          <w:b/>
        </w:rPr>
        <w:t>madlom</w:t>
      </w:r>
      <w:proofErr w:type="spellEnd"/>
      <w:r w:rsidR="00FC7B8E">
        <w:rPr>
          <w:b/>
        </w:rPr>
        <w:t xml:space="preserve"> + zámok</w:t>
      </w:r>
    </w:p>
    <w:p w:rsidR="00FC7B8E" w:rsidRDefault="00FC7B8E" w:rsidP="001562DF">
      <w:pPr>
        <w:pStyle w:val="Odsekzoznamu"/>
        <w:ind w:left="1428" w:firstLine="696"/>
      </w:pPr>
      <w:r>
        <w:t xml:space="preserve">– </w:t>
      </w:r>
      <w:r w:rsidRPr="003473F4">
        <w:t>K</w:t>
      </w:r>
      <w:r>
        <w:t>rídlo 2 – pravé otváranie von</w:t>
      </w:r>
    </w:p>
    <w:p w:rsidR="00E52A36" w:rsidRPr="003473F4" w:rsidRDefault="00E52A36" w:rsidP="00E52A36">
      <w:pPr>
        <w:pStyle w:val="Odsekzoznamu"/>
        <w:numPr>
          <w:ilvl w:val="0"/>
          <w:numId w:val="3"/>
        </w:numPr>
      </w:pPr>
      <w:r>
        <w:t xml:space="preserve">3sklo, 8 komorové, 3 </w:t>
      </w:r>
      <w:r w:rsidR="00134067" w:rsidRPr="00134067">
        <w:rPr>
          <w:b/>
        </w:rPr>
        <w:t>nelepené</w:t>
      </w:r>
      <w:r w:rsidR="00134067">
        <w:t xml:space="preserve"> </w:t>
      </w:r>
      <w:r>
        <w:t>tesnenia</w:t>
      </w:r>
    </w:p>
    <w:p w:rsidR="003501BF" w:rsidRDefault="003501BF" w:rsidP="003501BF">
      <w:pPr>
        <w:pStyle w:val="Odsekzoznamu"/>
        <w:numPr>
          <w:ilvl w:val="0"/>
          <w:numId w:val="3"/>
        </w:numPr>
      </w:pPr>
      <w:r w:rsidRPr="003473F4">
        <w:t>obojstranné RAL3011</w:t>
      </w:r>
    </w:p>
    <w:p w:rsidR="003501BF" w:rsidRPr="003473F4" w:rsidRDefault="003501BF" w:rsidP="003501BF">
      <w:pPr>
        <w:ind w:left="360"/>
      </w:pPr>
    </w:p>
    <w:p w:rsidR="00A34710" w:rsidRDefault="00FC7B8E" w:rsidP="0000531C">
      <w:pPr>
        <w:pStyle w:val="Odsekzoznamu"/>
        <w:numPr>
          <w:ilvl w:val="0"/>
          <w:numId w:val="3"/>
        </w:numPr>
      </w:pPr>
      <w:r>
        <w:rPr>
          <w:noProof/>
          <w:lang w:eastAsia="sk-SK"/>
        </w:rPr>
        <w:drawing>
          <wp:inline distT="0" distB="0" distL="0" distR="0">
            <wp:extent cx="2838450" cy="5369560"/>
            <wp:effectExtent l="0" t="0" r="0" b="254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3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1BF" w:rsidRDefault="003501BF" w:rsidP="00A34710"/>
    <w:p w:rsidR="003501BF" w:rsidRDefault="003501BF" w:rsidP="00A34710"/>
    <w:p w:rsidR="003501BF" w:rsidRPr="00527877" w:rsidRDefault="004E25F6" w:rsidP="00844CA4">
      <w:pPr>
        <w:pStyle w:val="Odsekzoznamu"/>
        <w:numPr>
          <w:ilvl w:val="0"/>
          <w:numId w:val="2"/>
        </w:numPr>
        <w:rPr>
          <w:b/>
          <w:u w:val="single"/>
        </w:rPr>
      </w:pPr>
      <w:r w:rsidRPr="00527877">
        <w:rPr>
          <w:b/>
          <w:u w:val="single"/>
        </w:rPr>
        <w:lastRenderedPageBreak/>
        <w:t>Gará</w:t>
      </w:r>
      <w:r w:rsidR="003501BF" w:rsidRPr="00527877">
        <w:rPr>
          <w:b/>
          <w:u w:val="single"/>
        </w:rPr>
        <w:t>ž</w:t>
      </w:r>
      <w:r w:rsidR="00527877">
        <w:rPr>
          <w:b/>
          <w:u w:val="single"/>
        </w:rPr>
        <w:t>ová brána</w:t>
      </w:r>
    </w:p>
    <w:p w:rsidR="003501BF" w:rsidRDefault="003501BF" w:rsidP="003501BF">
      <w:pPr>
        <w:pStyle w:val="Odsekzoznamu"/>
        <w:numPr>
          <w:ilvl w:val="0"/>
          <w:numId w:val="3"/>
        </w:numPr>
      </w:pPr>
      <w:r>
        <w:t>1ks</w:t>
      </w:r>
    </w:p>
    <w:p w:rsidR="00A34710" w:rsidRPr="00E21BC9" w:rsidRDefault="00A34710" w:rsidP="003501BF">
      <w:pPr>
        <w:pStyle w:val="Odsekzoznamu"/>
        <w:numPr>
          <w:ilvl w:val="0"/>
          <w:numId w:val="3"/>
        </w:numPr>
      </w:pPr>
      <w:r w:rsidRPr="003501BF">
        <w:rPr>
          <w:rFonts w:cs="Arial CE"/>
          <w:color w:val="000000"/>
          <w:shd w:val="clear" w:color="auto" w:fill="FFFFFF"/>
        </w:rPr>
        <w:t>2500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501BF">
        <w:rPr>
          <w:rFonts w:cs="Arial CE"/>
          <w:color w:val="000000"/>
          <w:shd w:val="clear" w:color="auto" w:fill="FFFFFF"/>
        </w:rPr>
        <w:t>x</w:t>
      </w:r>
      <w:r w:rsidR="00DE3B3F">
        <w:rPr>
          <w:rFonts w:cs="Arial CE"/>
          <w:color w:val="000000"/>
          <w:shd w:val="clear" w:color="auto" w:fill="FFFFFF"/>
        </w:rPr>
        <w:t xml:space="preserve"> </w:t>
      </w:r>
      <w:r w:rsidRPr="003501BF">
        <w:rPr>
          <w:rFonts w:cs="Arial CE"/>
          <w:color w:val="000000"/>
          <w:shd w:val="clear" w:color="auto" w:fill="FFFFFF"/>
        </w:rPr>
        <w:t>2520</w:t>
      </w:r>
    </w:p>
    <w:p w:rsidR="00E21BC9" w:rsidRPr="00E21BC9" w:rsidRDefault="00E21BC9" w:rsidP="00E21BC9">
      <w:pPr>
        <w:pStyle w:val="Odsekzoznamu"/>
        <w:numPr>
          <w:ilvl w:val="0"/>
          <w:numId w:val="3"/>
        </w:numPr>
        <w:rPr>
          <w:b/>
        </w:rPr>
      </w:pPr>
      <w:r w:rsidRPr="00E21BC9">
        <w:rPr>
          <w:rFonts w:cs="Arial CE"/>
          <w:b/>
          <w:color w:val="000000"/>
          <w:shd w:val="clear" w:color="auto" w:fill="FFFFFF"/>
        </w:rPr>
        <w:t>Prechodové dvere 800 x 1900 s istiacim spínačom</w:t>
      </w:r>
      <w:r>
        <w:rPr>
          <w:rFonts w:cs="Arial CE"/>
          <w:b/>
          <w:color w:val="000000"/>
          <w:shd w:val="clear" w:color="auto" w:fill="FFFFFF"/>
        </w:rPr>
        <w:t xml:space="preserve"> !</w:t>
      </w:r>
    </w:p>
    <w:p w:rsidR="003501BF" w:rsidRDefault="00E21BC9" w:rsidP="003501BF">
      <w:pPr>
        <w:pStyle w:val="Odsekzoznamu"/>
        <w:numPr>
          <w:ilvl w:val="0"/>
          <w:numId w:val="3"/>
        </w:numPr>
      </w:pPr>
      <w:r>
        <w:t>v</w:t>
      </w:r>
      <w:r w:rsidR="003501BF">
        <w:t>onkajšia strana</w:t>
      </w:r>
      <w:r w:rsidR="003501BF" w:rsidRPr="003473F4">
        <w:t xml:space="preserve"> RAL3011</w:t>
      </w:r>
    </w:p>
    <w:p w:rsidR="003501BF" w:rsidRDefault="00E21BC9" w:rsidP="003501BF">
      <w:pPr>
        <w:pStyle w:val="Odsekzoznamu"/>
        <w:numPr>
          <w:ilvl w:val="0"/>
          <w:numId w:val="3"/>
        </w:numPr>
      </w:pPr>
      <w:r>
        <w:t>v</w:t>
      </w:r>
      <w:r w:rsidR="003501BF">
        <w:t>nútorná strana biela</w:t>
      </w:r>
    </w:p>
    <w:p w:rsidR="003501BF" w:rsidRDefault="003501BF" w:rsidP="003501BF">
      <w:pPr>
        <w:pStyle w:val="Odsekzoznamu"/>
        <w:numPr>
          <w:ilvl w:val="0"/>
          <w:numId w:val="3"/>
        </w:numPr>
      </w:pPr>
      <w:r>
        <w:t>2 ovládače</w:t>
      </w:r>
      <w:r w:rsidR="00FB0AFA">
        <w:t xml:space="preserve"> na elektrický pohon</w:t>
      </w:r>
    </w:p>
    <w:p w:rsidR="00B1158B" w:rsidRDefault="00B1158B" w:rsidP="003501BF">
      <w:pPr>
        <w:pStyle w:val="Odsekzoznamu"/>
        <w:numPr>
          <w:ilvl w:val="0"/>
          <w:numId w:val="3"/>
        </w:numPr>
      </w:pPr>
      <w:r>
        <w:t>s funkciou núdzové odblokovanie</w:t>
      </w:r>
    </w:p>
    <w:p w:rsidR="00B1158B" w:rsidRDefault="00B1158B" w:rsidP="003501BF">
      <w:pPr>
        <w:pStyle w:val="Odsekzoznamu"/>
        <w:numPr>
          <w:ilvl w:val="0"/>
          <w:numId w:val="3"/>
        </w:numPr>
      </w:pPr>
      <w:r>
        <w:t>bezpečnostné zastavenie v prípade prekážky</w:t>
      </w:r>
    </w:p>
    <w:p w:rsidR="0000531C" w:rsidRDefault="0000531C" w:rsidP="00B26E20"/>
    <w:p w:rsidR="0000531C" w:rsidRDefault="004038F8" w:rsidP="00A34710">
      <w:pPr>
        <w:rPr>
          <w:b/>
        </w:rPr>
      </w:pPr>
      <w:r w:rsidRPr="00E21BC9">
        <w:rPr>
          <w:b/>
        </w:rPr>
        <w:t>O koľko by bola garážová brána drahšia, ak by v nich boli dvere do garáže?</w:t>
      </w:r>
    </w:p>
    <w:p w:rsidR="009A462D" w:rsidRPr="00E21BC9" w:rsidRDefault="009A462D" w:rsidP="00A34710">
      <w:pPr>
        <w:rPr>
          <w:b/>
        </w:rPr>
      </w:pPr>
      <w:r>
        <w:rPr>
          <w:b/>
        </w:rPr>
        <w:t>A koľko by stála garážová brána bez tých derí?</w:t>
      </w:r>
      <w:bookmarkStart w:id="0" w:name="_GoBack"/>
      <w:bookmarkEnd w:id="0"/>
    </w:p>
    <w:p w:rsidR="0000531C" w:rsidRDefault="0000531C" w:rsidP="00A34710"/>
    <w:p w:rsidR="00134067" w:rsidRPr="003473F4" w:rsidRDefault="004038F8" w:rsidP="0000531C">
      <w:pPr>
        <w:pStyle w:val="Odsekzoznamu"/>
        <w:numPr>
          <w:ilvl w:val="0"/>
          <w:numId w:val="3"/>
        </w:numPr>
      </w:pPr>
      <w:r>
        <w:rPr>
          <w:noProof/>
          <w:lang w:eastAsia="sk-SK"/>
        </w:rPr>
        <w:drawing>
          <wp:inline distT="0" distB="0" distL="0" distR="0" wp14:anchorId="2164FB09" wp14:editId="39FF5BBE">
            <wp:extent cx="3460115" cy="3474720"/>
            <wp:effectExtent l="0" t="0" r="698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067" w:rsidRPr="0034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0A32"/>
    <w:multiLevelType w:val="hybridMultilevel"/>
    <w:tmpl w:val="F69414AE"/>
    <w:lvl w:ilvl="0" w:tplc="0E5C57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24280"/>
    <w:multiLevelType w:val="hybridMultilevel"/>
    <w:tmpl w:val="093C7EBC"/>
    <w:lvl w:ilvl="0" w:tplc="6F7EC68C">
      <w:start w:val="1"/>
      <w:numFmt w:val="decimal"/>
      <w:lvlText w:val="%1."/>
      <w:lvlJc w:val="left"/>
      <w:pPr>
        <w:ind w:left="720" w:hanging="360"/>
      </w:pPr>
      <w:rPr>
        <w:rFonts w:ascii="Arial CE" w:hAnsi="Arial CE" w:cs="Arial CE" w:hint="default"/>
        <w:color w:val="000000"/>
        <w:sz w:val="1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D5B86"/>
    <w:multiLevelType w:val="hybridMultilevel"/>
    <w:tmpl w:val="E0E2E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CC"/>
    <w:rsid w:val="0000531C"/>
    <w:rsid w:val="00134067"/>
    <w:rsid w:val="001562DF"/>
    <w:rsid w:val="002F0A0A"/>
    <w:rsid w:val="0030489A"/>
    <w:rsid w:val="003473F4"/>
    <w:rsid w:val="003501BF"/>
    <w:rsid w:val="003D5D22"/>
    <w:rsid w:val="004038F8"/>
    <w:rsid w:val="00491DD1"/>
    <w:rsid w:val="004E25F6"/>
    <w:rsid w:val="00516DB8"/>
    <w:rsid w:val="00527877"/>
    <w:rsid w:val="005777B3"/>
    <w:rsid w:val="0068755D"/>
    <w:rsid w:val="006C5A78"/>
    <w:rsid w:val="007770C1"/>
    <w:rsid w:val="00844CA4"/>
    <w:rsid w:val="008833A3"/>
    <w:rsid w:val="008E5ED0"/>
    <w:rsid w:val="009173A4"/>
    <w:rsid w:val="00926E84"/>
    <w:rsid w:val="00955C60"/>
    <w:rsid w:val="009A462D"/>
    <w:rsid w:val="009B3E38"/>
    <w:rsid w:val="009F04A0"/>
    <w:rsid w:val="009F677D"/>
    <w:rsid w:val="00A34710"/>
    <w:rsid w:val="00A40FCC"/>
    <w:rsid w:val="00A509CA"/>
    <w:rsid w:val="00B1158B"/>
    <w:rsid w:val="00B26E20"/>
    <w:rsid w:val="00BA0970"/>
    <w:rsid w:val="00CD2BDF"/>
    <w:rsid w:val="00DE3B3F"/>
    <w:rsid w:val="00E21BC9"/>
    <w:rsid w:val="00E23123"/>
    <w:rsid w:val="00E52A36"/>
    <w:rsid w:val="00FA4122"/>
    <w:rsid w:val="00FB0AFA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71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3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71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3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Levy z vychodu</dc:creator>
  <cp:keywords/>
  <dc:description/>
  <cp:lastModifiedBy>3 Levy z vychodu</cp:lastModifiedBy>
  <cp:revision>41</cp:revision>
  <dcterms:created xsi:type="dcterms:W3CDTF">2019-03-16T13:37:00Z</dcterms:created>
  <dcterms:modified xsi:type="dcterms:W3CDTF">2019-03-19T21:49:00Z</dcterms:modified>
</cp:coreProperties>
</file>