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5E" w:rsidRDefault="00EE4196">
      <w:proofErr w:type="spellStart"/>
      <w:r>
        <w:rPr>
          <w:rFonts w:ascii="Arial" w:hAnsi="Arial" w:cs="Arial"/>
          <w:color w:val="000000"/>
          <w:sz w:val="18"/>
          <w:szCs w:val="18"/>
        </w:rPr>
        <w:t>Dobtrý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  <w:t xml:space="preserve">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příloze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Vám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zasílám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střechy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kde by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měl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vikýř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udělat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Měl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nacházet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mezi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velkým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malým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vikýřem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Je 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šířka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 m. Nový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vikýř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měl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být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stejný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stávající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velký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vikýř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měl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by ho o 2 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prodloužil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Pod touto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části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střechy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uvnitř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koupelny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stísněných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podmínkách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Vybudováním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vikýře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získal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dostatečný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prostor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vanu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polovině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šířky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části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střechy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krokev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Ta by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zkrátila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Krokve 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stranách (u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velkého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vikýře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malého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vikýře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 by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zůstaly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Uvnitř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hned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vanou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kousek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keramického obkladu.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Dál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nahoru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palubkový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obklad.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Mezi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krokvema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tepelná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izolace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směrem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ještě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záklop a krytina z hliníkových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šablon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 xml:space="preserve">Malý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vikýř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zůstal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Je tam umývadlo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vedle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WC.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mobil Vám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ještě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pošlu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fotku 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vnitra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koupelny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kde 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Tam by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měl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vikýř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postavit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Pokud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jste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měl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zájem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můžeme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místě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stavby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sejít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Je to 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Praze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5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Motole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ulice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Kudrnova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16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 xml:space="preserve">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pozdravem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Plavnický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 702410720</w:t>
      </w:r>
    </w:p>
    <w:sectPr w:rsidR="009D2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96"/>
    <w:rsid w:val="009D235E"/>
    <w:rsid w:val="00E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Plavnický</dc:creator>
  <cp:lastModifiedBy>Plavnický</cp:lastModifiedBy>
  <cp:revision>1</cp:revision>
  <dcterms:created xsi:type="dcterms:W3CDTF">2019-06-05T13:52:00Z</dcterms:created>
  <dcterms:modified xsi:type="dcterms:W3CDTF">2019-06-05T13:57:00Z</dcterms:modified>
</cp:coreProperties>
</file>