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340CF" w14:textId="77777777" w:rsidR="00C72D6C" w:rsidRDefault="00720C71">
      <w:pPr>
        <w:pStyle w:val="Nadpis1"/>
      </w:pPr>
      <w:r>
        <w:t xml:space="preserve">Poptávka EZS systému </w:t>
      </w:r>
      <w:proofErr w:type="spellStart"/>
      <w:r>
        <w:t>Jablotron</w:t>
      </w:r>
      <w:proofErr w:type="spellEnd"/>
      <w:r>
        <w:t xml:space="preserve"> 100 – bezdrátová instalace všech prvků</w:t>
      </w:r>
    </w:p>
    <w:p w14:paraId="485A2542" w14:textId="77777777" w:rsidR="00C72D6C" w:rsidRDefault="00893CD5">
      <w:pPr>
        <w:pStyle w:val="Seznamsodrkami"/>
      </w:pPr>
      <w:r>
        <w:t xml:space="preserve">Předmětem poptávky je dodávka jednotlivých komponent výše uvedeného systému </w:t>
      </w:r>
      <w:proofErr w:type="spellStart"/>
      <w:r>
        <w:t>Jablotron</w:t>
      </w:r>
      <w:proofErr w:type="spellEnd"/>
      <w:r>
        <w:t xml:space="preserve"> 100 pro RD (soukromá osoba)</w:t>
      </w:r>
      <w:r w:rsidR="00B36CC7">
        <w:t xml:space="preserve"> – bez montáže</w:t>
      </w:r>
      <w:r>
        <w:t>.</w:t>
      </w:r>
    </w:p>
    <w:p w14:paraId="45542992" w14:textId="2F6BCFD1" w:rsidR="00893CD5" w:rsidRDefault="008F2990">
      <w:pPr>
        <w:pStyle w:val="Seznamsodrkami"/>
      </w:pPr>
      <w:r>
        <w:t>Montáž</w:t>
      </w:r>
      <w:r>
        <w:rPr>
          <w:rFonts w:ascii="Times New Roman" w:hAnsi="Times New Roman"/>
        </w:rPr>
        <w:t>, nastavení a zprovoznění</w:t>
      </w:r>
      <w:r w:rsidR="00893CD5">
        <w:t xml:space="preserve"> bude proveden</w:t>
      </w:r>
      <w:r>
        <w:t>o</w:t>
      </w:r>
      <w:r w:rsidR="00893CD5">
        <w:t xml:space="preserve"> vlastními silami (oprávnění pro elektro mám</w:t>
      </w:r>
      <w:r w:rsidR="003D576F">
        <w:t xml:space="preserve"> jako OSVČ</w:t>
      </w:r>
      <w:r w:rsidR="00893CD5">
        <w:t>).</w:t>
      </w:r>
    </w:p>
    <w:p w14:paraId="48CBA2A6" w14:textId="77777777" w:rsidR="00C72D6C" w:rsidRDefault="00C72D6C" w:rsidP="0046357A">
      <w:pPr>
        <w:pStyle w:val="Seznamsodrkami"/>
        <w:numPr>
          <w:ilvl w:val="0"/>
          <w:numId w:val="0"/>
        </w:numPr>
      </w:pPr>
    </w:p>
    <w:tbl>
      <w:tblPr>
        <w:tblStyle w:val="Mkatabulky5tmav-akcent6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837"/>
        <w:gridCol w:w="1125"/>
        <w:gridCol w:w="707"/>
        <w:gridCol w:w="1132"/>
        <w:gridCol w:w="1125"/>
        <w:gridCol w:w="778"/>
        <w:gridCol w:w="1621"/>
      </w:tblGrid>
      <w:tr w:rsidR="00EB43BF" w:rsidRPr="0056276A" w14:paraId="70CA7F7C" w14:textId="77777777" w:rsidTr="00EB4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2BA7A0" w14:textId="77777777" w:rsidR="009A000A" w:rsidRPr="0056276A" w:rsidRDefault="009A000A" w:rsidP="00756B86">
            <w:pPr>
              <w:pStyle w:val="Seznamsodrkami"/>
              <w:numPr>
                <w:ilvl w:val="0"/>
                <w:numId w:val="0"/>
              </w:numPr>
              <w:jc w:val="center"/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Rozsah dodávky</w:t>
            </w:r>
          </w:p>
        </w:tc>
      </w:tr>
      <w:tr w:rsidR="00EB43BF" w:rsidRPr="0056276A" w14:paraId="5D96A96C" w14:textId="77777777" w:rsidTr="000A2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14:paraId="2389BA80" w14:textId="39E0FBA5" w:rsidR="009A000A" w:rsidRPr="0056276A" w:rsidRDefault="009A000A" w:rsidP="003568D7">
            <w:pPr>
              <w:pStyle w:val="Seznamsodrkami"/>
              <w:numPr>
                <w:ilvl w:val="0"/>
                <w:numId w:val="0"/>
              </w:numPr>
              <w:ind w:left="113" w:right="113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6276A">
              <w:rPr>
                <w:rFonts w:cstheme="minorHAnsi"/>
                <w:color w:val="auto"/>
                <w:sz w:val="24"/>
                <w:szCs w:val="24"/>
              </w:rPr>
              <w:t>Poř</w:t>
            </w:r>
            <w:r w:rsidR="002D7C9A" w:rsidRPr="0056276A">
              <w:rPr>
                <w:rFonts w:cstheme="minorHAnsi"/>
                <w:color w:val="auto"/>
                <w:sz w:val="24"/>
                <w:szCs w:val="24"/>
              </w:rPr>
              <w:t xml:space="preserve">adové </w:t>
            </w:r>
            <w:r w:rsidRPr="0056276A">
              <w:rPr>
                <w:rFonts w:cstheme="minorHAnsi"/>
                <w:color w:val="auto"/>
                <w:sz w:val="24"/>
                <w:szCs w:val="24"/>
              </w:rPr>
              <w:t>číslo</w:t>
            </w:r>
          </w:p>
        </w:tc>
        <w:tc>
          <w:tcPr>
            <w:tcW w:w="102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14:paraId="75C47D1D" w14:textId="77777777" w:rsidR="009A000A" w:rsidRPr="0056276A" w:rsidRDefault="009A000A" w:rsidP="003568D7">
            <w:pPr>
              <w:pStyle w:val="Seznamsodrkami"/>
              <w:numPr>
                <w:ilvl w:val="0"/>
                <w:numId w:val="0"/>
              </w:num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6276A">
              <w:rPr>
                <w:rFonts w:cstheme="minorHAnsi"/>
                <w:color w:val="auto"/>
                <w:sz w:val="24"/>
                <w:szCs w:val="24"/>
              </w:rPr>
              <w:t>Komponenta</w:t>
            </w:r>
          </w:p>
        </w:tc>
        <w:tc>
          <w:tcPr>
            <w:tcW w:w="63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14:paraId="0E00BFB8" w14:textId="77777777" w:rsidR="009A000A" w:rsidRPr="0056276A" w:rsidRDefault="009A000A" w:rsidP="003568D7">
            <w:pPr>
              <w:pStyle w:val="Seznamsodrkami"/>
              <w:numPr>
                <w:ilvl w:val="0"/>
                <w:numId w:val="0"/>
              </w:num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6276A">
              <w:rPr>
                <w:rFonts w:cstheme="minorHAnsi"/>
                <w:color w:val="auto"/>
                <w:sz w:val="24"/>
                <w:szCs w:val="24"/>
              </w:rPr>
              <w:t>Označení</w:t>
            </w:r>
          </w:p>
        </w:tc>
        <w:tc>
          <w:tcPr>
            <w:tcW w:w="39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14:paraId="4DC7A4D3" w14:textId="77777777" w:rsidR="009A000A" w:rsidRPr="0056276A" w:rsidRDefault="009A000A" w:rsidP="003568D7">
            <w:pPr>
              <w:pStyle w:val="Seznamsodrkami"/>
              <w:numPr>
                <w:ilvl w:val="0"/>
                <w:numId w:val="0"/>
              </w:num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6276A">
              <w:rPr>
                <w:rFonts w:cstheme="minorHAnsi"/>
                <w:color w:val="auto"/>
                <w:sz w:val="24"/>
                <w:szCs w:val="24"/>
              </w:rPr>
              <w:t>Množství</w:t>
            </w:r>
          </w:p>
        </w:tc>
        <w:tc>
          <w:tcPr>
            <w:tcW w:w="63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14:paraId="7F0B0838" w14:textId="77777777" w:rsidR="009A000A" w:rsidRPr="0056276A" w:rsidRDefault="009A000A" w:rsidP="003568D7">
            <w:pPr>
              <w:pStyle w:val="Seznamsodrkami"/>
              <w:numPr>
                <w:ilvl w:val="0"/>
                <w:numId w:val="0"/>
              </w:num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6276A">
              <w:rPr>
                <w:rFonts w:cstheme="minorHAnsi"/>
                <w:color w:val="auto"/>
                <w:sz w:val="24"/>
                <w:szCs w:val="24"/>
              </w:rPr>
              <w:t>Jednotková cena bez DPH (Kč)</w:t>
            </w:r>
          </w:p>
        </w:tc>
        <w:tc>
          <w:tcPr>
            <w:tcW w:w="63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14:paraId="654736D1" w14:textId="77777777" w:rsidR="009A000A" w:rsidRPr="0056276A" w:rsidRDefault="009A000A" w:rsidP="003568D7">
            <w:pPr>
              <w:pStyle w:val="Seznamsodrkami"/>
              <w:numPr>
                <w:ilvl w:val="0"/>
                <w:numId w:val="0"/>
              </w:num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6276A">
              <w:rPr>
                <w:rFonts w:cstheme="minorHAnsi"/>
                <w:color w:val="auto"/>
                <w:sz w:val="24"/>
                <w:szCs w:val="24"/>
              </w:rPr>
              <w:t>Celková cena bez DPH (Kč)</w:t>
            </w:r>
          </w:p>
        </w:tc>
        <w:tc>
          <w:tcPr>
            <w:tcW w:w="43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14:paraId="780ECE1C" w14:textId="77777777" w:rsidR="009A000A" w:rsidRPr="0056276A" w:rsidRDefault="009A000A" w:rsidP="003568D7">
            <w:pPr>
              <w:pStyle w:val="Seznamsodrkami"/>
              <w:numPr>
                <w:ilvl w:val="0"/>
                <w:numId w:val="0"/>
              </w:num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6276A">
              <w:rPr>
                <w:rFonts w:cstheme="minorHAnsi"/>
                <w:color w:val="auto"/>
                <w:sz w:val="24"/>
                <w:szCs w:val="24"/>
              </w:rPr>
              <w:t>DPH (v %)</w:t>
            </w:r>
          </w:p>
        </w:tc>
        <w:tc>
          <w:tcPr>
            <w:tcW w:w="90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14:paraId="6B05EE5F" w14:textId="77777777" w:rsidR="009A000A" w:rsidRPr="0056276A" w:rsidRDefault="0084252F" w:rsidP="003568D7">
            <w:pPr>
              <w:pStyle w:val="Seznamsodrkami"/>
              <w:numPr>
                <w:ilvl w:val="0"/>
                <w:numId w:val="0"/>
              </w:num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6276A">
              <w:rPr>
                <w:rFonts w:cstheme="minorHAnsi"/>
                <w:color w:val="auto"/>
                <w:sz w:val="24"/>
                <w:szCs w:val="24"/>
              </w:rPr>
              <w:t>Celková cena včetně DPH (Kč)</w:t>
            </w:r>
          </w:p>
        </w:tc>
      </w:tr>
      <w:tr w:rsidR="00EB43BF" w:rsidRPr="0056276A" w14:paraId="00FC9B31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77EE7843" w14:textId="77777777" w:rsidR="009A000A" w:rsidRPr="0056276A" w:rsidRDefault="003568D7" w:rsidP="002D7C9A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1.</w:t>
            </w:r>
          </w:p>
        </w:tc>
        <w:tc>
          <w:tcPr>
            <w:tcW w:w="1029" w:type="pct"/>
            <w:vAlign w:val="center"/>
          </w:tcPr>
          <w:p w14:paraId="12888EFD" w14:textId="079F6629" w:rsidR="009A000A" w:rsidRPr="0056276A" w:rsidRDefault="00DA09A6" w:rsidP="002D7C9A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 xml:space="preserve">Ústředna s GSM/GPRS/LAN komunikátory a </w:t>
            </w:r>
            <w:r w:rsidR="000D1E83">
              <w:rPr>
                <w:rFonts w:cstheme="minorHAnsi"/>
                <w:color w:val="auto"/>
                <w:sz w:val="20"/>
                <w:szCs w:val="20"/>
              </w:rPr>
              <w:t>JA-110R</w:t>
            </w:r>
          </w:p>
        </w:tc>
        <w:tc>
          <w:tcPr>
            <w:tcW w:w="630" w:type="pct"/>
            <w:vAlign w:val="center"/>
          </w:tcPr>
          <w:p w14:paraId="1BE24213" w14:textId="5899E0A2" w:rsidR="009A000A" w:rsidRPr="0056276A" w:rsidRDefault="00DA09A6" w:rsidP="00DA09A6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JA-106KR</w:t>
            </w:r>
          </w:p>
        </w:tc>
        <w:tc>
          <w:tcPr>
            <w:tcW w:w="396" w:type="pct"/>
            <w:vAlign w:val="center"/>
          </w:tcPr>
          <w:p w14:paraId="520D954A" w14:textId="6D002DBE" w:rsidR="009A000A" w:rsidRPr="0056276A" w:rsidRDefault="00DA09A6" w:rsidP="00DA09A6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6E250F2C" w14:textId="77777777" w:rsidR="009A000A" w:rsidRPr="0056276A" w:rsidRDefault="009A000A" w:rsidP="00DA09A6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1EC3FC47" w14:textId="77777777" w:rsidR="009A000A" w:rsidRPr="0056276A" w:rsidRDefault="009A000A" w:rsidP="00DA09A6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FB1FBD8" w14:textId="77777777" w:rsidR="009A000A" w:rsidRPr="0056276A" w:rsidRDefault="009A000A" w:rsidP="00DA09A6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A177552" w14:textId="77777777" w:rsidR="009A000A" w:rsidRPr="0056276A" w:rsidRDefault="009A000A" w:rsidP="00DA09A6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506B93E8" w14:textId="77777777" w:rsidTr="000A2FAA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vAlign w:val="center"/>
          </w:tcPr>
          <w:p w14:paraId="67FF127E" w14:textId="3476A739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proofErr w:type="gramStart"/>
            <w:r>
              <w:rPr>
                <w:rFonts w:cstheme="minorHAnsi"/>
                <w:color w:val="auto"/>
              </w:rPr>
              <w:t>1a</w:t>
            </w:r>
            <w:proofErr w:type="gramEnd"/>
            <w:r>
              <w:rPr>
                <w:rFonts w:cstheme="minorHAnsi"/>
                <w:color w:val="auto"/>
              </w:rPr>
              <w:t>.</w:t>
            </w:r>
          </w:p>
        </w:tc>
        <w:tc>
          <w:tcPr>
            <w:tcW w:w="1029" w:type="pct"/>
            <w:vAlign w:val="center"/>
          </w:tcPr>
          <w:p w14:paraId="3F755B7E" w14:textId="7EE346A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Variantně: </w:t>
            </w:r>
            <w:r w:rsidRPr="000D1E83">
              <w:rPr>
                <w:rFonts w:cstheme="minorHAnsi"/>
                <w:color w:val="auto"/>
                <w:sz w:val="20"/>
                <w:szCs w:val="20"/>
              </w:rPr>
              <w:t>Ústředna s vestavěnými GSM/GPRS, LAN komunikátory a JA-110R</w:t>
            </w:r>
          </w:p>
        </w:tc>
        <w:tc>
          <w:tcPr>
            <w:tcW w:w="630" w:type="pct"/>
            <w:vAlign w:val="center"/>
          </w:tcPr>
          <w:p w14:paraId="1443C3F2" w14:textId="6ACC9629" w:rsidR="000D1E83" w:rsidRPr="0056276A" w:rsidRDefault="008F2990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8F2990">
              <w:rPr>
                <w:rFonts w:cstheme="minorHAnsi"/>
                <w:color w:val="auto"/>
                <w:sz w:val="20"/>
                <w:szCs w:val="20"/>
              </w:rPr>
              <w:t>JA-101KR-LAN</w:t>
            </w:r>
          </w:p>
        </w:tc>
        <w:tc>
          <w:tcPr>
            <w:tcW w:w="396" w:type="pct"/>
            <w:vAlign w:val="center"/>
          </w:tcPr>
          <w:p w14:paraId="06C0E639" w14:textId="4B179095" w:rsidR="000D1E83" w:rsidRPr="0056276A" w:rsidRDefault="008F2990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314CBAE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67A9F69E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7E670408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511291AE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6F470353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75DA567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2.</w:t>
            </w:r>
          </w:p>
        </w:tc>
        <w:tc>
          <w:tcPr>
            <w:tcW w:w="1029" w:type="pct"/>
            <w:vAlign w:val="center"/>
          </w:tcPr>
          <w:p w14:paraId="54338E10" w14:textId="6D578D46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Bezdrátový přístupový modul s displejem, klávesnicí a RFID</w:t>
            </w:r>
          </w:p>
        </w:tc>
        <w:tc>
          <w:tcPr>
            <w:tcW w:w="630" w:type="pct"/>
            <w:vAlign w:val="center"/>
          </w:tcPr>
          <w:p w14:paraId="58DDCCCF" w14:textId="25C61BEC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JA-154E</w:t>
            </w:r>
          </w:p>
        </w:tc>
        <w:tc>
          <w:tcPr>
            <w:tcW w:w="396" w:type="pct"/>
            <w:vAlign w:val="center"/>
          </w:tcPr>
          <w:p w14:paraId="50070899" w14:textId="02C1513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38E1C8E6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8E4E7E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0A2A78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B008DA6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070BE648" w14:textId="77777777" w:rsidTr="000A2FAA">
        <w:trPr>
          <w:cantSplit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1257882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3.</w:t>
            </w:r>
          </w:p>
        </w:tc>
        <w:tc>
          <w:tcPr>
            <w:tcW w:w="1029" w:type="pct"/>
            <w:vAlign w:val="center"/>
          </w:tcPr>
          <w:p w14:paraId="43101E75" w14:textId="50A65B28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Ovládací segment přístupových modulů</w:t>
            </w:r>
          </w:p>
        </w:tc>
        <w:tc>
          <w:tcPr>
            <w:tcW w:w="630" w:type="pct"/>
            <w:vAlign w:val="center"/>
          </w:tcPr>
          <w:p w14:paraId="5C6D4EDC" w14:textId="23671AAD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JA-192E</w:t>
            </w:r>
          </w:p>
        </w:tc>
        <w:tc>
          <w:tcPr>
            <w:tcW w:w="396" w:type="pct"/>
            <w:vAlign w:val="center"/>
          </w:tcPr>
          <w:p w14:paraId="68773E63" w14:textId="45772D26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634" w:type="pct"/>
            <w:vAlign w:val="center"/>
          </w:tcPr>
          <w:p w14:paraId="41A14E7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644BA6F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4550F7A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E394B5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019BF4E6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6E8E08E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4.</w:t>
            </w:r>
          </w:p>
        </w:tc>
        <w:tc>
          <w:tcPr>
            <w:tcW w:w="1029" w:type="pct"/>
            <w:vAlign w:val="center"/>
          </w:tcPr>
          <w:p w14:paraId="59F99C2E" w14:textId="6E89DFC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RFID přívěšek pro systém JA-100</w:t>
            </w:r>
          </w:p>
        </w:tc>
        <w:tc>
          <w:tcPr>
            <w:tcW w:w="630" w:type="pct"/>
            <w:vAlign w:val="center"/>
          </w:tcPr>
          <w:p w14:paraId="57E96527" w14:textId="1C89EC04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</w:t>
            </w:r>
            <w:proofErr w:type="gramStart"/>
            <w:r w:rsidRPr="0056276A">
              <w:rPr>
                <w:rFonts w:cstheme="minorHAnsi"/>
                <w:color w:val="auto"/>
                <w:sz w:val="20"/>
                <w:szCs w:val="20"/>
              </w:rPr>
              <w:t>195J</w:t>
            </w:r>
            <w:proofErr w:type="gramEnd"/>
          </w:p>
        </w:tc>
        <w:tc>
          <w:tcPr>
            <w:tcW w:w="396" w:type="pct"/>
            <w:vAlign w:val="center"/>
          </w:tcPr>
          <w:p w14:paraId="2FDA7E35" w14:textId="72300C7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634" w:type="pct"/>
            <w:vAlign w:val="center"/>
          </w:tcPr>
          <w:p w14:paraId="6C288673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69BAE9C1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42A6743E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06C65448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60BE4DCB" w14:textId="77777777" w:rsidTr="000A2FAA">
        <w:trPr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570ECB8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5.</w:t>
            </w:r>
          </w:p>
        </w:tc>
        <w:tc>
          <w:tcPr>
            <w:tcW w:w="1029" w:type="pct"/>
            <w:vAlign w:val="center"/>
          </w:tcPr>
          <w:p w14:paraId="6DA21DA8" w14:textId="1B2E5102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 xml:space="preserve">RFID kožený </w:t>
            </w:r>
            <w:proofErr w:type="gramStart"/>
            <w:r w:rsidRPr="0056276A">
              <w:rPr>
                <w:rFonts w:cstheme="minorHAnsi"/>
                <w:color w:val="auto"/>
                <w:sz w:val="20"/>
                <w:szCs w:val="20"/>
              </w:rPr>
              <w:t>přívěsek - černý</w:t>
            </w:r>
            <w:proofErr w:type="gramEnd"/>
          </w:p>
        </w:tc>
        <w:tc>
          <w:tcPr>
            <w:tcW w:w="630" w:type="pct"/>
            <w:vAlign w:val="center"/>
          </w:tcPr>
          <w:p w14:paraId="7F589CC1" w14:textId="372F0369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</w:t>
            </w:r>
            <w:proofErr w:type="gramStart"/>
            <w:r w:rsidRPr="0056276A">
              <w:rPr>
                <w:rFonts w:cstheme="minorHAnsi"/>
                <w:color w:val="auto"/>
                <w:sz w:val="20"/>
                <w:szCs w:val="20"/>
              </w:rPr>
              <w:t>194J</w:t>
            </w:r>
            <w:proofErr w:type="gramEnd"/>
            <w:r w:rsidRPr="0056276A">
              <w:rPr>
                <w:rFonts w:cstheme="minorHAnsi"/>
                <w:color w:val="auto"/>
                <w:sz w:val="20"/>
                <w:szCs w:val="20"/>
              </w:rPr>
              <w:t>-BK</w:t>
            </w:r>
          </w:p>
        </w:tc>
        <w:tc>
          <w:tcPr>
            <w:tcW w:w="396" w:type="pct"/>
            <w:vAlign w:val="center"/>
          </w:tcPr>
          <w:p w14:paraId="05829985" w14:textId="21A2B09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634" w:type="pct"/>
            <w:vAlign w:val="center"/>
          </w:tcPr>
          <w:p w14:paraId="7E482B1A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31AA6F98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7287EA77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633AC5AC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256EF704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7FBB5DAD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6.</w:t>
            </w:r>
          </w:p>
        </w:tc>
        <w:tc>
          <w:tcPr>
            <w:tcW w:w="1029" w:type="pct"/>
            <w:vAlign w:val="center"/>
          </w:tcPr>
          <w:p w14:paraId="5205BC7E" w14:textId="723C73EC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USB čtečka RFID pro PC</w:t>
            </w:r>
          </w:p>
        </w:tc>
        <w:tc>
          <w:tcPr>
            <w:tcW w:w="630" w:type="pct"/>
            <w:vAlign w:val="center"/>
          </w:tcPr>
          <w:p w14:paraId="411D1759" w14:textId="2989578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</w:t>
            </w:r>
            <w:proofErr w:type="gramStart"/>
            <w:r w:rsidRPr="0056276A">
              <w:rPr>
                <w:rFonts w:cstheme="minorHAnsi"/>
                <w:color w:val="auto"/>
                <w:sz w:val="20"/>
                <w:szCs w:val="20"/>
              </w:rPr>
              <w:t>190T</w:t>
            </w:r>
            <w:proofErr w:type="gramEnd"/>
          </w:p>
        </w:tc>
        <w:tc>
          <w:tcPr>
            <w:tcW w:w="396" w:type="pct"/>
            <w:vAlign w:val="center"/>
          </w:tcPr>
          <w:p w14:paraId="1415888D" w14:textId="6681548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19244D2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20B1D44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1285C5C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646C2FB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6213B1F9" w14:textId="77777777" w:rsidTr="000A2FAA">
        <w:trPr>
          <w:cantSplit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2D071A23" w14:textId="05682E0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bookmarkStart w:id="0" w:name="_Hlk499191952"/>
            <w:r w:rsidRPr="0056276A">
              <w:rPr>
                <w:rFonts w:cstheme="minorHAnsi"/>
                <w:color w:val="auto"/>
              </w:rPr>
              <w:lastRenderedPageBreak/>
              <w:t>7.</w:t>
            </w:r>
          </w:p>
        </w:tc>
        <w:tc>
          <w:tcPr>
            <w:tcW w:w="1029" w:type="pct"/>
            <w:vAlign w:val="center"/>
          </w:tcPr>
          <w:p w14:paraId="048287B6" w14:textId="58E12B6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Externí anténa (3PIN)</w:t>
            </w:r>
          </w:p>
        </w:tc>
        <w:tc>
          <w:tcPr>
            <w:tcW w:w="630" w:type="pct"/>
            <w:vAlign w:val="center"/>
          </w:tcPr>
          <w:p w14:paraId="1E9D002D" w14:textId="3CBDB0E9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AN-868</w:t>
            </w:r>
          </w:p>
        </w:tc>
        <w:tc>
          <w:tcPr>
            <w:tcW w:w="396" w:type="pct"/>
            <w:vAlign w:val="center"/>
          </w:tcPr>
          <w:p w14:paraId="081C7486" w14:textId="169500A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46AEF8AB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186969B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34C940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0BD76A3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4F720841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14DD9FDF" w14:textId="1E2C05B2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8.</w:t>
            </w:r>
          </w:p>
        </w:tc>
        <w:tc>
          <w:tcPr>
            <w:tcW w:w="1029" w:type="pct"/>
            <w:vAlign w:val="center"/>
          </w:tcPr>
          <w:p w14:paraId="154AD880" w14:textId="419FCC6B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Bezdrátová siréna vnitřní do zásuvky</w:t>
            </w:r>
          </w:p>
        </w:tc>
        <w:tc>
          <w:tcPr>
            <w:tcW w:w="630" w:type="pct"/>
            <w:vAlign w:val="center"/>
          </w:tcPr>
          <w:p w14:paraId="73605999" w14:textId="5B25151D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</w:t>
            </w:r>
            <w:proofErr w:type="gramStart"/>
            <w:r w:rsidRPr="0056276A">
              <w:rPr>
                <w:rFonts w:cstheme="minorHAnsi"/>
                <w:color w:val="auto"/>
                <w:sz w:val="20"/>
                <w:szCs w:val="20"/>
              </w:rPr>
              <w:t>162A</w:t>
            </w:r>
            <w:proofErr w:type="gramEnd"/>
          </w:p>
        </w:tc>
        <w:tc>
          <w:tcPr>
            <w:tcW w:w="396" w:type="pct"/>
            <w:vAlign w:val="center"/>
          </w:tcPr>
          <w:p w14:paraId="525A3E23" w14:textId="3CD91FAB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634" w:type="pct"/>
            <w:vAlign w:val="center"/>
          </w:tcPr>
          <w:p w14:paraId="6B0EB2C8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2DED9C57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0F938ED9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2ADBDB1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3CD45A4A" w14:textId="77777777" w:rsidTr="000A2FAA">
        <w:trPr>
          <w:cantSplit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64B39734" w14:textId="33827CD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9.</w:t>
            </w:r>
          </w:p>
        </w:tc>
        <w:tc>
          <w:tcPr>
            <w:tcW w:w="1029" w:type="pct"/>
            <w:vAlign w:val="center"/>
          </w:tcPr>
          <w:p w14:paraId="58BC8DD1" w14:textId="4EA7F93D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Bezdrátová siréna venkovní - základna s elektronikou</w:t>
            </w:r>
          </w:p>
        </w:tc>
        <w:tc>
          <w:tcPr>
            <w:tcW w:w="630" w:type="pct"/>
            <w:vAlign w:val="center"/>
          </w:tcPr>
          <w:p w14:paraId="5499624B" w14:textId="51DD555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JA-151A-BASE-RB</w:t>
            </w:r>
          </w:p>
        </w:tc>
        <w:tc>
          <w:tcPr>
            <w:tcW w:w="396" w:type="pct"/>
            <w:vAlign w:val="center"/>
          </w:tcPr>
          <w:p w14:paraId="1B5CA925" w14:textId="59838324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4CD1B85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249AFCBD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8DEAB89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1678E8C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bookmarkEnd w:id="0"/>
      <w:tr w:rsidR="000D1E83" w:rsidRPr="0056276A" w14:paraId="7EB9D169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6C9AB156" w14:textId="34FCE29B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10.</w:t>
            </w:r>
          </w:p>
        </w:tc>
        <w:tc>
          <w:tcPr>
            <w:tcW w:w="1029" w:type="pct"/>
            <w:vAlign w:val="center"/>
          </w:tcPr>
          <w:p w14:paraId="059214E0" w14:textId="72A854E1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Nerezový kryt sirény, modrý blikač</w:t>
            </w:r>
          </w:p>
        </w:tc>
        <w:tc>
          <w:tcPr>
            <w:tcW w:w="630" w:type="pct"/>
            <w:vAlign w:val="center"/>
          </w:tcPr>
          <w:p w14:paraId="503786C1" w14:textId="5C2E43C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JA-1X1A-C-ST-B</w:t>
            </w:r>
          </w:p>
        </w:tc>
        <w:tc>
          <w:tcPr>
            <w:tcW w:w="396" w:type="pct"/>
            <w:vAlign w:val="center"/>
          </w:tcPr>
          <w:p w14:paraId="7D39687C" w14:textId="07045074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1E6A5D1A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71827241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34661037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A88D756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6650AB0F" w14:textId="77777777" w:rsidTr="000A2FAA">
        <w:trPr>
          <w:cantSplit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39A39AD0" w14:textId="117AF53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11.</w:t>
            </w:r>
          </w:p>
        </w:tc>
        <w:tc>
          <w:tcPr>
            <w:tcW w:w="1029" w:type="pct"/>
            <w:vAlign w:val="center"/>
          </w:tcPr>
          <w:p w14:paraId="5476E62B" w14:textId="43AD0EAC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Bezdrátové tlačítko</w:t>
            </w:r>
          </w:p>
        </w:tc>
        <w:tc>
          <w:tcPr>
            <w:tcW w:w="630" w:type="pct"/>
            <w:vAlign w:val="center"/>
          </w:tcPr>
          <w:p w14:paraId="7068D9D5" w14:textId="74A382EC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JA-189J</w:t>
            </w:r>
          </w:p>
        </w:tc>
        <w:tc>
          <w:tcPr>
            <w:tcW w:w="396" w:type="pct"/>
            <w:vAlign w:val="center"/>
          </w:tcPr>
          <w:p w14:paraId="0179B4E6" w14:textId="25C02C64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634" w:type="pct"/>
            <w:vAlign w:val="center"/>
          </w:tcPr>
          <w:p w14:paraId="351D7A0D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6E01BCA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E96FC46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2158CA2C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683D3F51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3FBF5DAE" w14:textId="57C5667F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12.</w:t>
            </w:r>
          </w:p>
        </w:tc>
        <w:tc>
          <w:tcPr>
            <w:tcW w:w="1029" w:type="pct"/>
            <w:vAlign w:val="center"/>
          </w:tcPr>
          <w:p w14:paraId="2B79A006" w14:textId="29E26D01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Bezdrátový zámek kliky s magnetickým detektorem</w:t>
            </w:r>
          </w:p>
        </w:tc>
        <w:tc>
          <w:tcPr>
            <w:tcW w:w="630" w:type="pct"/>
            <w:vAlign w:val="center"/>
          </w:tcPr>
          <w:p w14:paraId="73FCC86A" w14:textId="16B1B9D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JA-152NM</w:t>
            </w:r>
          </w:p>
        </w:tc>
        <w:tc>
          <w:tcPr>
            <w:tcW w:w="396" w:type="pct"/>
            <w:vAlign w:val="center"/>
          </w:tcPr>
          <w:p w14:paraId="43A17A3A" w14:textId="61C823A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634" w:type="pct"/>
            <w:vAlign w:val="center"/>
          </w:tcPr>
          <w:p w14:paraId="24DAD651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7A5CB3B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1669E7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68D90261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1E79B286" w14:textId="77777777" w:rsidTr="000A2FAA">
        <w:trPr>
          <w:cantSplit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3C8CCBB6" w14:textId="27B3D82C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13.</w:t>
            </w:r>
          </w:p>
        </w:tc>
        <w:tc>
          <w:tcPr>
            <w:tcW w:w="1029" w:type="pct"/>
            <w:vAlign w:val="center"/>
          </w:tcPr>
          <w:p w14:paraId="006FDC6A" w14:textId="5A5B983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Okenní klika pro JA-152NM</w:t>
            </w:r>
          </w:p>
        </w:tc>
        <w:tc>
          <w:tcPr>
            <w:tcW w:w="630" w:type="pct"/>
            <w:vAlign w:val="center"/>
          </w:tcPr>
          <w:p w14:paraId="5E677312" w14:textId="1E7F0504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013-U14K</w:t>
            </w:r>
          </w:p>
        </w:tc>
        <w:tc>
          <w:tcPr>
            <w:tcW w:w="396" w:type="pct"/>
            <w:vAlign w:val="center"/>
          </w:tcPr>
          <w:p w14:paraId="41B66BF5" w14:textId="1EC1A0D6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634" w:type="pct"/>
            <w:vAlign w:val="center"/>
          </w:tcPr>
          <w:p w14:paraId="0E5862F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6FD9196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76AFB04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D0A480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0DFA02EB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3DC275D4" w14:textId="3B9C31D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14.</w:t>
            </w:r>
          </w:p>
        </w:tc>
        <w:tc>
          <w:tcPr>
            <w:tcW w:w="1029" w:type="pct"/>
            <w:vAlign w:val="center"/>
          </w:tcPr>
          <w:p w14:paraId="682F13DD" w14:textId="6796A261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Bezdrátový magnetický detektor mini</w:t>
            </w:r>
          </w:p>
        </w:tc>
        <w:tc>
          <w:tcPr>
            <w:tcW w:w="630" w:type="pct"/>
            <w:vAlign w:val="center"/>
          </w:tcPr>
          <w:p w14:paraId="7119FAEB" w14:textId="641798D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JA-151MB</w:t>
            </w:r>
          </w:p>
        </w:tc>
        <w:tc>
          <w:tcPr>
            <w:tcW w:w="396" w:type="pct"/>
            <w:vAlign w:val="center"/>
          </w:tcPr>
          <w:p w14:paraId="0CBC1052" w14:textId="17422426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634" w:type="pct"/>
            <w:vAlign w:val="center"/>
          </w:tcPr>
          <w:p w14:paraId="25CAD283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70FAB25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C97DF9C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96A4C3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7FB203C4" w14:textId="77777777" w:rsidTr="000A2FAA">
        <w:trPr>
          <w:cantSplit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4B4EA24D" w14:textId="648A09E8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15.</w:t>
            </w:r>
          </w:p>
        </w:tc>
        <w:tc>
          <w:tcPr>
            <w:tcW w:w="1029" w:type="pct"/>
            <w:vAlign w:val="center"/>
          </w:tcPr>
          <w:p w14:paraId="22B52EE7" w14:textId="56C1C09E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Bezdrátový detektor rozbití skla</w:t>
            </w:r>
          </w:p>
        </w:tc>
        <w:tc>
          <w:tcPr>
            <w:tcW w:w="630" w:type="pct"/>
            <w:vAlign w:val="center"/>
          </w:tcPr>
          <w:p w14:paraId="1BD51FF9" w14:textId="06D4C61A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JA-180B</w:t>
            </w:r>
          </w:p>
        </w:tc>
        <w:tc>
          <w:tcPr>
            <w:tcW w:w="396" w:type="pct"/>
            <w:vAlign w:val="center"/>
          </w:tcPr>
          <w:p w14:paraId="5A3854F1" w14:textId="1D0E9D0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634" w:type="pct"/>
            <w:vAlign w:val="center"/>
          </w:tcPr>
          <w:p w14:paraId="3E1F985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5D230B1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246CEC3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01ADB2D3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3B3D1547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686A4D0B" w14:textId="33B39B3E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16.</w:t>
            </w:r>
          </w:p>
        </w:tc>
        <w:tc>
          <w:tcPr>
            <w:tcW w:w="1029" w:type="pct"/>
            <w:vAlign w:val="center"/>
          </w:tcPr>
          <w:p w14:paraId="511A94C8" w14:textId="29B647B1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Bezdrátový modul pulzního výstupu elektroměru</w:t>
            </w:r>
          </w:p>
        </w:tc>
        <w:tc>
          <w:tcPr>
            <w:tcW w:w="630" w:type="pct"/>
            <w:vAlign w:val="center"/>
          </w:tcPr>
          <w:p w14:paraId="03CAAB2E" w14:textId="7FCAFDC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JA-150EM-DIN</w:t>
            </w:r>
          </w:p>
        </w:tc>
        <w:tc>
          <w:tcPr>
            <w:tcW w:w="396" w:type="pct"/>
            <w:vAlign w:val="center"/>
          </w:tcPr>
          <w:p w14:paraId="1115B41E" w14:textId="00B80A08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08ABA36A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3BA8DC0B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80E7739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E00AEC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472E3381" w14:textId="77777777" w:rsidTr="000A2FAA">
        <w:trPr>
          <w:cantSplit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3166259A" w14:textId="57BBF0B6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17.</w:t>
            </w:r>
          </w:p>
        </w:tc>
        <w:tc>
          <w:tcPr>
            <w:tcW w:w="1029" w:type="pct"/>
            <w:vAlign w:val="center"/>
          </w:tcPr>
          <w:p w14:paraId="36BD527F" w14:textId="10BEC1DE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Bezdrátový externí teploměr</w:t>
            </w:r>
          </w:p>
        </w:tc>
        <w:tc>
          <w:tcPr>
            <w:tcW w:w="630" w:type="pct"/>
            <w:vAlign w:val="center"/>
          </w:tcPr>
          <w:p w14:paraId="1812ABE7" w14:textId="42431EB2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JB-EXT-TH-R</w:t>
            </w:r>
          </w:p>
        </w:tc>
        <w:tc>
          <w:tcPr>
            <w:tcW w:w="396" w:type="pct"/>
            <w:vAlign w:val="center"/>
          </w:tcPr>
          <w:p w14:paraId="1F5987A0" w14:textId="176472F9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634" w:type="pct"/>
            <w:vAlign w:val="center"/>
          </w:tcPr>
          <w:p w14:paraId="48B4BC46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58A79747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3063746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7276808A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69A10157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527AC1FD" w14:textId="4C19862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 w:rsidRPr="0056276A">
              <w:rPr>
                <w:rFonts w:cstheme="minorHAnsi"/>
                <w:color w:val="auto"/>
              </w:rPr>
              <w:t>18.</w:t>
            </w:r>
          </w:p>
        </w:tc>
        <w:tc>
          <w:tcPr>
            <w:tcW w:w="1029" w:type="pct"/>
            <w:vAlign w:val="center"/>
          </w:tcPr>
          <w:p w14:paraId="4A70F6DA" w14:textId="7BB4545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Bezdrátový kombinovaný detektor kouře a teplot</w:t>
            </w:r>
          </w:p>
        </w:tc>
        <w:tc>
          <w:tcPr>
            <w:tcW w:w="630" w:type="pct"/>
            <w:vAlign w:val="center"/>
          </w:tcPr>
          <w:p w14:paraId="6ABAF145" w14:textId="47FCC5C9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JA-151ST</w:t>
            </w:r>
          </w:p>
        </w:tc>
        <w:tc>
          <w:tcPr>
            <w:tcW w:w="396" w:type="pct"/>
            <w:vAlign w:val="center"/>
          </w:tcPr>
          <w:p w14:paraId="20C6C95F" w14:textId="55D35E4C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56276A">
              <w:rPr>
                <w:rFonts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634" w:type="pct"/>
            <w:vAlign w:val="center"/>
          </w:tcPr>
          <w:p w14:paraId="05280B2C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6C41394D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D402028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01E68A3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15180066" w14:textId="77777777" w:rsidTr="000A2FAA">
        <w:trPr>
          <w:cantSplit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63FFD72B" w14:textId="6D88155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19.</w:t>
            </w:r>
          </w:p>
        </w:tc>
        <w:tc>
          <w:tcPr>
            <w:tcW w:w="1029" w:type="pct"/>
            <w:vAlign w:val="center"/>
          </w:tcPr>
          <w:p w14:paraId="68EE6F00" w14:textId="2B91A471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6F3655">
              <w:rPr>
                <w:rFonts w:cstheme="minorHAnsi"/>
                <w:color w:val="auto"/>
                <w:sz w:val="20"/>
                <w:szCs w:val="20"/>
              </w:rPr>
              <w:t>Bezdrátový detektor plyn</w:t>
            </w:r>
            <w:r>
              <w:rPr>
                <w:rFonts w:cstheme="minorHAnsi"/>
                <w:color w:val="auto"/>
                <w:sz w:val="20"/>
                <w:szCs w:val="20"/>
              </w:rPr>
              <w:t>u</w:t>
            </w:r>
          </w:p>
        </w:tc>
        <w:tc>
          <w:tcPr>
            <w:tcW w:w="630" w:type="pct"/>
            <w:vAlign w:val="center"/>
          </w:tcPr>
          <w:p w14:paraId="1E253FCC" w14:textId="58BDD75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JA-180G</w:t>
            </w:r>
          </w:p>
        </w:tc>
        <w:tc>
          <w:tcPr>
            <w:tcW w:w="396" w:type="pct"/>
            <w:vAlign w:val="center"/>
          </w:tcPr>
          <w:p w14:paraId="160D4510" w14:textId="436E083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161F2306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38F5719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D0D439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0E67B61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00D68840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54D3F975" w14:textId="6903C8D1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20.</w:t>
            </w:r>
          </w:p>
        </w:tc>
        <w:tc>
          <w:tcPr>
            <w:tcW w:w="1029" w:type="pct"/>
            <w:vAlign w:val="center"/>
          </w:tcPr>
          <w:p w14:paraId="6315E461" w14:textId="5C79EC09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E6F3B">
              <w:rPr>
                <w:rFonts w:cstheme="minorHAnsi"/>
                <w:color w:val="auto"/>
                <w:sz w:val="20"/>
                <w:szCs w:val="20"/>
              </w:rPr>
              <w:t>Bezdrátový PIR detektor pohybu s kamerou</w:t>
            </w:r>
          </w:p>
        </w:tc>
        <w:tc>
          <w:tcPr>
            <w:tcW w:w="630" w:type="pct"/>
            <w:vAlign w:val="center"/>
          </w:tcPr>
          <w:p w14:paraId="59E74623" w14:textId="57541DE9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E6F3B">
              <w:rPr>
                <w:rFonts w:cstheme="minorHAnsi"/>
                <w:color w:val="auto"/>
                <w:sz w:val="20"/>
                <w:szCs w:val="20"/>
              </w:rPr>
              <w:t>JA-160PC</w:t>
            </w:r>
          </w:p>
        </w:tc>
        <w:tc>
          <w:tcPr>
            <w:tcW w:w="396" w:type="pct"/>
            <w:vAlign w:val="center"/>
          </w:tcPr>
          <w:p w14:paraId="187A91F2" w14:textId="708C337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634" w:type="pct"/>
            <w:vAlign w:val="center"/>
          </w:tcPr>
          <w:p w14:paraId="313DB39A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271FE7C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0E0A6B33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0BF2AB7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7199D3B4" w14:textId="77777777" w:rsidTr="000A2FAA">
        <w:trPr>
          <w:cantSplit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71C69DA6" w14:textId="6FDFF9DB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lastRenderedPageBreak/>
              <w:t>21.</w:t>
            </w:r>
          </w:p>
        </w:tc>
        <w:tc>
          <w:tcPr>
            <w:tcW w:w="1029" w:type="pct"/>
            <w:vAlign w:val="center"/>
          </w:tcPr>
          <w:p w14:paraId="6B9AD26D" w14:textId="1A93F5CC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E6F3B">
              <w:rPr>
                <w:rFonts w:cstheme="minorHAnsi"/>
                <w:color w:val="auto"/>
                <w:sz w:val="20"/>
                <w:szCs w:val="20"/>
              </w:rPr>
              <w:t>Bezdrátový kombinovaný detektor PIR + MW</w:t>
            </w:r>
          </w:p>
        </w:tc>
        <w:tc>
          <w:tcPr>
            <w:tcW w:w="630" w:type="pct"/>
            <w:vAlign w:val="center"/>
          </w:tcPr>
          <w:p w14:paraId="2D8799CF" w14:textId="10116E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E6F3B">
              <w:rPr>
                <w:rFonts w:cstheme="minorHAnsi"/>
                <w:color w:val="auto"/>
                <w:sz w:val="20"/>
                <w:szCs w:val="20"/>
              </w:rPr>
              <w:t>JA-</w:t>
            </w:r>
            <w:proofErr w:type="gramStart"/>
            <w:r w:rsidRPr="004E6F3B">
              <w:rPr>
                <w:rFonts w:cstheme="minorHAnsi"/>
                <w:color w:val="auto"/>
                <w:sz w:val="20"/>
                <w:szCs w:val="20"/>
              </w:rPr>
              <w:t>180W</w:t>
            </w:r>
            <w:proofErr w:type="gramEnd"/>
          </w:p>
        </w:tc>
        <w:tc>
          <w:tcPr>
            <w:tcW w:w="396" w:type="pct"/>
            <w:vAlign w:val="center"/>
          </w:tcPr>
          <w:p w14:paraId="46245791" w14:textId="1FA41E30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634" w:type="pct"/>
            <w:vAlign w:val="center"/>
          </w:tcPr>
          <w:p w14:paraId="7B40267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670FDC4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68242D1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2E4A408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105DE248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6D7EF8E8" w14:textId="693267EA" w:rsidR="000D1E83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22.</w:t>
            </w:r>
          </w:p>
        </w:tc>
        <w:tc>
          <w:tcPr>
            <w:tcW w:w="1029" w:type="pct"/>
            <w:vAlign w:val="center"/>
          </w:tcPr>
          <w:p w14:paraId="3B1FC57B" w14:textId="0CC88922" w:rsidR="000D1E83" w:rsidRPr="00223B47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8120B5">
              <w:rPr>
                <w:rFonts w:cstheme="minorHAnsi"/>
                <w:color w:val="auto"/>
                <w:sz w:val="20"/>
                <w:szCs w:val="20"/>
              </w:rPr>
              <w:t>Bezdrátový PIR detektor pohybu</w:t>
            </w:r>
          </w:p>
        </w:tc>
        <w:tc>
          <w:tcPr>
            <w:tcW w:w="630" w:type="pct"/>
            <w:vAlign w:val="center"/>
          </w:tcPr>
          <w:p w14:paraId="4CE7DA6C" w14:textId="1A389821" w:rsidR="000D1E83" w:rsidRPr="00223B47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8120B5">
              <w:rPr>
                <w:rFonts w:cstheme="minorHAnsi"/>
                <w:color w:val="auto"/>
                <w:sz w:val="20"/>
                <w:szCs w:val="20"/>
              </w:rPr>
              <w:t>JA-180P</w:t>
            </w:r>
          </w:p>
        </w:tc>
        <w:tc>
          <w:tcPr>
            <w:tcW w:w="396" w:type="pct"/>
            <w:vAlign w:val="center"/>
          </w:tcPr>
          <w:p w14:paraId="75B339CC" w14:textId="16B97E2F" w:rsidR="000D1E83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634" w:type="pct"/>
            <w:vAlign w:val="center"/>
          </w:tcPr>
          <w:p w14:paraId="77BD3BC5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31AAEDBA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056EC779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05E72AB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0DED74EA" w14:textId="77777777" w:rsidTr="000A2FAA">
        <w:trPr>
          <w:cantSplit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355B92BB" w14:textId="4CA0B982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23.</w:t>
            </w:r>
          </w:p>
        </w:tc>
        <w:tc>
          <w:tcPr>
            <w:tcW w:w="1029" w:type="pct"/>
            <w:vAlign w:val="center"/>
          </w:tcPr>
          <w:p w14:paraId="1518F0F8" w14:textId="19BBB91B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23B47">
              <w:rPr>
                <w:rFonts w:cstheme="minorHAnsi"/>
                <w:color w:val="auto"/>
                <w:sz w:val="20"/>
                <w:szCs w:val="20"/>
              </w:rPr>
              <w:t xml:space="preserve">IP kamera vnitřní/venkovní </w:t>
            </w:r>
            <w:proofErr w:type="gramStart"/>
            <w:r w:rsidRPr="00223B47">
              <w:rPr>
                <w:rFonts w:cstheme="minorHAnsi"/>
                <w:color w:val="auto"/>
                <w:sz w:val="20"/>
                <w:szCs w:val="20"/>
              </w:rPr>
              <w:t>2MP - BULLET</w:t>
            </w:r>
            <w:proofErr w:type="gramEnd"/>
          </w:p>
        </w:tc>
        <w:tc>
          <w:tcPr>
            <w:tcW w:w="630" w:type="pct"/>
            <w:vAlign w:val="center"/>
          </w:tcPr>
          <w:p w14:paraId="78E1162F" w14:textId="11024EA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23B47">
              <w:rPr>
                <w:rFonts w:cstheme="minorHAnsi"/>
                <w:color w:val="auto"/>
                <w:sz w:val="20"/>
                <w:szCs w:val="20"/>
              </w:rPr>
              <w:t>JI-</w:t>
            </w:r>
            <w:proofErr w:type="gramStart"/>
            <w:r w:rsidRPr="00223B47">
              <w:rPr>
                <w:rFonts w:cstheme="minorHAnsi"/>
                <w:color w:val="auto"/>
                <w:sz w:val="20"/>
                <w:szCs w:val="20"/>
              </w:rPr>
              <w:t>112C</w:t>
            </w:r>
            <w:proofErr w:type="gramEnd"/>
          </w:p>
        </w:tc>
        <w:tc>
          <w:tcPr>
            <w:tcW w:w="396" w:type="pct"/>
            <w:vAlign w:val="center"/>
          </w:tcPr>
          <w:p w14:paraId="6E1CFCD6" w14:textId="74ED503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634" w:type="pct"/>
            <w:vAlign w:val="center"/>
          </w:tcPr>
          <w:p w14:paraId="691C9001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07CD76B8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70502A16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E6B8581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234E8386" w14:textId="77777777" w:rsidTr="000A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</w:tcBorders>
            <w:vAlign w:val="center"/>
          </w:tcPr>
          <w:p w14:paraId="478BE819" w14:textId="067A4978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24.</w:t>
            </w:r>
          </w:p>
        </w:tc>
        <w:tc>
          <w:tcPr>
            <w:tcW w:w="1029" w:type="pct"/>
            <w:vAlign w:val="center"/>
          </w:tcPr>
          <w:p w14:paraId="5D53EB42" w14:textId="7CE3442F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Ovládací SW J-LINK</w:t>
            </w:r>
          </w:p>
        </w:tc>
        <w:tc>
          <w:tcPr>
            <w:tcW w:w="630" w:type="pct"/>
            <w:vAlign w:val="center"/>
          </w:tcPr>
          <w:p w14:paraId="77753D8E" w14:textId="7DD5524D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J-LINK</w:t>
            </w:r>
          </w:p>
        </w:tc>
        <w:tc>
          <w:tcPr>
            <w:tcW w:w="396" w:type="pct"/>
            <w:vAlign w:val="center"/>
          </w:tcPr>
          <w:p w14:paraId="67C77715" w14:textId="1AE7F064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6A303C4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5784DC29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EFEFA79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6DBA4D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4A2D0085" w14:textId="77777777" w:rsidTr="00845F30">
        <w:trPr>
          <w:cantSplit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14:paraId="16187BDB" w14:textId="47C774B9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25.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445441AC" w14:textId="58EBE3E5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Programovací SW F-LINK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6F683767" w14:textId="12A62640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F-LINK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0C22550B" w14:textId="1BE4705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1C254CC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5DFE6612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39EB834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14:paraId="7B0D596F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845F30" w:rsidRPr="0056276A" w14:paraId="79B949BE" w14:textId="77777777" w:rsidTr="00845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single" w:sz="4" w:space="0" w:color="auto"/>
            </w:tcBorders>
            <w:vAlign w:val="center"/>
          </w:tcPr>
          <w:p w14:paraId="1EB86C85" w14:textId="544F003F" w:rsidR="00845F30" w:rsidRDefault="00845F30" w:rsidP="00845F30">
            <w:pPr>
              <w:pStyle w:val="Seznamsodrkami"/>
              <w:numPr>
                <w:ilvl w:val="0"/>
                <w:numId w:val="0"/>
              </w:numPr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26.</w:t>
            </w:r>
          </w:p>
        </w:tc>
        <w:tc>
          <w:tcPr>
            <w:tcW w:w="1029" w:type="pct"/>
            <w:vAlign w:val="center"/>
          </w:tcPr>
          <w:p w14:paraId="2427DD45" w14:textId="4AF04929" w:rsidR="00845F30" w:rsidRDefault="00845F30" w:rsidP="00845F30">
            <w:pPr>
              <w:pStyle w:val="Seznamsodrkami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Příslušný počet baterií a akumulátorů</w:t>
            </w:r>
          </w:p>
        </w:tc>
        <w:tc>
          <w:tcPr>
            <w:tcW w:w="630" w:type="pct"/>
            <w:vAlign w:val="center"/>
          </w:tcPr>
          <w:p w14:paraId="28606753" w14:textId="7F3379B1" w:rsidR="00845F30" w:rsidRDefault="00845F30" w:rsidP="00845F30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Bat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</w:rPr>
              <w:t>/ACCU</w:t>
            </w:r>
          </w:p>
        </w:tc>
        <w:tc>
          <w:tcPr>
            <w:tcW w:w="396" w:type="pct"/>
            <w:vAlign w:val="center"/>
          </w:tcPr>
          <w:p w14:paraId="1568AB07" w14:textId="77777777" w:rsidR="00845F30" w:rsidRDefault="00845F30" w:rsidP="00845F30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B75F725" w14:textId="77777777" w:rsidR="00845F30" w:rsidRPr="0056276A" w:rsidRDefault="00845F30" w:rsidP="00845F30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27972AD9" w14:textId="77777777" w:rsidR="00845F30" w:rsidRPr="0056276A" w:rsidRDefault="00845F30" w:rsidP="00845F30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D538997" w14:textId="77777777" w:rsidR="00845F30" w:rsidRPr="0056276A" w:rsidRDefault="00845F30" w:rsidP="00845F30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8D25FFD" w14:textId="77777777" w:rsidR="00845F30" w:rsidRPr="0056276A" w:rsidRDefault="00845F30" w:rsidP="00845F30">
            <w:pPr>
              <w:pStyle w:val="Seznamsodrkami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0D1E83" w:rsidRPr="0056276A" w14:paraId="577D1871" w14:textId="77777777" w:rsidTr="000A2FAA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3B79B845" w14:textId="49E5DD03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26.</w:t>
            </w:r>
          </w:p>
        </w:tc>
        <w:tc>
          <w:tcPr>
            <w:tcW w:w="2689" w:type="pct"/>
            <w:gridSpan w:val="4"/>
            <w:vAlign w:val="center"/>
          </w:tcPr>
          <w:p w14:paraId="0A167521" w14:textId="24FB3666" w:rsidR="000D1E83" w:rsidRPr="000A2FA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32"/>
                <w:szCs w:val="32"/>
                <w:u w:val="single"/>
              </w:rPr>
            </w:pPr>
            <w:r w:rsidRPr="000A2FAA">
              <w:rPr>
                <w:rFonts w:cstheme="minorHAnsi"/>
                <w:b/>
                <w:color w:val="auto"/>
                <w:sz w:val="32"/>
                <w:szCs w:val="32"/>
                <w:u w:val="single"/>
              </w:rPr>
              <w:t>Celková cena za celou dodávku</w:t>
            </w:r>
          </w:p>
        </w:tc>
        <w:tc>
          <w:tcPr>
            <w:tcW w:w="630" w:type="pct"/>
            <w:vAlign w:val="center"/>
          </w:tcPr>
          <w:p w14:paraId="1A9839E0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CF0F368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22B6BCFE" w14:textId="77777777" w:rsidR="000D1E83" w:rsidRPr="0056276A" w:rsidRDefault="000D1E83" w:rsidP="000D1E83">
            <w:pPr>
              <w:pStyle w:val="Seznamsodrkami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</w:tbl>
    <w:p w14:paraId="289F9B6A" w14:textId="0B0B6B02" w:rsidR="00634601" w:rsidRDefault="00634601" w:rsidP="008F2990">
      <w:pPr>
        <w:pStyle w:val="Seznamsodrkami"/>
        <w:numPr>
          <w:ilvl w:val="0"/>
          <w:numId w:val="0"/>
        </w:numPr>
      </w:pPr>
    </w:p>
    <w:p w14:paraId="5014E1F9" w14:textId="3961ADB8" w:rsidR="008F2990" w:rsidRDefault="008F2990" w:rsidP="008F2990">
      <w:pPr>
        <w:pStyle w:val="Seznamsodrkami"/>
        <w:numPr>
          <w:ilvl w:val="0"/>
          <w:numId w:val="0"/>
        </w:numPr>
      </w:pPr>
      <w:proofErr w:type="spellStart"/>
      <w:r>
        <w:t>Poř.č</w:t>
      </w:r>
      <w:proofErr w:type="spellEnd"/>
      <w:r>
        <w:t xml:space="preserve">. </w:t>
      </w:r>
      <w:proofErr w:type="gramStart"/>
      <w:r>
        <w:t>1a</w:t>
      </w:r>
      <w:proofErr w:type="gramEnd"/>
      <w:r>
        <w:t>: Variantně je možné dodat tento typ ústředny, pokud bude schopna pojmout požadované mno</w:t>
      </w:r>
      <w:bookmarkStart w:id="1" w:name="_GoBack"/>
      <w:bookmarkEnd w:id="1"/>
      <w:r>
        <w:t>žství prvků a bude umožňovat případné budoucí rozšíření systému.</w:t>
      </w:r>
    </w:p>
    <w:sectPr w:rsidR="008F2990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7453" w14:textId="77777777" w:rsidR="00543845" w:rsidRDefault="00543845">
      <w:r>
        <w:separator/>
      </w:r>
    </w:p>
    <w:p w14:paraId="4D096E97" w14:textId="77777777" w:rsidR="00543845" w:rsidRDefault="00543845"/>
  </w:endnote>
  <w:endnote w:type="continuationSeparator" w:id="0">
    <w:p w14:paraId="4125BE6E" w14:textId="77777777" w:rsidR="00543845" w:rsidRDefault="00543845">
      <w:r>
        <w:continuationSeparator/>
      </w:r>
    </w:p>
    <w:p w14:paraId="60075342" w14:textId="77777777" w:rsidR="00543845" w:rsidRDefault="00543845"/>
  </w:endnote>
  <w:endnote w:type="continuationNotice" w:id="1">
    <w:p w14:paraId="0DF9D24C" w14:textId="77777777" w:rsidR="00543845" w:rsidRDefault="00543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3B2D9" w14:textId="581C065E" w:rsidR="008F2990" w:rsidRDefault="008F2990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9A3B4" w14:textId="77777777" w:rsidR="00543845" w:rsidRDefault="00543845">
      <w:r>
        <w:separator/>
      </w:r>
    </w:p>
    <w:p w14:paraId="035A0F07" w14:textId="77777777" w:rsidR="00543845" w:rsidRDefault="00543845"/>
  </w:footnote>
  <w:footnote w:type="continuationSeparator" w:id="0">
    <w:p w14:paraId="4BB39D33" w14:textId="77777777" w:rsidR="00543845" w:rsidRDefault="00543845">
      <w:r>
        <w:continuationSeparator/>
      </w:r>
    </w:p>
    <w:p w14:paraId="44A293BB" w14:textId="77777777" w:rsidR="00543845" w:rsidRDefault="00543845"/>
  </w:footnote>
  <w:footnote w:type="continuationNotice" w:id="1">
    <w:p w14:paraId="1FE57BA4" w14:textId="77777777" w:rsidR="00543845" w:rsidRDefault="005438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7FC7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Seznamsodrkami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B4355"/>
    <w:multiLevelType w:val="hybridMultilevel"/>
    <w:tmpl w:val="0B203272"/>
    <w:lvl w:ilvl="0" w:tplc="CE0E85FE">
      <w:start w:val="1"/>
      <w:numFmt w:val="decimal"/>
      <w:pStyle w:val="slovanseznam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71"/>
    <w:rsid w:val="00035E71"/>
    <w:rsid w:val="000A2FAA"/>
    <w:rsid w:val="000D1E83"/>
    <w:rsid w:val="00174D9E"/>
    <w:rsid w:val="00194BDC"/>
    <w:rsid w:val="0019559E"/>
    <w:rsid w:val="00223B47"/>
    <w:rsid w:val="002C27D7"/>
    <w:rsid w:val="002D7C9A"/>
    <w:rsid w:val="00346514"/>
    <w:rsid w:val="003568D7"/>
    <w:rsid w:val="003741C4"/>
    <w:rsid w:val="003C2130"/>
    <w:rsid w:val="003C5DB0"/>
    <w:rsid w:val="003D576F"/>
    <w:rsid w:val="00417A9C"/>
    <w:rsid w:val="0046357A"/>
    <w:rsid w:val="00485262"/>
    <w:rsid w:val="004A3971"/>
    <w:rsid w:val="004D7D09"/>
    <w:rsid w:val="004E69DA"/>
    <w:rsid w:val="004E6F3B"/>
    <w:rsid w:val="005400B0"/>
    <w:rsid w:val="00543845"/>
    <w:rsid w:val="00560B37"/>
    <w:rsid w:val="0056276A"/>
    <w:rsid w:val="005A5AF4"/>
    <w:rsid w:val="005D3E30"/>
    <w:rsid w:val="00634601"/>
    <w:rsid w:val="00675774"/>
    <w:rsid w:val="006A140E"/>
    <w:rsid w:val="006C1DEE"/>
    <w:rsid w:val="006F3655"/>
    <w:rsid w:val="007031BC"/>
    <w:rsid w:val="00720C71"/>
    <w:rsid w:val="00756B86"/>
    <w:rsid w:val="00781963"/>
    <w:rsid w:val="007A0B4D"/>
    <w:rsid w:val="008120B5"/>
    <w:rsid w:val="008414B9"/>
    <w:rsid w:val="0084252F"/>
    <w:rsid w:val="00843EEA"/>
    <w:rsid w:val="00845F30"/>
    <w:rsid w:val="00893CD5"/>
    <w:rsid w:val="008A5E44"/>
    <w:rsid w:val="008F2990"/>
    <w:rsid w:val="009A000A"/>
    <w:rsid w:val="009C7A4A"/>
    <w:rsid w:val="00A47510"/>
    <w:rsid w:val="00B36CC7"/>
    <w:rsid w:val="00B478CB"/>
    <w:rsid w:val="00B75DE9"/>
    <w:rsid w:val="00C128B0"/>
    <w:rsid w:val="00C60B34"/>
    <w:rsid w:val="00C72D6C"/>
    <w:rsid w:val="00CD3311"/>
    <w:rsid w:val="00CE06EB"/>
    <w:rsid w:val="00DA09A6"/>
    <w:rsid w:val="00E10F6C"/>
    <w:rsid w:val="00E74F38"/>
    <w:rsid w:val="00E77813"/>
    <w:rsid w:val="00EB43BF"/>
    <w:rsid w:val="00EC77B4"/>
    <w:rsid w:val="00FE183F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AFC7B"/>
  <w15:chartTrackingRefBased/>
  <w15:docId w15:val="{55D23C88-8500-2448-9C9B-63CDC92F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cs-CZ" w:eastAsia="ja-JP" w:bidi="cs-CZ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A5E44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"/>
    <w:qFormat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slovanseznam">
    <w:name w:val="List Number"/>
    <w:basedOn w:val="Normln"/>
    <w:uiPriority w:val="9"/>
    <w:qFormat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link w:val="Nzev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itul">
    <w:name w:val="Subtitle"/>
    <w:basedOn w:val="Normln"/>
    <w:link w:val="Podtitu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itulChar">
    <w:name w:val="Podtitul Char"/>
    <w:basedOn w:val="Standardnpsmoodstavce"/>
    <w:link w:val="Podtitul"/>
    <w:uiPriority w:val="11"/>
    <w:semiHidden/>
    <w:rPr>
      <w:rFonts w:eastAsiaTheme="minorEastAsia"/>
      <w:caps/>
      <w:sz w:val="40"/>
    </w:rPr>
  </w:style>
  <w:style w:type="character" w:styleId="Vraznodkaz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Jemnzdraznn">
    <w:name w:val="Subtle Emphasis"/>
    <w:basedOn w:val="Standardnpsmoodstavce"/>
    <w:uiPriority w:val="19"/>
    <w:semiHidden/>
    <w:unhideWhenUsed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  <w:color w:val="262626" w:themeColor="text1" w:themeTint="D9"/>
    </w:rPr>
  </w:style>
  <w:style w:type="character" w:styleId="Vraznzdraznn">
    <w:name w:val="Intense Emphasis"/>
    <w:basedOn w:val="Standardnpsmoodstavc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6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6"/>
    </w:rPr>
  </w:style>
  <w:style w:type="character" w:styleId="Jemnodkaz">
    <w:name w:val="Subtle Reference"/>
    <w:basedOn w:val="Standardnpsmoodstavc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styleId="Hypertextovodkaz">
    <w:name w:val="Hyperlink"/>
    <w:basedOn w:val="Standardnpsmoodstavce"/>
    <w:uiPriority w:val="99"/>
    <w:unhideWhenUsed/>
    <w:rPr>
      <w:color w:val="731C3F" w:themeColor="hyperlink"/>
      <w:u w:val="single"/>
    </w:rPr>
  </w:style>
  <w:style w:type="table" w:styleId="Mkatabulky">
    <w:name w:val="Table Grid"/>
    <w:basedOn w:val="Normlntabulka"/>
    <w:uiPriority w:val="39"/>
    <w:rsid w:val="006C1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5tmav-akcent6">
    <w:name w:val="Grid Table 5 Dark Accent 6"/>
    <w:basedOn w:val="Normlntabulka"/>
    <w:uiPriority w:val="50"/>
    <w:rsid w:val="006A14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E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E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WINDOWS\system32\%7b732037E6-5D89-D445-B0ED-433405D887AF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C:\WINDOWS\system32\{732037E6-5D89-D445-B0ED-433405D887AF}tf16392134.dotx</Template>
  <TotalTime>3</TotalTime>
  <Pages>3</Pages>
  <Words>317</Words>
  <Characters>1872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Václav Horák</dc:creator>
  <cp:keywords/>
  <dc:description/>
  <cp:lastModifiedBy>Petr Václav Horák</cp:lastModifiedBy>
  <cp:revision>3</cp:revision>
  <dcterms:created xsi:type="dcterms:W3CDTF">2017-11-23T12:18:00Z</dcterms:created>
  <dcterms:modified xsi:type="dcterms:W3CDTF">2017-12-07T08:58:00Z</dcterms:modified>
</cp:coreProperties>
</file>