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0A" w:rsidRDefault="00361FAA">
      <w:r>
        <w:t>Poptávka stavebního materiálů – Šitbořice</w:t>
      </w:r>
    </w:p>
    <w:p w:rsidR="00361FAA" w:rsidRDefault="00361FAA"/>
    <w:p w:rsidR="00361FAA" w:rsidRDefault="00361FAA" w:rsidP="00361FAA">
      <w:pPr>
        <w:pStyle w:val="Odstavecseseznamem"/>
        <w:numPr>
          <w:ilvl w:val="0"/>
          <w:numId w:val="1"/>
        </w:numPr>
      </w:pPr>
      <w:r w:rsidRPr="001B7F6B">
        <w:rPr>
          <w:b/>
        </w:rPr>
        <w:t>50m</w:t>
      </w:r>
      <w:r w:rsidRPr="001B7F6B">
        <w:rPr>
          <w:b/>
          <w:vertAlign w:val="superscript"/>
        </w:rPr>
        <w:t>2</w:t>
      </w:r>
      <w:r w:rsidRPr="001B7F6B">
        <w:rPr>
          <w:b/>
        </w:rPr>
        <w:t xml:space="preserve"> </w:t>
      </w:r>
      <w:r>
        <w:t>Keramická tvárnice POROTHERM 24 – 375x240x238 mm</w:t>
      </w:r>
    </w:p>
    <w:p w:rsidR="001B7F6B" w:rsidRDefault="001B7F6B" w:rsidP="001B7F6B">
      <w:pPr>
        <w:pStyle w:val="Odstavecseseznamem"/>
      </w:pPr>
    </w:p>
    <w:p w:rsidR="001B7F6B" w:rsidRDefault="00361FAA" w:rsidP="001B7F6B">
      <w:pPr>
        <w:pStyle w:val="Odstavecseseznamem"/>
        <w:numPr>
          <w:ilvl w:val="0"/>
          <w:numId w:val="1"/>
        </w:numPr>
      </w:pPr>
      <w:r w:rsidRPr="001B7F6B">
        <w:rPr>
          <w:b/>
        </w:rPr>
        <w:t xml:space="preserve">5 </w:t>
      </w:r>
      <w:r w:rsidRPr="001B7F6B">
        <w:rPr>
          <w:b/>
        </w:rPr>
        <w:t>m</w:t>
      </w:r>
      <w:r w:rsidRPr="001B7F6B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>Keramická tvárnice</w:t>
      </w:r>
      <w:r>
        <w:t xml:space="preserve"> </w:t>
      </w:r>
      <w:r>
        <w:t>POROTHERM</w:t>
      </w:r>
      <w:r>
        <w:t xml:space="preserve"> 17,5 – 375x175x238 mm</w:t>
      </w:r>
      <w:r w:rsidR="001B7F6B">
        <w:br/>
      </w:r>
    </w:p>
    <w:p w:rsidR="00361FAA" w:rsidRPr="001B7F6B" w:rsidRDefault="00361FAA" w:rsidP="00361FAA">
      <w:pPr>
        <w:pStyle w:val="Odstavecseseznamem"/>
        <w:numPr>
          <w:ilvl w:val="0"/>
          <w:numId w:val="1"/>
        </w:numPr>
        <w:rPr>
          <w:b/>
        </w:rPr>
      </w:pPr>
      <w:r w:rsidRPr="001B7F6B">
        <w:rPr>
          <w:b/>
        </w:rPr>
        <w:t>880ks</w:t>
      </w:r>
      <w:r>
        <w:t xml:space="preserve"> - Ztracené bednění – Betonová tvárnice 300x500x250 mm</w:t>
      </w:r>
      <w:r w:rsidR="001B7F6B">
        <w:br/>
      </w:r>
    </w:p>
    <w:p w:rsidR="00361FAA" w:rsidRDefault="001B7F6B" w:rsidP="001B7F6B">
      <w:pPr>
        <w:pStyle w:val="Odstavecseseznamem"/>
        <w:numPr>
          <w:ilvl w:val="0"/>
          <w:numId w:val="1"/>
        </w:numPr>
      </w:pPr>
      <w:r w:rsidRPr="001B7F6B">
        <w:rPr>
          <w:b/>
        </w:rPr>
        <w:t>250 m</w:t>
      </w:r>
      <w:r w:rsidRPr="001B7F6B">
        <w:rPr>
          <w:b/>
          <w:vertAlign w:val="superscript"/>
        </w:rPr>
        <w:t>2</w:t>
      </w:r>
      <w:r>
        <w:t xml:space="preserve">- </w:t>
      </w:r>
      <w:r w:rsidR="00361FAA">
        <w:t xml:space="preserve">Protiradonová ochrana: Hydroizolace SIKAPLAN v oboustranné </w:t>
      </w:r>
      <w:proofErr w:type="spellStart"/>
      <w:r w:rsidR="00361FAA">
        <w:t>Geotextílii</w:t>
      </w:r>
      <w:proofErr w:type="spellEnd"/>
      <w:r w:rsidR="00361FAA">
        <w:t xml:space="preserve"> 200g/</w:t>
      </w:r>
      <w:r w:rsidR="00361FAA" w:rsidRPr="00361FAA">
        <w:t xml:space="preserve"> </w:t>
      </w:r>
      <w:r w:rsidR="00361FAA">
        <w:t>m</w:t>
      </w:r>
      <w:r w:rsidR="00361FAA" w:rsidRPr="00361FAA">
        <w:rPr>
          <w:vertAlign w:val="superscript"/>
        </w:rPr>
        <w:t>2</w:t>
      </w:r>
      <w:r w:rsidR="00361FAA">
        <w:t xml:space="preserve"> tloušťka 1,5mm – JE MOŽNÁ NÁHRADA IPA – typ se stejnou vlastností jako SIKAPLAN</w:t>
      </w:r>
      <w:r w:rsidRPr="001B7F6B">
        <w:rPr>
          <w:vertAlign w:val="superscript"/>
        </w:rPr>
        <w:br/>
      </w:r>
    </w:p>
    <w:p w:rsidR="00361FAA" w:rsidRDefault="00361FAA" w:rsidP="00361FAA">
      <w:pPr>
        <w:pStyle w:val="Odstavecseseznamem"/>
        <w:numPr>
          <w:ilvl w:val="0"/>
          <w:numId w:val="1"/>
        </w:numPr>
      </w:pPr>
      <w:r>
        <w:t xml:space="preserve">Překlady:  </w:t>
      </w:r>
      <w:proofErr w:type="spellStart"/>
      <w:r>
        <w:t>DxVxŠ</w:t>
      </w:r>
      <w:proofErr w:type="spellEnd"/>
    </w:p>
    <w:p w:rsidR="00361FAA" w:rsidRDefault="00361FAA" w:rsidP="00361FAA">
      <w:pPr>
        <w:pStyle w:val="Odstavecseseznamem"/>
      </w:pPr>
      <w:r>
        <w:t xml:space="preserve">PŘEKLAD POROTHERM KP 7 – 1000x238x70 – </w:t>
      </w:r>
      <w:r w:rsidRPr="001B7F6B">
        <w:rPr>
          <w:b/>
        </w:rPr>
        <w:t>4ks</w:t>
      </w:r>
    </w:p>
    <w:p w:rsidR="00361FAA" w:rsidRDefault="00361FAA" w:rsidP="00361FAA">
      <w:pPr>
        <w:pStyle w:val="Odstavecseseznamem"/>
      </w:pPr>
      <w:r>
        <w:t>PŘEKLAD POROTHERM KP 7 – 1</w:t>
      </w:r>
      <w:r w:rsidR="001B7F6B">
        <w:t>5</w:t>
      </w:r>
      <w:r>
        <w:t>00x238x70 –</w:t>
      </w:r>
      <w:r w:rsidR="001B7F6B">
        <w:t xml:space="preserve"> </w:t>
      </w:r>
      <w:r w:rsidR="001B7F6B" w:rsidRPr="001B7F6B">
        <w:rPr>
          <w:b/>
        </w:rPr>
        <w:t>12</w:t>
      </w:r>
      <w:r w:rsidRPr="001B7F6B">
        <w:rPr>
          <w:b/>
        </w:rPr>
        <w:t>ks</w:t>
      </w:r>
    </w:p>
    <w:p w:rsidR="00361FAA" w:rsidRDefault="00361FAA" w:rsidP="00361FAA">
      <w:pPr>
        <w:pStyle w:val="Odstavecseseznamem"/>
      </w:pPr>
      <w:r>
        <w:t>PŘEKLAD POROTHERM KP 7 – 1</w:t>
      </w:r>
      <w:r w:rsidR="001B7F6B">
        <w:t>75</w:t>
      </w:r>
      <w:r>
        <w:t xml:space="preserve">0x238x70 – </w:t>
      </w:r>
      <w:r w:rsidRPr="001B7F6B">
        <w:rPr>
          <w:b/>
        </w:rPr>
        <w:t>4ks</w:t>
      </w:r>
    </w:p>
    <w:p w:rsidR="00361FAA" w:rsidRDefault="00361FAA" w:rsidP="00361FAA">
      <w:pPr>
        <w:pStyle w:val="Odstavecseseznamem"/>
      </w:pPr>
      <w:r>
        <w:t>PŘEKLAD POROTHERM KP 7 – 1</w:t>
      </w:r>
      <w:r w:rsidR="001B7F6B">
        <w:t>25</w:t>
      </w:r>
      <w:r>
        <w:t>0x238x70 –</w:t>
      </w:r>
      <w:r w:rsidRPr="001B7F6B">
        <w:rPr>
          <w:b/>
        </w:rPr>
        <w:t xml:space="preserve"> </w:t>
      </w:r>
      <w:r w:rsidR="001B7F6B" w:rsidRPr="001B7F6B">
        <w:rPr>
          <w:b/>
        </w:rPr>
        <w:t>13</w:t>
      </w:r>
      <w:r w:rsidRPr="001B7F6B">
        <w:rPr>
          <w:b/>
        </w:rPr>
        <w:t>ks</w:t>
      </w:r>
    </w:p>
    <w:p w:rsidR="00361FAA" w:rsidRDefault="00361FAA" w:rsidP="00361FAA">
      <w:pPr>
        <w:pStyle w:val="Odstavecseseznamem"/>
      </w:pPr>
      <w:r>
        <w:t xml:space="preserve">PŘEKLAD POROTHERM KP 7 – </w:t>
      </w:r>
      <w:r>
        <w:t>3</w:t>
      </w:r>
      <w:r>
        <w:t>000x238x70 –</w:t>
      </w:r>
      <w:r w:rsidR="001B7F6B" w:rsidRPr="001B7F6B">
        <w:rPr>
          <w:b/>
        </w:rPr>
        <w:t xml:space="preserve"> 3</w:t>
      </w:r>
      <w:r w:rsidRPr="001B7F6B">
        <w:rPr>
          <w:b/>
        </w:rPr>
        <w:t>ks</w:t>
      </w:r>
    </w:p>
    <w:p w:rsidR="00361FAA" w:rsidRDefault="00361FAA" w:rsidP="00361FAA">
      <w:pPr>
        <w:pStyle w:val="Odstavecseseznamem"/>
      </w:pPr>
      <w:r>
        <w:t xml:space="preserve">OCELOVÁ NOSNÍK “1220“ – 4500x220x98 – </w:t>
      </w:r>
      <w:r w:rsidRPr="001B7F6B">
        <w:rPr>
          <w:b/>
        </w:rPr>
        <w:t>2ks</w:t>
      </w:r>
    </w:p>
    <w:p w:rsidR="00361FAA" w:rsidRDefault="00361FAA" w:rsidP="00361FAA">
      <w:pPr>
        <w:pStyle w:val="Odstavecseseznamem"/>
      </w:pPr>
    </w:p>
    <w:p w:rsidR="00361FAA" w:rsidRDefault="001B7F6B" w:rsidP="00361FAA">
      <w:pPr>
        <w:pStyle w:val="Odstavecseseznamem"/>
        <w:numPr>
          <w:ilvl w:val="0"/>
          <w:numId w:val="1"/>
        </w:numPr>
      </w:pPr>
      <w:r w:rsidRPr="001B7F6B">
        <w:rPr>
          <w:b/>
        </w:rPr>
        <w:t>130</w:t>
      </w:r>
      <w:r w:rsidRPr="001B7F6B">
        <w:rPr>
          <w:b/>
        </w:rPr>
        <w:t>m</w:t>
      </w:r>
      <w:r w:rsidRPr="001B7F6B">
        <w:rPr>
          <w:b/>
          <w:vertAlign w:val="superscript"/>
        </w:rPr>
        <w:t>2</w:t>
      </w:r>
      <w:r>
        <w:t xml:space="preserve"> </w:t>
      </w:r>
      <w:r w:rsidR="00361FAA">
        <w:t>Tepelná izolace podlahovými deskami XPS</w:t>
      </w:r>
      <w:r>
        <w:t xml:space="preserve"> 60 mm</w:t>
      </w:r>
      <w:r>
        <w:br/>
      </w:r>
    </w:p>
    <w:p w:rsidR="001B7F6B" w:rsidRDefault="001B7F6B" w:rsidP="00361FAA">
      <w:pPr>
        <w:pStyle w:val="Odstavecseseznamem"/>
        <w:numPr>
          <w:ilvl w:val="0"/>
          <w:numId w:val="1"/>
        </w:numPr>
      </w:pPr>
      <w:bookmarkStart w:id="0" w:name="_GoBack"/>
      <w:r w:rsidRPr="001B7F6B">
        <w:rPr>
          <w:b/>
        </w:rPr>
        <w:t>130</w:t>
      </w:r>
      <w:r w:rsidRPr="001B7F6B">
        <w:rPr>
          <w:b/>
        </w:rPr>
        <w:t>m</w:t>
      </w:r>
      <w:r w:rsidRPr="001B7F6B">
        <w:rPr>
          <w:b/>
          <w:vertAlign w:val="superscript"/>
        </w:rPr>
        <w:t>2</w:t>
      </w:r>
      <w:bookmarkEnd w:id="0"/>
      <w:r>
        <w:t xml:space="preserve"> Separační fólie z PE 0,15mm</w:t>
      </w:r>
    </w:p>
    <w:sectPr w:rsidR="001B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576"/>
    <w:multiLevelType w:val="hybridMultilevel"/>
    <w:tmpl w:val="18D6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AA"/>
    <w:rsid w:val="001B7F6B"/>
    <w:rsid w:val="00361FAA"/>
    <w:rsid w:val="00E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DF6D-9C55-4545-A5C4-33DD519F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Eva Ing.</dc:creator>
  <cp:lastModifiedBy>Stejskalová Eva Ing.</cp:lastModifiedBy>
  <cp:revision>1</cp:revision>
  <dcterms:created xsi:type="dcterms:W3CDTF">2017-02-11T21:33:00Z</dcterms:created>
  <dcterms:modified xsi:type="dcterms:W3CDTF">2017-02-11T21:50:00Z</dcterms:modified>
</cp:coreProperties>
</file>