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1DB" w:rsidRDefault="00D401DB">
      <w:pPr>
        <w:rPr>
          <w:b/>
          <w:u w:val="single"/>
        </w:rPr>
      </w:pPr>
    </w:p>
    <w:p w:rsidR="00D401DB" w:rsidRDefault="00D401DB">
      <w:pPr>
        <w:rPr>
          <w:b/>
          <w:u w:val="single"/>
        </w:rPr>
      </w:pPr>
      <w:r>
        <w:rPr>
          <w:b/>
          <w:u w:val="single"/>
        </w:rPr>
        <w:t xml:space="preserve">Adresa dodania: </w:t>
      </w:r>
    </w:p>
    <w:p w:rsidR="00D401DB" w:rsidRDefault="00D401DB">
      <w:r>
        <w:t>Ing. Jarmila Bornemisová</w:t>
      </w:r>
    </w:p>
    <w:p w:rsidR="00D401DB" w:rsidRDefault="00D401DB">
      <w:r>
        <w:t>Nálepkova 27</w:t>
      </w:r>
    </w:p>
    <w:p w:rsidR="00D401DB" w:rsidRDefault="00D401DB">
      <w:r>
        <w:t>Divín</w:t>
      </w:r>
    </w:p>
    <w:p w:rsidR="00D401DB" w:rsidRDefault="00D401DB" w:rsidP="00D401DB">
      <w:pPr>
        <w:spacing w:after="0" w:line="240" w:lineRule="auto"/>
      </w:pPr>
    </w:p>
    <w:p w:rsidR="00D401DB" w:rsidRDefault="00D401DB" w:rsidP="00D401DB">
      <w:pPr>
        <w:spacing w:after="0" w:line="240" w:lineRule="auto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150"/>
        <w:gridCol w:w="3501"/>
        <w:gridCol w:w="1509"/>
        <w:gridCol w:w="1496"/>
        <w:gridCol w:w="1406"/>
      </w:tblGrid>
      <w:tr w:rsidR="00D401DB" w:rsidTr="00CD4607">
        <w:tc>
          <w:tcPr>
            <w:tcW w:w="1150" w:type="dxa"/>
          </w:tcPr>
          <w:p w:rsidR="00D401DB" w:rsidRPr="00D401DB" w:rsidRDefault="00D401DB" w:rsidP="00D401DB">
            <w:pPr>
              <w:rPr>
                <w:b/>
              </w:rPr>
            </w:pPr>
            <w:r w:rsidRPr="00D401DB">
              <w:rPr>
                <w:b/>
              </w:rPr>
              <w:t>Kód tovaru:</w:t>
            </w:r>
          </w:p>
        </w:tc>
        <w:tc>
          <w:tcPr>
            <w:tcW w:w="2474" w:type="dxa"/>
          </w:tcPr>
          <w:p w:rsidR="00D401DB" w:rsidRPr="00D401DB" w:rsidRDefault="00D401DB" w:rsidP="00D401DB">
            <w:pPr>
              <w:rPr>
                <w:b/>
              </w:rPr>
            </w:pPr>
            <w:r w:rsidRPr="00D401DB">
              <w:rPr>
                <w:b/>
              </w:rPr>
              <w:t>Názov tovaru:</w:t>
            </w:r>
          </w:p>
        </w:tc>
        <w:tc>
          <w:tcPr>
            <w:tcW w:w="1812" w:type="dxa"/>
          </w:tcPr>
          <w:p w:rsidR="00D401DB" w:rsidRPr="00D401DB" w:rsidRDefault="00D401DB" w:rsidP="00D401DB">
            <w:pPr>
              <w:rPr>
                <w:b/>
              </w:rPr>
            </w:pPr>
            <w:r w:rsidRPr="00D401DB">
              <w:rPr>
                <w:b/>
              </w:rPr>
              <w:t>Množstvo:</w:t>
            </w:r>
          </w:p>
        </w:tc>
        <w:tc>
          <w:tcPr>
            <w:tcW w:w="1813" w:type="dxa"/>
          </w:tcPr>
          <w:p w:rsidR="00D401DB" w:rsidRPr="00D401DB" w:rsidRDefault="00D401DB" w:rsidP="00D401DB">
            <w:pPr>
              <w:rPr>
                <w:b/>
              </w:rPr>
            </w:pPr>
            <w:r w:rsidRPr="00D401DB">
              <w:rPr>
                <w:b/>
              </w:rPr>
              <w:t>CenaúJed.</w:t>
            </w:r>
          </w:p>
        </w:tc>
        <w:tc>
          <w:tcPr>
            <w:tcW w:w="1813" w:type="dxa"/>
          </w:tcPr>
          <w:p w:rsidR="00D401DB" w:rsidRPr="00D401DB" w:rsidRDefault="00D401DB" w:rsidP="00D401DB">
            <w:pPr>
              <w:rPr>
                <w:b/>
              </w:rPr>
            </w:pPr>
            <w:r w:rsidRPr="00D401DB">
              <w:rPr>
                <w:b/>
              </w:rPr>
              <w:t>Cena Celkom:</w:t>
            </w:r>
          </w:p>
        </w:tc>
      </w:tr>
      <w:tr w:rsidR="00D401DB" w:rsidTr="00CD4607">
        <w:tc>
          <w:tcPr>
            <w:tcW w:w="1150" w:type="dxa"/>
          </w:tcPr>
          <w:p w:rsidR="00D401DB" w:rsidRDefault="00CD4607" w:rsidP="00D401DB">
            <w:r>
              <w:t>PZ01854</w:t>
            </w:r>
          </w:p>
          <w:p w:rsidR="00CD4607" w:rsidRDefault="00CD4607" w:rsidP="00CD4607"/>
        </w:tc>
        <w:tc>
          <w:tcPr>
            <w:tcW w:w="2474" w:type="dxa"/>
          </w:tcPr>
          <w:p w:rsidR="00D401DB" w:rsidRDefault="00CD4607" w:rsidP="00D401DB">
            <w:r>
              <w:t>MUROVACIA MALTA 50 25 kg 54ks/pal</w:t>
            </w:r>
          </w:p>
        </w:tc>
        <w:tc>
          <w:tcPr>
            <w:tcW w:w="1812" w:type="dxa"/>
          </w:tcPr>
          <w:p w:rsidR="00D401DB" w:rsidRDefault="00CD4607" w:rsidP="00D401DB">
            <w:r>
              <w:t>12,00 ks</w:t>
            </w:r>
          </w:p>
        </w:tc>
        <w:tc>
          <w:tcPr>
            <w:tcW w:w="1813" w:type="dxa"/>
          </w:tcPr>
          <w:p w:rsidR="00D401DB" w:rsidRDefault="00D401DB" w:rsidP="00D401DB"/>
        </w:tc>
        <w:tc>
          <w:tcPr>
            <w:tcW w:w="1813" w:type="dxa"/>
          </w:tcPr>
          <w:p w:rsidR="00D401DB" w:rsidRDefault="00D401DB" w:rsidP="00D401DB"/>
        </w:tc>
      </w:tr>
      <w:tr w:rsidR="00D401DB" w:rsidTr="00CD4607">
        <w:tc>
          <w:tcPr>
            <w:tcW w:w="1150" w:type="dxa"/>
          </w:tcPr>
          <w:p w:rsidR="00D401DB" w:rsidRDefault="00CD4607" w:rsidP="00D401DB">
            <w:r w:rsidRPr="00CD4607">
              <w:t>MM02169</w:t>
            </w:r>
          </w:p>
        </w:tc>
        <w:tc>
          <w:tcPr>
            <w:tcW w:w="2474" w:type="dxa"/>
          </w:tcPr>
          <w:p w:rsidR="00D401DB" w:rsidRDefault="00CD4607" w:rsidP="00D401DB">
            <w:r>
              <w:t>Tvárnica PDK/P2/440/500x250x375/32ks/PAL</w:t>
            </w:r>
          </w:p>
        </w:tc>
        <w:tc>
          <w:tcPr>
            <w:tcW w:w="1812" w:type="dxa"/>
          </w:tcPr>
          <w:p w:rsidR="00D401DB" w:rsidRDefault="00CD4607" w:rsidP="00D401DB">
            <w:r>
              <w:t>384,00 ks</w:t>
            </w:r>
          </w:p>
        </w:tc>
        <w:tc>
          <w:tcPr>
            <w:tcW w:w="1813" w:type="dxa"/>
          </w:tcPr>
          <w:p w:rsidR="00D401DB" w:rsidRDefault="00D401DB" w:rsidP="00D401DB"/>
        </w:tc>
        <w:tc>
          <w:tcPr>
            <w:tcW w:w="1813" w:type="dxa"/>
          </w:tcPr>
          <w:p w:rsidR="00D401DB" w:rsidRDefault="00D401DB" w:rsidP="00D401DB"/>
        </w:tc>
      </w:tr>
      <w:tr w:rsidR="00D401DB" w:rsidTr="00CD4607">
        <w:tc>
          <w:tcPr>
            <w:tcW w:w="1150" w:type="dxa"/>
          </w:tcPr>
          <w:p w:rsidR="00D401DB" w:rsidRDefault="00CD4607" w:rsidP="00D401DB">
            <w:r>
              <w:t>PZ01657</w:t>
            </w:r>
          </w:p>
        </w:tc>
        <w:tc>
          <w:tcPr>
            <w:tcW w:w="2474" w:type="dxa"/>
          </w:tcPr>
          <w:p w:rsidR="00D401DB" w:rsidRDefault="00CD4607" w:rsidP="00D401DB">
            <w:r>
              <w:t>Lepidlo PORFIX 20 kg šedé</w:t>
            </w:r>
          </w:p>
        </w:tc>
        <w:tc>
          <w:tcPr>
            <w:tcW w:w="1812" w:type="dxa"/>
          </w:tcPr>
          <w:p w:rsidR="00D401DB" w:rsidRDefault="00CD4607" w:rsidP="00D401DB">
            <w:r>
              <w:t xml:space="preserve">  20,00 ks</w:t>
            </w:r>
          </w:p>
        </w:tc>
        <w:tc>
          <w:tcPr>
            <w:tcW w:w="1813" w:type="dxa"/>
          </w:tcPr>
          <w:p w:rsidR="00D401DB" w:rsidRDefault="00D401DB" w:rsidP="00D401DB"/>
        </w:tc>
        <w:tc>
          <w:tcPr>
            <w:tcW w:w="1813" w:type="dxa"/>
          </w:tcPr>
          <w:p w:rsidR="00D401DB" w:rsidRDefault="00D401DB" w:rsidP="00D401DB"/>
        </w:tc>
      </w:tr>
      <w:tr w:rsidR="00D401DB" w:rsidTr="00CD4607">
        <w:tc>
          <w:tcPr>
            <w:tcW w:w="1150" w:type="dxa"/>
          </w:tcPr>
          <w:p w:rsidR="00D401DB" w:rsidRDefault="00CD4607" w:rsidP="00D401DB">
            <w:r>
              <w:t>HM00104</w:t>
            </w:r>
          </w:p>
        </w:tc>
        <w:tc>
          <w:tcPr>
            <w:tcW w:w="2474" w:type="dxa"/>
          </w:tcPr>
          <w:p w:rsidR="00D401DB" w:rsidRDefault="00CD4607" w:rsidP="00D401DB">
            <w:r>
              <w:t>Betonárska oceľ 12mm rebier/ 6 m</w:t>
            </w:r>
          </w:p>
        </w:tc>
        <w:tc>
          <w:tcPr>
            <w:tcW w:w="1812" w:type="dxa"/>
          </w:tcPr>
          <w:p w:rsidR="00D401DB" w:rsidRDefault="00CD4607" w:rsidP="00D401DB">
            <w:r>
              <w:t xml:space="preserve">  77,00 ks</w:t>
            </w:r>
          </w:p>
        </w:tc>
        <w:tc>
          <w:tcPr>
            <w:tcW w:w="1813" w:type="dxa"/>
          </w:tcPr>
          <w:p w:rsidR="00D401DB" w:rsidRDefault="00D401DB" w:rsidP="00D401DB"/>
        </w:tc>
        <w:tc>
          <w:tcPr>
            <w:tcW w:w="1813" w:type="dxa"/>
          </w:tcPr>
          <w:p w:rsidR="00D401DB" w:rsidRDefault="00D401DB" w:rsidP="00D401DB"/>
        </w:tc>
      </w:tr>
      <w:tr w:rsidR="00D401DB" w:rsidTr="00CD4607">
        <w:tc>
          <w:tcPr>
            <w:tcW w:w="1150" w:type="dxa"/>
          </w:tcPr>
          <w:p w:rsidR="00D401DB" w:rsidRDefault="00CD4607" w:rsidP="00D401DB">
            <w:r>
              <w:t>PZ01655</w:t>
            </w:r>
          </w:p>
        </w:tc>
        <w:tc>
          <w:tcPr>
            <w:tcW w:w="2474" w:type="dxa"/>
          </w:tcPr>
          <w:p w:rsidR="00D401DB" w:rsidRDefault="00CD4607" w:rsidP="00D401DB">
            <w:r>
              <w:t>CEM II B-M 32,5 R 25 kg 56 ks/pal</w:t>
            </w:r>
          </w:p>
        </w:tc>
        <w:tc>
          <w:tcPr>
            <w:tcW w:w="1812" w:type="dxa"/>
          </w:tcPr>
          <w:p w:rsidR="00D401DB" w:rsidRDefault="00CD4607" w:rsidP="00D401DB">
            <w:r>
              <w:t xml:space="preserve">  20,00 ks</w:t>
            </w:r>
          </w:p>
        </w:tc>
        <w:tc>
          <w:tcPr>
            <w:tcW w:w="1813" w:type="dxa"/>
          </w:tcPr>
          <w:p w:rsidR="00D401DB" w:rsidRDefault="00D401DB" w:rsidP="00D401DB"/>
        </w:tc>
        <w:tc>
          <w:tcPr>
            <w:tcW w:w="1813" w:type="dxa"/>
          </w:tcPr>
          <w:p w:rsidR="00D401DB" w:rsidRDefault="00D401DB" w:rsidP="00D401DB"/>
        </w:tc>
      </w:tr>
      <w:tr w:rsidR="00D401DB" w:rsidTr="00CD4607">
        <w:tc>
          <w:tcPr>
            <w:tcW w:w="1150" w:type="dxa"/>
          </w:tcPr>
          <w:p w:rsidR="00D401DB" w:rsidRDefault="00CD4607" w:rsidP="00D401DB">
            <w:r>
              <w:t>KR01305</w:t>
            </w:r>
          </w:p>
        </w:tc>
        <w:tc>
          <w:tcPr>
            <w:tcW w:w="2474" w:type="dxa"/>
          </w:tcPr>
          <w:p w:rsidR="00D401DB" w:rsidRDefault="00614AC8" w:rsidP="00D401DB">
            <w:r>
              <w:t>STEINBRUCK dráž 1/1 prírodná</w:t>
            </w:r>
          </w:p>
        </w:tc>
        <w:tc>
          <w:tcPr>
            <w:tcW w:w="1812" w:type="dxa"/>
          </w:tcPr>
          <w:p w:rsidR="00D401DB" w:rsidRDefault="00614AC8" w:rsidP="00D401DB">
            <w:r>
              <w:t>4347,00 ks</w:t>
            </w:r>
          </w:p>
        </w:tc>
        <w:tc>
          <w:tcPr>
            <w:tcW w:w="1813" w:type="dxa"/>
          </w:tcPr>
          <w:p w:rsidR="00D401DB" w:rsidRDefault="00D401DB" w:rsidP="00D401DB"/>
        </w:tc>
        <w:tc>
          <w:tcPr>
            <w:tcW w:w="1813" w:type="dxa"/>
          </w:tcPr>
          <w:p w:rsidR="00D401DB" w:rsidRDefault="00D401DB" w:rsidP="00D401DB"/>
        </w:tc>
      </w:tr>
      <w:tr w:rsidR="00CD4607" w:rsidTr="00CD4607">
        <w:tc>
          <w:tcPr>
            <w:tcW w:w="1150" w:type="dxa"/>
          </w:tcPr>
          <w:p w:rsidR="00CD4607" w:rsidRDefault="00CD4607" w:rsidP="00D401DB">
            <w:r>
              <w:t>KR01251</w:t>
            </w:r>
          </w:p>
        </w:tc>
        <w:tc>
          <w:tcPr>
            <w:tcW w:w="2474" w:type="dxa"/>
          </w:tcPr>
          <w:p w:rsidR="00CD4607" w:rsidRDefault="00614AC8" w:rsidP="00614AC8">
            <w:r>
              <w:t>Hreb hlad 17cm prírodný</w:t>
            </w:r>
          </w:p>
        </w:tc>
        <w:tc>
          <w:tcPr>
            <w:tcW w:w="1812" w:type="dxa"/>
          </w:tcPr>
          <w:p w:rsidR="00CD4607" w:rsidRDefault="00614AC8" w:rsidP="00D401DB">
            <w:r>
              <w:t xml:space="preserve">  126,00 ks</w:t>
            </w:r>
          </w:p>
        </w:tc>
        <w:tc>
          <w:tcPr>
            <w:tcW w:w="1813" w:type="dxa"/>
          </w:tcPr>
          <w:p w:rsidR="00CD4607" w:rsidRDefault="00CD4607" w:rsidP="00D401DB">
            <w:bookmarkStart w:id="0" w:name="_GoBack"/>
            <w:bookmarkEnd w:id="0"/>
          </w:p>
        </w:tc>
        <w:tc>
          <w:tcPr>
            <w:tcW w:w="1813" w:type="dxa"/>
          </w:tcPr>
          <w:p w:rsidR="00CD4607" w:rsidRDefault="00CD4607" w:rsidP="00D401DB"/>
        </w:tc>
      </w:tr>
      <w:tr w:rsidR="00CD4607" w:rsidTr="00CD4607">
        <w:tc>
          <w:tcPr>
            <w:tcW w:w="1150" w:type="dxa"/>
          </w:tcPr>
          <w:p w:rsidR="00CD4607" w:rsidRDefault="00CD4607" w:rsidP="00D401DB">
            <w:r>
              <w:t>KR1325</w:t>
            </w:r>
          </w:p>
        </w:tc>
        <w:tc>
          <w:tcPr>
            <w:tcW w:w="2474" w:type="dxa"/>
          </w:tcPr>
          <w:p w:rsidR="00CD4607" w:rsidRDefault="00614AC8" w:rsidP="00D401DB">
            <w:r>
              <w:t>STEINBRUCK dráž.vetrac.prírodná</w:t>
            </w:r>
          </w:p>
        </w:tc>
        <w:tc>
          <w:tcPr>
            <w:tcW w:w="1812" w:type="dxa"/>
          </w:tcPr>
          <w:p w:rsidR="00CD4607" w:rsidRDefault="00614AC8" w:rsidP="00D401DB">
            <w:r>
              <w:t xml:space="preserve">    42,00 ks</w:t>
            </w:r>
          </w:p>
        </w:tc>
        <w:tc>
          <w:tcPr>
            <w:tcW w:w="1813" w:type="dxa"/>
          </w:tcPr>
          <w:p w:rsidR="00CD4607" w:rsidRDefault="00CD4607" w:rsidP="00D401DB"/>
        </w:tc>
        <w:tc>
          <w:tcPr>
            <w:tcW w:w="1813" w:type="dxa"/>
          </w:tcPr>
          <w:p w:rsidR="00CD4607" w:rsidRDefault="00CD4607" w:rsidP="00D401DB"/>
        </w:tc>
      </w:tr>
      <w:tr w:rsidR="00CD4607" w:rsidTr="00CD4607">
        <w:tc>
          <w:tcPr>
            <w:tcW w:w="1150" w:type="dxa"/>
          </w:tcPr>
          <w:p w:rsidR="00CD4607" w:rsidRDefault="00CD4607" w:rsidP="00D401DB"/>
        </w:tc>
        <w:tc>
          <w:tcPr>
            <w:tcW w:w="2474" w:type="dxa"/>
          </w:tcPr>
          <w:p w:rsidR="00CD4607" w:rsidRDefault="00CD4607" w:rsidP="00D401DB"/>
        </w:tc>
        <w:tc>
          <w:tcPr>
            <w:tcW w:w="1812" w:type="dxa"/>
          </w:tcPr>
          <w:p w:rsidR="00CD4607" w:rsidRDefault="00CD4607" w:rsidP="00D401DB"/>
        </w:tc>
        <w:tc>
          <w:tcPr>
            <w:tcW w:w="1813" w:type="dxa"/>
          </w:tcPr>
          <w:p w:rsidR="00CD4607" w:rsidRDefault="00CD4607" w:rsidP="00D401DB"/>
        </w:tc>
        <w:tc>
          <w:tcPr>
            <w:tcW w:w="1813" w:type="dxa"/>
          </w:tcPr>
          <w:p w:rsidR="00CD4607" w:rsidRDefault="00CD4607" w:rsidP="00D401DB"/>
        </w:tc>
      </w:tr>
    </w:tbl>
    <w:p w:rsidR="00D401DB" w:rsidRPr="00D401DB" w:rsidRDefault="00D401DB" w:rsidP="00D401DB">
      <w:pPr>
        <w:spacing w:after="0" w:line="240" w:lineRule="auto"/>
      </w:pPr>
    </w:p>
    <w:sectPr w:rsidR="00D401DB" w:rsidRPr="00D40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244"/>
    <w:rsid w:val="001C7193"/>
    <w:rsid w:val="00221428"/>
    <w:rsid w:val="00614AC8"/>
    <w:rsid w:val="00620244"/>
    <w:rsid w:val="00CC3738"/>
    <w:rsid w:val="00CD4607"/>
    <w:rsid w:val="00D4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F3747-B3DC-4DAF-9801-8800D478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D40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Bornemisova, Jarmila</dc:creator>
  <cp:keywords/>
  <dc:description/>
  <cp:lastModifiedBy>Bornemisova, Jarmila</cp:lastModifiedBy>
  <cp:revision>6</cp:revision>
  <dcterms:created xsi:type="dcterms:W3CDTF">2018-08-22T07:26:00Z</dcterms:created>
  <dcterms:modified xsi:type="dcterms:W3CDTF">2018-08-27T07:33:00Z</dcterms:modified>
</cp:coreProperties>
</file>