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4FF2" w14:textId="77777777" w:rsidR="00A44A8D" w:rsidRDefault="00A44A8D" w:rsidP="00A44A8D"/>
    <w:p w14:paraId="5A7BE1B0" w14:textId="77777777" w:rsidR="00A44A8D" w:rsidRDefault="00A44A8D" w:rsidP="00A44A8D"/>
    <w:p w14:paraId="5D8DF08E" w14:textId="77777777" w:rsidR="00A44A8D" w:rsidRDefault="00A44A8D" w:rsidP="00A44A8D">
      <w:r>
        <w:t xml:space="preserve"> Popis:</w:t>
      </w:r>
    </w:p>
    <w:p w14:paraId="29526CB3" w14:textId="77777777" w:rsidR="00A44A8D" w:rsidRDefault="00A44A8D" w:rsidP="00A44A8D">
      <w:r>
        <w:t xml:space="preserve">Poptávám izolaci suché studny, tak aby se mohla předělat na jímku na dešťovou vodu. Studna je v Brně, suchá, skružová, v dobrém stavu, průměr skruže 1 metr, hloubka studně 5 metrů. Možnost příjezdu autem až ke studni. Elektřina zde není. Izolovaly by se pouze dno + 4 spodní metry stěn. </w:t>
      </w:r>
    </w:p>
    <w:p w14:paraId="5A20E532" w14:textId="77777777" w:rsidR="00A44A8D" w:rsidRDefault="00A44A8D" w:rsidP="00A44A8D"/>
    <w:p w14:paraId="3B0584A8" w14:textId="77777777" w:rsidR="00A44A8D" w:rsidRDefault="00A44A8D" w:rsidP="00A44A8D">
      <w:r>
        <w:t>Podmínkou je zkušenost, pečlivost a dodržení technologického postupu:</w:t>
      </w:r>
    </w:p>
    <w:p w14:paraId="5DBF0489" w14:textId="77777777" w:rsidR="00A44A8D" w:rsidRDefault="00A44A8D" w:rsidP="00A44A8D"/>
    <w:p w14:paraId="041DDE01" w14:textId="77777777" w:rsidR="00A44A8D" w:rsidRDefault="00A44A8D" w:rsidP="00A44A8D"/>
    <w:p w14:paraId="08DA84DD" w14:textId="77777777" w:rsidR="00A44A8D" w:rsidRDefault="00A44A8D" w:rsidP="00A44A8D">
      <w:r>
        <w:t>Termín: Ideálně do konce dubna</w:t>
      </w:r>
    </w:p>
    <w:p w14:paraId="4227C41D" w14:textId="77777777" w:rsidR="00A44A8D" w:rsidRDefault="00A44A8D" w:rsidP="00A44A8D"/>
    <w:p w14:paraId="0A9B5E5C" w14:textId="77777777" w:rsidR="00A44A8D" w:rsidRDefault="00A44A8D" w:rsidP="00A44A8D">
      <w:r>
        <w:t>Doplňující informace:</w:t>
      </w:r>
    </w:p>
    <w:p w14:paraId="057FB063" w14:textId="77777777" w:rsidR="00A44A8D" w:rsidRDefault="00A44A8D" w:rsidP="00A44A8D"/>
    <w:p w14:paraId="0E9E8BF4" w14:textId="77777777" w:rsidR="00A44A8D" w:rsidRDefault="00A44A8D" w:rsidP="00A44A8D">
      <w:r>
        <w:t>Pracovní postup:</w:t>
      </w:r>
    </w:p>
    <w:p w14:paraId="736BB5C7" w14:textId="77777777" w:rsidR="00A44A8D" w:rsidRDefault="00A44A8D" w:rsidP="00A44A8D">
      <w:r>
        <w:t>Utěsnění spár mezi skružemi:</w:t>
      </w:r>
    </w:p>
    <w:p w14:paraId="06297E98" w14:textId="77777777" w:rsidR="00A44A8D" w:rsidRDefault="00A44A8D" w:rsidP="00A44A8D">
      <w:r>
        <w:t>-          pomocí a ocelového kartáče spáry očistit od pevných, nesoudržných částí, prachu a nečistot;</w:t>
      </w:r>
    </w:p>
    <w:p w14:paraId="00EA44E5" w14:textId="77777777" w:rsidR="00A44A8D" w:rsidRDefault="00A44A8D" w:rsidP="00A44A8D">
      <w:r>
        <w:t>-          povrch spáry důkladně navlhčit</w:t>
      </w:r>
    </w:p>
    <w:p w14:paraId="3661B718" w14:textId="77777777" w:rsidR="00A44A8D" w:rsidRDefault="00A44A8D" w:rsidP="00A44A8D">
      <w:r>
        <w:t>-          spáry utěsnit pomocí maltové směsi:</w:t>
      </w:r>
    </w:p>
    <w:p w14:paraId="5DB9EC82" w14:textId="77777777" w:rsidR="00A44A8D" w:rsidRDefault="00A44A8D" w:rsidP="00A44A8D">
      <w:r>
        <w:t>o   spára do 2 cm – pomocí maltové směsi ERGELIT-S100</w:t>
      </w:r>
    </w:p>
    <w:p w14:paraId="40B325E5" w14:textId="77777777" w:rsidR="00A44A8D" w:rsidRDefault="00A44A8D" w:rsidP="00A44A8D">
      <w:r>
        <w:t>o   spára nad 2 cm – pomocí maltové směsi EGRELIT-SBM</w:t>
      </w:r>
    </w:p>
    <w:p w14:paraId="33C1A6E5" w14:textId="77777777" w:rsidR="00A44A8D" w:rsidRDefault="00A44A8D" w:rsidP="00A44A8D">
      <w:r>
        <w:t>-          tloušťka vrstvy maltové směsi min. 2 cm;</w:t>
      </w:r>
    </w:p>
    <w:p w14:paraId="272C7DD4" w14:textId="77777777" w:rsidR="00A44A8D" w:rsidRDefault="00A44A8D" w:rsidP="00A44A8D"/>
    <w:p w14:paraId="70E3F14C" w14:textId="77777777" w:rsidR="00A44A8D" w:rsidRDefault="00A44A8D" w:rsidP="00A44A8D">
      <w:r>
        <w:t>Zhotovení dna šachty:</w:t>
      </w:r>
    </w:p>
    <w:p w14:paraId="73ACF528" w14:textId="77777777" w:rsidR="00A44A8D" w:rsidRDefault="00A44A8D" w:rsidP="00A44A8D">
      <w:r>
        <w:t>Dno šachty důkladně vyčistit o nečistot a sedimentu</w:t>
      </w:r>
    </w:p>
    <w:p w14:paraId="4D45E5CF" w14:textId="77777777" w:rsidR="00A44A8D" w:rsidRDefault="00A44A8D" w:rsidP="00A44A8D">
      <w:r>
        <w:t>-          ve spodní části šachty pravděpodobně pomocí bentonitového lepícího tmelu MQ 100 nalepit na stěnu šachty bentonitový těsnící pás MQ 114</w:t>
      </w:r>
    </w:p>
    <w:p w14:paraId="0D8E0DCB" w14:textId="77777777" w:rsidR="00A44A8D" w:rsidRDefault="00A44A8D" w:rsidP="00A44A8D">
      <w:r>
        <w:t>-          bentonitový těsnící pás musí být řádně obetonován, proto bude umístěn do středu tloušťky vrstvy betonu</w:t>
      </w:r>
    </w:p>
    <w:p w14:paraId="1DB3E530" w14:textId="77777777" w:rsidR="00A44A8D" w:rsidRDefault="00A44A8D" w:rsidP="00A44A8D">
      <w:r>
        <w:t>- dno studny vybetonovat</w:t>
      </w:r>
    </w:p>
    <w:p w14:paraId="196C1E02" w14:textId="77777777" w:rsidR="00A44A8D" w:rsidRDefault="00A44A8D" w:rsidP="00A44A8D">
      <w:r>
        <w:t>-          povrch betonu nevyhlazovat, pouze  stáhnout zubovým hladítkem</w:t>
      </w:r>
    </w:p>
    <w:p w14:paraId="63C7F5B6" w14:textId="77777777" w:rsidR="00A44A8D" w:rsidRDefault="00A44A8D" w:rsidP="00A44A8D">
      <w:r>
        <w:t xml:space="preserve">-          po vyzrání betonu (nejlépe po 28 dnech), vytvořit stěrku pomocí maltové směsi ERGELIT-S100   </w:t>
      </w:r>
    </w:p>
    <w:p w14:paraId="092A2FCC" w14:textId="77777777" w:rsidR="00A44A8D" w:rsidRDefault="00A44A8D" w:rsidP="00A44A8D">
      <w:r>
        <w:lastRenderedPageBreak/>
        <w:t>o   nejprve sanovanou plochu opláchnout vodou a udržovat podklad nasáknutý do matně vlhkého vzhledu</w:t>
      </w:r>
    </w:p>
    <w:p w14:paraId="32784F12" w14:textId="77777777" w:rsidR="00A44A8D" w:rsidRDefault="00A44A8D" w:rsidP="00A44A8D">
      <w:r>
        <w:t>o   dále vytvořit adhezní můstek pomocí maltové směsi ERGELIT-S100 mírně plastické konzistence; pomocí štětky pořádně vetřít maltu do všech pórů po ploše sanovaného místa</w:t>
      </w:r>
    </w:p>
    <w:p w14:paraId="4C7E3497" w14:textId="77777777" w:rsidR="00A44A8D" w:rsidRDefault="00A44A8D" w:rsidP="00A44A8D">
      <w:r>
        <w:t>o   poté vytvořit pomocí zednického hladítka stěrku z maltové směsi ERGELIT-S100 plastické konzistence o potřebné tloušťce vrstvy (min. 8 mm)</w:t>
      </w:r>
    </w:p>
    <w:p w14:paraId="20B45089" w14:textId="77777777" w:rsidR="00A44A8D" w:rsidRDefault="00A44A8D" w:rsidP="00A44A8D">
      <w:r>
        <w:t>-          stěrková malta se bude nanášet ihned po provedení adhezního můstku, tedy systémem „čerstvý do čerstvého“</w:t>
      </w:r>
    </w:p>
    <w:p w14:paraId="40825CC7" w14:textId="77777777" w:rsidR="00A44A8D" w:rsidRDefault="00A44A8D" w:rsidP="00A44A8D"/>
    <w:p w14:paraId="642E234B" w14:textId="77777777" w:rsidR="00A44A8D" w:rsidRDefault="00A44A8D" w:rsidP="00A44A8D">
      <w:r>
        <w:t>Navrhovaný materiál:</w:t>
      </w:r>
    </w:p>
    <w:p w14:paraId="590CEEC1" w14:textId="77777777" w:rsidR="00A44A8D" w:rsidRDefault="00A44A8D" w:rsidP="00A44A8D">
      <w:r>
        <w:t xml:space="preserve"> </w:t>
      </w:r>
    </w:p>
    <w:p w14:paraId="60303B47" w14:textId="77777777" w:rsidR="00A44A8D" w:rsidRDefault="00A44A8D" w:rsidP="00A44A8D">
      <w:r>
        <w:t>ERGELIT-SBM</w:t>
      </w:r>
    </w:p>
    <w:p w14:paraId="355EF27A" w14:textId="77777777" w:rsidR="00A44A8D" w:rsidRDefault="00A44A8D" w:rsidP="00A44A8D">
      <w:r>
        <w:t>-          vysokopevnostní správková malta, zrnitost do 4 mm;</w:t>
      </w:r>
    </w:p>
    <w:p w14:paraId="16890A70" w14:textId="77777777" w:rsidR="00A44A8D" w:rsidRDefault="00A44A8D" w:rsidP="00A44A8D">
      <w:r>
        <w:t>-          malta tuhé až plastické konzistence;</w:t>
      </w:r>
    </w:p>
    <w:p w14:paraId="2262358B" w14:textId="77777777" w:rsidR="00A44A8D" w:rsidRDefault="00A44A8D" w:rsidP="00A44A8D">
      <w:r>
        <w:t>-          oblast použití:</w:t>
      </w:r>
    </w:p>
    <w:p w14:paraId="2CACDA95" w14:textId="77777777" w:rsidR="00A44A8D" w:rsidRDefault="00A44A8D" w:rsidP="00A44A8D">
      <w:r>
        <w:t>o   spojování vyrovnávacích prstenců</w:t>
      </w:r>
    </w:p>
    <w:p w14:paraId="7E4A4BBC" w14:textId="77777777" w:rsidR="00A44A8D" w:rsidRDefault="00A44A8D" w:rsidP="00A44A8D">
      <w:r>
        <w:t>o   pokládka šachtových rámů či jiných druhů armatur</w:t>
      </w:r>
    </w:p>
    <w:p w14:paraId="034861B0" w14:textId="77777777" w:rsidR="00A44A8D" w:rsidRDefault="00A44A8D" w:rsidP="00A44A8D">
      <w:r>
        <w:t>o   větší lokální reprofilace</w:t>
      </w:r>
    </w:p>
    <w:p w14:paraId="0AD8501E" w14:textId="77777777" w:rsidR="00A44A8D" w:rsidRDefault="00A44A8D" w:rsidP="00A44A8D">
      <w:r>
        <w:t>o   vyplnění větších spár mezi skružemi</w:t>
      </w:r>
    </w:p>
    <w:p w14:paraId="278644B3" w14:textId="77777777" w:rsidR="00A44A8D" w:rsidRDefault="00A44A8D" w:rsidP="00A44A8D">
      <w:r>
        <w:t>o   pokládka čedičových nebo keramických dlaždic a tvarovek</w:t>
      </w:r>
    </w:p>
    <w:p w14:paraId="65066188" w14:textId="77777777" w:rsidR="00A44A8D" w:rsidRDefault="00A44A8D" w:rsidP="00A44A8D">
      <w:r>
        <w:t>o   zapravení trubních zaústění do šachet</w:t>
      </w:r>
    </w:p>
    <w:p w14:paraId="40D8792F" w14:textId="77777777" w:rsidR="00A44A8D" w:rsidRDefault="00A44A8D" w:rsidP="00A44A8D">
      <w:r>
        <w:t>o   zdění z kanalizačních, betonových nebo čedičových cihel</w:t>
      </w:r>
    </w:p>
    <w:p w14:paraId="4BADC8E7" w14:textId="77777777" w:rsidR="00A44A8D" w:rsidRDefault="00A44A8D" w:rsidP="00A44A8D">
      <w:r>
        <w:t>-          potřeba 2 kg suché malty na výrobu 1L čerstvé maltové směsi;</w:t>
      </w:r>
    </w:p>
    <w:p w14:paraId="65013509" w14:textId="77777777" w:rsidR="00A44A8D" w:rsidRDefault="00A44A8D" w:rsidP="00A44A8D">
      <w:r>
        <w:t>-          pevnost v tlaku po 2 hodinách: cca 10 MPa;</w:t>
      </w:r>
    </w:p>
    <w:p w14:paraId="7A5C826B" w14:textId="77777777" w:rsidR="00A44A8D" w:rsidRDefault="00A44A8D" w:rsidP="00A44A8D">
      <w:r>
        <w:t>-          balení: 25 kg/pytel</w:t>
      </w:r>
    </w:p>
    <w:p w14:paraId="4A042F24" w14:textId="77777777" w:rsidR="00A44A8D" w:rsidRDefault="00A44A8D" w:rsidP="00A44A8D">
      <w:r>
        <w:t>-          cena: 592,50 Kč bez DPH / balení</w:t>
      </w:r>
    </w:p>
    <w:p w14:paraId="1D91640D" w14:textId="77777777" w:rsidR="00A44A8D" w:rsidRDefault="00A44A8D" w:rsidP="00A44A8D">
      <w:r>
        <w:t xml:space="preserve"> </w:t>
      </w:r>
    </w:p>
    <w:p w14:paraId="6DB816BE" w14:textId="77777777" w:rsidR="00A44A8D" w:rsidRDefault="00A44A8D" w:rsidP="00A44A8D">
      <w:r>
        <w:t>ERGELIT-S100</w:t>
      </w:r>
    </w:p>
    <w:p w14:paraId="4A4D76ED" w14:textId="77777777" w:rsidR="00A44A8D" w:rsidRDefault="00A44A8D" w:rsidP="00A44A8D">
      <w:r>
        <w:t>-          jemnozrnná stěrková a sanační maltová směs, zrnitost do 1 mm;</w:t>
      </w:r>
    </w:p>
    <w:p w14:paraId="18D83E56" w14:textId="77777777" w:rsidR="00A44A8D" w:rsidRDefault="00A44A8D" w:rsidP="00A44A8D">
      <w:r>
        <w:t>-          pro kombinované konstrukce a opravy betonových prefabrikátů, pro vyplnění spár mezi šachtovými skružemi a pokládku betonových vyrovnávacích prstenců;</w:t>
      </w:r>
    </w:p>
    <w:p w14:paraId="3ADC33B9" w14:textId="77777777" w:rsidR="00A44A8D" w:rsidRDefault="00A44A8D" w:rsidP="00A44A8D">
      <w:r>
        <w:t>-          potřeba 2 kg suché malty na výrobu 1L čerstvé maltové směsi; malta plastické konzistence;</w:t>
      </w:r>
    </w:p>
    <w:p w14:paraId="2CB908D0" w14:textId="77777777" w:rsidR="00A44A8D" w:rsidRDefault="00A44A8D" w:rsidP="00A44A8D">
      <w:r>
        <w:t>-          pevnost v tlaku po 2 hodinách cca 6 MPa;</w:t>
      </w:r>
    </w:p>
    <w:p w14:paraId="5193EDC7" w14:textId="77777777" w:rsidR="00A44A8D" w:rsidRDefault="00A44A8D" w:rsidP="00A44A8D">
      <w:r>
        <w:lastRenderedPageBreak/>
        <w:t>-          balení: 25 kg/pytel,</w:t>
      </w:r>
    </w:p>
    <w:p w14:paraId="3315B972" w14:textId="77777777" w:rsidR="00A44A8D" w:rsidRDefault="00A44A8D" w:rsidP="00A44A8D">
      <w:r>
        <w:t>-          cena: 617,50 Kč bez DPH / balení</w:t>
      </w:r>
    </w:p>
    <w:p w14:paraId="63780F32" w14:textId="77777777" w:rsidR="00A44A8D" w:rsidRDefault="00A44A8D" w:rsidP="00A44A8D">
      <w:r>
        <w:t xml:space="preserve"> </w:t>
      </w:r>
    </w:p>
    <w:p w14:paraId="0FEBE7A1" w14:textId="77777777" w:rsidR="00A44A8D" w:rsidRDefault="00A44A8D" w:rsidP="00A44A8D">
      <w:r>
        <w:t>ERGELIT-10SD</w:t>
      </w:r>
    </w:p>
    <w:p w14:paraId="6821C5A1" w14:textId="77777777" w:rsidR="00A44A8D" w:rsidRDefault="00A44A8D" w:rsidP="00A44A8D">
      <w:r>
        <w:t>-          těsnění nátoků balastních vod;</w:t>
      </w:r>
    </w:p>
    <w:p w14:paraId="72A7AFE4" w14:textId="77777777" w:rsidR="00A44A8D" w:rsidRDefault="00A44A8D" w:rsidP="00A44A8D">
      <w:r>
        <w:t>-          rychle tuhnoucí malta pro utěsnění průsaků vody, zrnitost do 1 mm;</w:t>
      </w:r>
    </w:p>
    <w:p w14:paraId="2613A814" w14:textId="77777777" w:rsidR="00A44A8D" w:rsidRDefault="00A44A8D" w:rsidP="00A44A8D">
      <w:r>
        <w:t>-          malta tuhé plastické konzistence (modeluje se ručně);</w:t>
      </w:r>
    </w:p>
    <w:p w14:paraId="5B23D09E" w14:textId="77777777" w:rsidR="00A44A8D" w:rsidRDefault="00A44A8D" w:rsidP="00A44A8D">
      <w:r>
        <w:t>-          potřeba 2 kg suché malty na výrobu 1L čerstvé maltové směsi;</w:t>
      </w:r>
    </w:p>
    <w:p w14:paraId="080736F0" w14:textId="77777777" w:rsidR="00A44A8D" w:rsidRDefault="00A44A8D" w:rsidP="00A44A8D">
      <w:r>
        <w:t>-          balení: 25 kg/pytel,</w:t>
      </w:r>
    </w:p>
    <w:p w14:paraId="17D33A21" w14:textId="77777777" w:rsidR="00A44A8D" w:rsidRDefault="00A44A8D" w:rsidP="00A44A8D">
      <w:r>
        <w:t>-          cena: 1312,50 Kč bez DPH / balení</w:t>
      </w:r>
    </w:p>
    <w:p w14:paraId="1D69CC85" w14:textId="77777777" w:rsidR="00A44A8D" w:rsidRDefault="00A44A8D" w:rsidP="00A44A8D">
      <w:r>
        <w:t xml:space="preserve"> </w:t>
      </w:r>
    </w:p>
    <w:p w14:paraId="7ED7DD8F" w14:textId="77777777" w:rsidR="00A44A8D" w:rsidRDefault="00A44A8D" w:rsidP="00A44A8D">
      <w:r>
        <w:t>MQ 114 – bentonitový těsnící pás</w:t>
      </w:r>
    </w:p>
    <w:p w14:paraId="3A5BAF96" w14:textId="77777777" w:rsidR="00A44A8D" w:rsidRDefault="00A44A8D" w:rsidP="00A44A8D">
      <w:r>
        <w:t>-          využití jako sekundárního těsnění při dodatečném osazení šachtových vložek; pro utěsnění stávajících trubních prostupů;</w:t>
      </w:r>
    </w:p>
    <w:p w14:paraId="6A6BD20D" w14:textId="77777777" w:rsidR="00A44A8D" w:rsidRDefault="00A44A8D" w:rsidP="00A44A8D">
      <w:r>
        <w:t>-          pro utěsnění pracovních a dělících spár v pozemních, inženýrských a vodních stavbách;</w:t>
      </w:r>
    </w:p>
    <w:p w14:paraId="45661E47" w14:textId="77777777" w:rsidR="00A44A8D" w:rsidRDefault="00A44A8D" w:rsidP="00A44A8D">
      <w:r>
        <w:t>-          rozměr a balení: 150 x 1,5 mm; dodává se v rolích; 1 karton = 5 m role</w:t>
      </w:r>
    </w:p>
    <w:p w14:paraId="79A476A9" w14:textId="77777777" w:rsidR="00A44A8D" w:rsidRDefault="00A44A8D" w:rsidP="00A44A8D">
      <w:r>
        <w:t>-          cena: 725 Kč bez DPH / balení</w:t>
      </w:r>
    </w:p>
    <w:p w14:paraId="35692EAD" w14:textId="77777777" w:rsidR="00A44A8D" w:rsidRDefault="00A44A8D" w:rsidP="00A44A8D">
      <w:r>
        <w:t xml:space="preserve"> </w:t>
      </w:r>
    </w:p>
    <w:p w14:paraId="1F30714D" w14:textId="77777777" w:rsidR="00A44A8D" w:rsidRDefault="00A44A8D" w:rsidP="00A44A8D">
      <w:r>
        <w:t>MQ 100 – bentonitový bobtnající lepící tmel</w:t>
      </w:r>
    </w:p>
    <w:p w14:paraId="20775145" w14:textId="77777777" w:rsidR="00A44A8D" w:rsidRDefault="00A44A8D" w:rsidP="00A44A8D">
      <w:r>
        <w:t>-          eliminuje nerovnosti podkladu a zajišťuje dokonalý kontakt s betonovou plochou a těsnícím pásem;</w:t>
      </w:r>
    </w:p>
    <w:p w14:paraId="1C7583AF" w14:textId="77777777" w:rsidR="00A44A8D" w:rsidRDefault="00A44A8D" w:rsidP="00A44A8D">
      <w:r>
        <w:t>-          lepení těsnících pásů v pracovních a dělících spárách;</w:t>
      </w:r>
    </w:p>
    <w:p w14:paraId="63498C37" w14:textId="77777777" w:rsidR="00A44A8D" w:rsidRDefault="00A44A8D" w:rsidP="00A44A8D">
      <w:r>
        <w:t>-          pro vyplnění dutin a jiných trhlin v pozemních, inženýrských a vodních stavbách;</w:t>
      </w:r>
    </w:p>
    <w:p w14:paraId="17950A4D" w14:textId="77777777" w:rsidR="00A44A8D" w:rsidRDefault="00A44A8D" w:rsidP="00A44A8D">
      <w:r>
        <w:t>-          balení: PE kartuše 310 ml</w:t>
      </w:r>
    </w:p>
    <w:p w14:paraId="2BC96551" w14:textId="4BB8EA2A" w:rsidR="00C36CDB" w:rsidRDefault="00A44A8D" w:rsidP="00A44A8D">
      <w:r>
        <w:t>-          cena: 145 Kč bez DPH / balení</w:t>
      </w:r>
    </w:p>
    <w:sectPr w:rsidR="00C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1"/>
    <w:rsid w:val="00002471"/>
    <w:rsid w:val="00014CAE"/>
    <w:rsid w:val="000831F7"/>
    <w:rsid w:val="00124FE0"/>
    <w:rsid w:val="00186D26"/>
    <w:rsid w:val="001A5EC1"/>
    <w:rsid w:val="00214025"/>
    <w:rsid w:val="00220460"/>
    <w:rsid w:val="00221524"/>
    <w:rsid w:val="002A347D"/>
    <w:rsid w:val="002A5FDB"/>
    <w:rsid w:val="002C1CE6"/>
    <w:rsid w:val="002E4F4C"/>
    <w:rsid w:val="00370363"/>
    <w:rsid w:val="004119BE"/>
    <w:rsid w:val="004851E5"/>
    <w:rsid w:val="0072304A"/>
    <w:rsid w:val="0076262C"/>
    <w:rsid w:val="007B639F"/>
    <w:rsid w:val="00823C5A"/>
    <w:rsid w:val="0083354B"/>
    <w:rsid w:val="008F16DA"/>
    <w:rsid w:val="008F6A33"/>
    <w:rsid w:val="00A162E1"/>
    <w:rsid w:val="00A16FEF"/>
    <w:rsid w:val="00A44A8D"/>
    <w:rsid w:val="00A75C4A"/>
    <w:rsid w:val="00A85CCE"/>
    <w:rsid w:val="00A9010F"/>
    <w:rsid w:val="00AC7697"/>
    <w:rsid w:val="00B00BFC"/>
    <w:rsid w:val="00BA54F3"/>
    <w:rsid w:val="00BF36B5"/>
    <w:rsid w:val="00C05B42"/>
    <w:rsid w:val="00C30951"/>
    <w:rsid w:val="00C33B8B"/>
    <w:rsid w:val="00C623DE"/>
    <w:rsid w:val="00CF010B"/>
    <w:rsid w:val="00D413B9"/>
    <w:rsid w:val="00D5508D"/>
    <w:rsid w:val="00D56B7E"/>
    <w:rsid w:val="00DE12D0"/>
    <w:rsid w:val="00DE78E3"/>
    <w:rsid w:val="00E21635"/>
    <w:rsid w:val="00E555FC"/>
    <w:rsid w:val="00EA6061"/>
    <w:rsid w:val="00EA728D"/>
    <w:rsid w:val="00EB0587"/>
    <w:rsid w:val="00F03124"/>
    <w:rsid w:val="00F16183"/>
    <w:rsid w:val="00F5038B"/>
    <w:rsid w:val="00F5500A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30E"/>
  <w15:chartTrackingRefBased/>
  <w15:docId w15:val="{57B467A8-85A8-4B70-A7B2-72B9B2D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102</cp:revision>
  <dcterms:created xsi:type="dcterms:W3CDTF">2020-05-04T08:34:00Z</dcterms:created>
  <dcterms:modified xsi:type="dcterms:W3CDTF">2021-03-29T07:09:00Z</dcterms:modified>
</cp:coreProperties>
</file>