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31D" w:rsidRDefault="003E331D">
      <w:r>
        <w:t xml:space="preserve">                                       </w:t>
      </w:r>
      <w:proofErr w:type="gramStart"/>
      <w:r>
        <w:t>Šířka    výška</w:t>
      </w:r>
      <w:proofErr w:type="gramEnd"/>
      <w:r>
        <w:t xml:space="preserve">          </w:t>
      </w:r>
    </w:p>
    <w:p w:rsidR="003E331D" w:rsidRDefault="003E331D">
      <w:r>
        <w:t xml:space="preserve">Okno </w:t>
      </w:r>
      <w:proofErr w:type="spellStart"/>
      <w:r>
        <w:t>jednokřídlo</w:t>
      </w:r>
      <w:proofErr w:type="spellEnd"/>
      <w:r>
        <w:t xml:space="preserve">         700x1000 mm   2ks</w:t>
      </w:r>
    </w:p>
    <w:p w:rsidR="003E331D" w:rsidRDefault="003E331D">
      <w:r>
        <w:t xml:space="preserve">           </w:t>
      </w:r>
      <w:proofErr w:type="spellStart"/>
      <w:r>
        <w:t>Dvojkřídlo</w:t>
      </w:r>
      <w:proofErr w:type="spellEnd"/>
      <w:r>
        <w:t xml:space="preserve">          1400x1500mm   2ks</w:t>
      </w:r>
    </w:p>
    <w:p w:rsidR="003E331D" w:rsidRDefault="003E331D">
      <w:r>
        <w:t xml:space="preserve">                                       1950x1350mm   2ks</w:t>
      </w:r>
    </w:p>
    <w:p w:rsidR="003E331D" w:rsidRDefault="003E331D">
      <w:r>
        <w:t>Dveře vstupní              1300x2450mm   1ks</w:t>
      </w:r>
      <w:bookmarkStart w:id="0" w:name="_GoBack"/>
      <w:bookmarkEnd w:id="0"/>
    </w:p>
    <w:sectPr w:rsidR="003E3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1D"/>
    <w:rsid w:val="002D0D02"/>
    <w:rsid w:val="003E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221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Honza</cp:lastModifiedBy>
  <cp:revision>2</cp:revision>
  <dcterms:created xsi:type="dcterms:W3CDTF">2015-03-15T18:37:00Z</dcterms:created>
  <dcterms:modified xsi:type="dcterms:W3CDTF">2015-03-15T18:45:00Z</dcterms:modified>
</cp:coreProperties>
</file>