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74" w:rsidRDefault="00D71938">
      <w:r>
        <w:t>Dobrý den,</w:t>
      </w:r>
    </w:p>
    <w:p w:rsidR="00D71938" w:rsidRDefault="00D71938">
      <w:r>
        <w:t>poptávám okna do staršího rodinného domu</w:t>
      </w:r>
      <w:r w:rsidR="00DE2AC4">
        <w:t xml:space="preserve"> v obci Tetín u Berouna (26601)</w:t>
      </w:r>
      <w:r>
        <w:t>. Staré okna si vyndáme a stavební otvor připravíme dle přesného zaměření. Na kalkulaci Vaší nabídky posílám přibližné rozměry. Dále pro mě bude hodně podstatný čas výroby a možné montáže. Abych mohl ještě zateplit a dotáhnout špalety.</w:t>
      </w:r>
    </w:p>
    <w:p w:rsidR="00D71938" w:rsidRDefault="00D71938" w:rsidP="00D71938">
      <w:pPr>
        <w:pStyle w:val="Odstavecseseznamem"/>
        <w:numPr>
          <w:ilvl w:val="0"/>
          <w:numId w:val="1"/>
        </w:numPr>
      </w:pPr>
      <w:r>
        <w:t>Dvoudílné okno otevírané dovnitř, větračka na pravé straně rozměr – 1585 x 1180 mm</w:t>
      </w:r>
    </w:p>
    <w:p w:rsidR="00D71938" w:rsidRDefault="00D71938" w:rsidP="00D71938">
      <w:pPr>
        <w:pStyle w:val="Odstavecseseznamem"/>
        <w:numPr>
          <w:ilvl w:val="0"/>
          <w:numId w:val="1"/>
        </w:numPr>
      </w:pPr>
      <w:r>
        <w:t xml:space="preserve"> Jednodílné okno otevírané dovnitř s větračkou rozměr – 1030 x 1180 mm</w:t>
      </w:r>
    </w:p>
    <w:p w:rsidR="00D71938" w:rsidRDefault="00D71938" w:rsidP="00D71938">
      <w:pPr>
        <w:pStyle w:val="Odstavecseseznamem"/>
        <w:numPr>
          <w:ilvl w:val="0"/>
          <w:numId w:val="1"/>
        </w:numPr>
      </w:pPr>
      <w:r>
        <w:t>Dvoudílné okno otevírané dovnitř, větračka na pravé straně rozměr – 1560 x 1170 mm</w:t>
      </w:r>
    </w:p>
    <w:p w:rsidR="00DE2AC4" w:rsidRDefault="00DE2AC4" w:rsidP="00DE2AC4">
      <w:pPr>
        <w:pStyle w:val="Odstavecseseznamem"/>
        <w:numPr>
          <w:ilvl w:val="0"/>
          <w:numId w:val="1"/>
        </w:numPr>
      </w:pPr>
      <w:r>
        <w:t>Jednodílné okno otevírané dovnitř,</w:t>
      </w:r>
      <w:r w:rsidRPr="00DE2AC4">
        <w:t xml:space="preserve"> </w:t>
      </w:r>
      <w:r>
        <w:t xml:space="preserve">s </w:t>
      </w:r>
      <w:proofErr w:type="gramStart"/>
      <w:r>
        <w:t>větračkou  rozměr</w:t>
      </w:r>
      <w:proofErr w:type="gramEnd"/>
      <w:r>
        <w:t xml:space="preserve"> – 380 x 600 mm</w:t>
      </w:r>
    </w:p>
    <w:p w:rsidR="00D71938" w:rsidRDefault="00DE2AC4" w:rsidP="00D71938">
      <w:pPr>
        <w:pStyle w:val="Odstavecseseznamem"/>
        <w:numPr>
          <w:ilvl w:val="0"/>
          <w:numId w:val="1"/>
        </w:numPr>
      </w:pPr>
      <w:r>
        <w:t>Jednodílné okno otevírané dovnitř, s větračkou rozměr – 380 x 600 mm</w:t>
      </w:r>
    </w:p>
    <w:p w:rsidR="00DE2AC4" w:rsidRDefault="00DE2AC4" w:rsidP="00DE2AC4">
      <w:pPr>
        <w:pStyle w:val="Odstavecseseznamem"/>
        <w:numPr>
          <w:ilvl w:val="0"/>
          <w:numId w:val="1"/>
        </w:numPr>
      </w:pPr>
      <w:r>
        <w:t>Jednodílné okno otevírané dovnitř, s větračkou rozměr – 1165 x 880 mm</w:t>
      </w:r>
    </w:p>
    <w:p w:rsidR="00DE2AC4" w:rsidRDefault="00DE2AC4" w:rsidP="00DE2AC4">
      <w:pPr>
        <w:pStyle w:val="Odstavecseseznamem"/>
      </w:pPr>
    </w:p>
    <w:p w:rsidR="00A01977" w:rsidRDefault="00DE2AC4" w:rsidP="00A01977">
      <w:pPr>
        <w:pStyle w:val="Odstavecseseznamem"/>
        <w:numPr>
          <w:ilvl w:val="0"/>
          <w:numId w:val="1"/>
        </w:numPr>
      </w:pPr>
      <w:r>
        <w:t>Do ceny prosím zahrňte i dopravu a montá</w:t>
      </w:r>
      <w:r w:rsidR="00A01977">
        <w:t>ž.</w:t>
      </w:r>
    </w:p>
    <w:p w:rsidR="00DE2AC4" w:rsidRDefault="00DE2AC4" w:rsidP="00A01977">
      <w:r>
        <w:t xml:space="preserve"> Moc děkuji za Vaši rychlou nabídku. S pozdravem Tomáš Boubín, tel. 607628267</w:t>
      </w:r>
      <w:r w:rsidR="00A01977">
        <w:t>, mail: boubin.stavba@seznam.cz</w:t>
      </w:r>
    </w:p>
    <w:sectPr w:rsidR="00DE2AC4" w:rsidSect="00E5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3DF"/>
    <w:multiLevelType w:val="hybridMultilevel"/>
    <w:tmpl w:val="DE227578"/>
    <w:lvl w:ilvl="0" w:tplc="0EAAF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71938"/>
    <w:rsid w:val="00A01977"/>
    <w:rsid w:val="00D71938"/>
    <w:rsid w:val="00DE2AC4"/>
    <w:rsid w:val="00E5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3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2016-09-30T13:25:00Z</dcterms:created>
  <dcterms:modified xsi:type="dcterms:W3CDTF">2016-09-30T13:47:00Z</dcterms:modified>
</cp:coreProperties>
</file>