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7B" w:rsidRDefault="00E02A7B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Poptávka rekonstrukčních prací </w:t>
      </w:r>
    </w:p>
    <w:p w:rsidR="00E02A7B" w:rsidRPr="00201418" w:rsidRDefault="00E02A7B" w:rsidP="002014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2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r w:rsid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totožné </w:t>
      </w:r>
      <w:r w:rsidRPr="00E02A7B">
        <w:rPr>
          <w:rFonts w:ascii="Times New Roman" w:eastAsia="Times New Roman" w:hAnsi="Times New Roman" w:cs="Times New Roman"/>
          <w:sz w:val="24"/>
          <w:szCs w:val="24"/>
          <w:lang w:eastAsia="cs-CZ"/>
        </w:rPr>
        <w:t>byty v Pra</w:t>
      </w:r>
      <w:r w:rsid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E02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="00A71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plánek)</w:t>
      </w:r>
      <w:r w:rsidR="000D7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cihlové zdi</w:t>
      </w:r>
    </w:p>
    <w:p w:rsidR="00E02A7B" w:rsidRDefault="00E02A7B" w:rsidP="00C20A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2A7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 w:rsidR="00201418" w:rsidRP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prvního</w:t>
      </w:r>
      <w:r w:rsidRPr="00E02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 w:rsid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>pol</w:t>
      </w:r>
      <w:proofErr w:type="spellEnd"/>
      <w:r w:rsid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</w:t>
      </w:r>
      <w:r w:rsidR="00BE1FFA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>e 2015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01418" w:rsidRDefault="00201418" w:rsidP="002014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2A7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 w:rsidRPr="00201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druhého</w:t>
      </w:r>
      <w:r w:rsidRPr="00E02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 2015</w:t>
      </w:r>
    </w:p>
    <w:p w:rsidR="00E02A7B" w:rsidRDefault="00E02A7B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019A" w:rsidRPr="007C0346" w:rsidRDefault="0073019A" w:rsidP="0073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poptávaných prací:</w:t>
      </w:r>
    </w:p>
    <w:p w:rsidR="00E02A7B" w:rsidRPr="007C0346" w:rsidRDefault="00E02A7B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019A" w:rsidRDefault="0073019A" w:rsidP="0073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BYT 1:</w:t>
      </w:r>
    </w:p>
    <w:p w:rsidR="00557AA9" w:rsidRPr="007C0346" w:rsidRDefault="00557AA9" w:rsidP="0055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AA9" w:rsidRPr="007C0346" w:rsidRDefault="00E02A7B" w:rsidP="00C932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položení 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plovoucí podlah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obytné části bytu  </w:t>
      </w:r>
    </w:p>
    <w:p w:rsidR="00557AA9" w:rsidRPr="009A2AB6" w:rsidRDefault="00E02A7B" w:rsidP="00557A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oškrabání zdí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celém bytě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tmelení</w:t>
      </w:r>
      <w:r w:rsidR="00346BD6">
        <w:rPr>
          <w:rFonts w:ascii="Times New Roman" w:eastAsia="Times New Roman" w:hAnsi="Times New Roman" w:cs="Times New Roman"/>
          <w:sz w:val="24"/>
          <w:szCs w:val="24"/>
          <w:lang w:eastAsia="cs-CZ"/>
        </w:rPr>
        <w:t>, vyrovnání zdí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výmalba bílou barvou</w:t>
      </w:r>
    </w:p>
    <w:p w:rsidR="00557AA9" w:rsidRPr="007C0346" w:rsidRDefault="009A2AB6" w:rsidP="00C932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 dlažby, položení nové 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dlažb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kuch</w:t>
      </w:r>
      <w:proofErr w:type="spellEnd"/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koutě</w:t>
      </w:r>
      <w:proofErr w:type="gramEnd"/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, na WC a v koupelně</w:t>
      </w:r>
    </w:p>
    <w:p w:rsidR="00557AA9" w:rsidRPr="009A2AB6" w:rsidRDefault="009A2AB6" w:rsidP="00557A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starého obkladu a položení nového </w:t>
      </w:r>
      <w:r w:rsidR="00557AA9"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57AA9"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kuchyňském koutě, na WC a v koupelně </w:t>
      </w:r>
    </w:p>
    <w:p w:rsidR="00557AA9" w:rsidRPr="009A2AB6" w:rsidRDefault="009A2AB6" w:rsidP="00557A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 a instalace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</w:t>
      </w:r>
      <w:r w:rsidR="00557AA9"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>WC mís</w:t>
      </w: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557AA9"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splachování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+ sádrokartonová deska za WC</w:t>
      </w:r>
    </w:p>
    <w:p w:rsidR="00557AA9" w:rsidRPr="007C0346" w:rsidRDefault="009A2AB6" w:rsidP="00C932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starého a instalace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nového 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umyvadl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odpad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7AA9" w:rsidRPr="007C0346" w:rsidRDefault="009A2AB6" w:rsidP="00C932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staré a instalace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</w:t>
      </w: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7AA9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vanič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 do sprchového koutu + odpad</w:t>
      </w:r>
    </w:p>
    <w:p w:rsidR="00557AA9" w:rsidRDefault="004D04B8" w:rsidP="00557A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instalace nové </w:t>
      </w:r>
      <w:r w:rsidR="00C9326C" w:rsidRPr="004D0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vodovodní </w:t>
      </w:r>
      <w:r w:rsidR="00557AA9" w:rsidRPr="004D0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baterie – kuchyň, koupelna 2x </w:t>
      </w:r>
    </w:p>
    <w:p w:rsidR="00831ACE" w:rsidRPr="007C0346" w:rsidRDefault="00831ACE" w:rsidP="00831A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starých a instalace nových interiérových 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dveř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2x </w:t>
      </w:r>
    </w:p>
    <w:p w:rsidR="00557AA9" w:rsidRPr="00831ACE" w:rsidRDefault="004D04B8" w:rsidP="00831A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 a smontování nové </w:t>
      </w:r>
      <w:r w:rsidR="00557AA9" w:rsidRP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skříňk</w:t>
      </w:r>
      <w:r w:rsidRP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557AA9" w:rsidRP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kuchyně vč. dřezu a odpadu </w:t>
      </w:r>
    </w:p>
    <w:p w:rsidR="00D2555E" w:rsidRDefault="00D2555E" w:rsidP="0055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019A" w:rsidRDefault="0073019A" w:rsidP="0073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BYT 2:</w:t>
      </w:r>
    </w:p>
    <w:p w:rsidR="0073019A" w:rsidRDefault="0073019A" w:rsidP="0073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body 1.-</w:t>
      </w:r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shodné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Bytem 1)</w:t>
      </w:r>
    </w:p>
    <w:p w:rsidR="0073019A" w:rsidRPr="007C0346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položení 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plovoucí podlah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obytné části bytu  </w:t>
      </w:r>
    </w:p>
    <w:p w:rsidR="0073019A" w:rsidRPr="009A2AB6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oškrabání zdí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celém bytě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tmelení</w:t>
      </w:r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, vyrovnání zdí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výmalba bílou barvou</w:t>
      </w:r>
    </w:p>
    <w:p w:rsidR="0073019A" w:rsidRPr="007C0346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 dlažby, položení nové 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dlažb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1ACE"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kuch</w:t>
      </w:r>
      <w:proofErr w:type="spellEnd"/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koutě</w:t>
      </w:r>
      <w:proofErr w:type="gramEnd"/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, na WC a v koupelně</w:t>
      </w:r>
    </w:p>
    <w:p w:rsidR="0073019A" w:rsidRPr="009A2AB6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starého obkladu a položení nového </w:t>
      </w: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kuchyňském koutě, na WC a v koupelně </w:t>
      </w:r>
    </w:p>
    <w:p w:rsidR="0073019A" w:rsidRPr="009A2AB6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 a instalace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</w:t>
      </w: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WC mísy a splachování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+ sádrokartonová deska za WC</w:t>
      </w:r>
    </w:p>
    <w:p w:rsidR="0073019A" w:rsidRPr="007C0346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starého a instalace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nového 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umyvadl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odpad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019A" w:rsidRPr="007C0346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staré a instalace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</w:t>
      </w:r>
      <w:r w:rsidRPr="009A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vanič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 do sprchového koutu + odpad</w:t>
      </w:r>
    </w:p>
    <w:p w:rsidR="0073019A" w:rsidRPr="004D04B8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instalace nové vodovodní baterie – koupelna 2x </w:t>
      </w:r>
    </w:p>
    <w:p w:rsidR="00831ACE" w:rsidRDefault="00831ACE" w:rsidP="006334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starých a instalace nových interiérových 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>dveř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2x </w:t>
      </w:r>
    </w:p>
    <w:p w:rsidR="00831ACE" w:rsidRDefault="00831ACE" w:rsidP="00831A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</w:t>
      </w:r>
    </w:p>
    <w:p w:rsidR="0073019A" w:rsidRPr="006334CC" w:rsidRDefault="0073019A" w:rsidP="006334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3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3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probourání </w:t>
      </w:r>
      <w:r w:rsidR="00BE1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cihlové </w:t>
      </w:r>
      <w:r w:rsidR="006334CC">
        <w:rPr>
          <w:rFonts w:ascii="Times New Roman" w:eastAsia="Times New Roman" w:hAnsi="Times New Roman" w:cs="Times New Roman"/>
          <w:sz w:val="24"/>
          <w:szCs w:val="24"/>
          <w:lang w:eastAsia="cs-CZ"/>
        </w:rPr>
        <w:t>zdi do vedlejší místnosti</w:t>
      </w:r>
      <w:r w:rsidR="00BE1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(používaný byt)</w:t>
      </w:r>
      <w:r w:rsidR="00633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instalace nových interiér. </w:t>
      </w:r>
      <w:proofErr w:type="gramStart"/>
      <w:r w:rsidR="006334CC">
        <w:rPr>
          <w:rFonts w:ascii="Times New Roman" w:eastAsia="Times New Roman" w:hAnsi="Times New Roman" w:cs="Times New Roman"/>
          <w:sz w:val="24"/>
          <w:szCs w:val="24"/>
          <w:lang w:eastAsia="cs-CZ"/>
        </w:rPr>
        <w:t>dveří</w:t>
      </w:r>
      <w:proofErr w:type="gramEnd"/>
    </w:p>
    <w:p w:rsidR="0073019A" w:rsidRDefault="006334CC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4CC">
        <w:rPr>
          <w:rFonts w:ascii="Times New Roman" w:eastAsia="Times New Roman" w:hAnsi="Times New Roman" w:cs="Times New Roman"/>
          <w:sz w:val="24"/>
          <w:szCs w:val="24"/>
          <w:lang w:eastAsia="cs-CZ"/>
        </w:rPr>
        <w:t>vybourání starých a instalace nových vstupních dveří</w:t>
      </w:r>
    </w:p>
    <w:p w:rsidR="0073019A" w:rsidRDefault="0073019A" w:rsidP="007301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7301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 elektrorozvody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celém bytě</w:t>
      </w:r>
      <w:r w:rsidRPr="007301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34CC">
        <w:rPr>
          <w:rFonts w:ascii="Times New Roman" w:eastAsia="Times New Roman" w:hAnsi="Times New Roman" w:cs="Times New Roman"/>
          <w:sz w:val="24"/>
          <w:szCs w:val="24"/>
          <w:lang w:eastAsia="cs-CZ"/>
        </w:rPr>
        <w:t>(7x zásuvka, 4x světlo+vypínač)</w:t>
      </w:r>
    </w:p>
    <w:p w:rsidR="006334CC" w:rsidRPr="00831ACE" w:rsidRDefault="006334CC" w:rsidP="00831A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nové rozvody vody a odpadu</w:t>
      </w:r>
    </w:p>
    <w:p w:rsidR="00122F3D" w:rsidRDefault="00122F3D" w:rsidP="0055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55E" w:rsidRPr="007C0346" w:rsidRDefault="00D2555E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55E" w:rsidRPr="0005693D" w:rsidRDefault="00122F3D" w:rsidP="00C20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jednotlivým položkám</w:t>
      </w:r>
      <w:r w:rsidR="003D08CF"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(nebo celkově)</w:t>
      </w:r>
      <w:r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uveďte cenu </w:t>
      </w:r>
      <w:r w:rsidR="00831ACE" w:rsidRPr="00056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JEN ZA PRÁCI</w:t>
      </w:r>
      <w:r w:rsidR="00831ACE"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A2AB6"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31ACE"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enu materiálu</w:t>
      </w:r>
      <w:r w:rsidR="00831ACE"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zařizovacích předmětů</w:t>
      </w:r>
      <w:r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není třeba zohledňovat</w:t>
      </w:r>
      <w:r w:rsidR="009A2AB6"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bude účtována dle skutečných nákladů</w:t>
      </w:r>
      <w:r w:rsidRPr="00056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05693D" w:rsidRDefault="0005693D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2F3D" w:rsidRDefault="00122F3D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Uveďte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 pracovních </w:t>
      </w:r>
      <w:r w:rsidR="00831ACE">
        <w:rPr>
          <w:rFonts w:ascii="Times New Roman" w:eastAsia="Times New Roman" w:hAnsi="Times New Roman" w:cs="Times New Roman"/>
          <w:sz w:val="24"/>
          <w:szCs w:val="24"/>
          <w:lang w:eastAsia="cs-CZ"/>
        </w:rPr>
        <w:t>dnů  jak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trvat rekonstrukce Bytu 1 a Bytu 2. </w:t>
      </w:r>
    </w:p>
    <w:p w:rsidR="003D4CFB" w:rsidRDefault="003D4CFB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Uveďte </w:t>
      </w:r>
      <w:r w:rsidR="00056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činnosti, které nejsou v celkové ceně zahrnuty a mohly by zvýšit celkovou konečnou cenu.</w:t>
      </w:r>
    </w:p>
    <w:p w:rsidR="00201418" w:rsidRDefault="00201418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418" w:rsidRDefault="00201418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 </w:t>
      </w:r>
      <w:r w:rsidR="00056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suť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lze odvézt a zdarma složit do sběrného dvora cca 3 km.</w:t>
      </w:r>
      <w:r w:rsidR="00A71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Oba byty jsou ve vyšších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patrech 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je k dispozici nákladní výtah kam se dá vjet i s kolečkem.</w:t>
      </w:r>
      <w:r w:rsidR="00A71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Hlučné práce mohou probíhat od 9 do 17 hodin.</w:t>
      </w:r>
    </w:p>
    <w:p w:rsidR="00201418" w:rsidRDefault="00201418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418" w:rsidRDefault="00201418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418" w:rsidRDefault="00201418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418" w:rsidRDefault="00201418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6619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18" w:rsidRDefault="00201418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418" w:rsidRPr="007C0346" w:rsidRDefault="00201418" w:rsidP="00C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01418" w:rsidRPr="007C0346" w:rsidSect="00A719D5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CC1"/>
    <w:multiLevelType w:val="hybridMultilevel"/>
    <w:tmpl w:val="380EF6BC"/>
    <w:lvl w:ilvl="0" w:tplc="3CA2785E">
      <w:numFmt w:val="bullet"/>
      <w:lvlText w:val="-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E416B"/>
    <w:multiLevelType w:val="hybridMultilevel"/>
    <w:tmpl w:val="74FED118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4C04"/>
    <w:multiLevelType w:val="hybridMultilevel"/>
    <w:tmpl w:val="7DEA0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28B4"/>
    <w:multiLevelType w:val="hybridMultilevel"/>
    <w:tmpl w:val="99C6D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3A8"/>
    <w:multiLevelType w:val="hybridMultilevel"/>
    <w:tmpl w:val="BF908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74BEB"/>
    <w:multiLevelType w:val="hybridMultilevel"/>
    <w:tmpl w:val="AB741A20"/>
    <w:lvl w:ilvl="0" w:tplc="12BC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D74E5"/>
    <w:multiLevelType w:val="hybridMultilevel"/>
    <w:tmpl w:val="57E67612"/>
    <w:lvl w:ilvl="0" w:tplc="33A0F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A8F"/>
    <w:rsid w:val="0005693D"/>
    <w:rsid w:val="00062AC3"/>
    <w:rsid w:val="000D7A2F"/>
    <w:rsid w:val="00122F3D"/>
    <w:rsid w:val="00201418"/>
    <w:rsid w:val="002D2359"/>
    <w:rsid w:val="00346BD6"/>
    <w:rsid w:val="003725EA"/>
    <w:rsid w:val="003D08CF"/>
    <w:rsid w:val="003D4CFB"/>
    <w:rsid w:val="0047562D"/>
    <w:rsid w:val="004D04B8"/>
    <w:rsid w:val="00557AA9"/>
    <w:rsid w:val="006334CC"/>
    <w:rsid w:val="0073019A"/>
    <w:rsid w:val="0073730A"/>
    <w:rsid w:val="007C0346"/>
    <w:rsid w:val="00831ACE"/>
    <w:rsid w:val="0083688F"/>
    <w:rsid w:val="008A0C37"/>
    <w:rsid w:val="00971FA9"/>
    <w:rsid w:val="009A2AB6"/>
    <w:rsid w:val="009B0EC2"/>
    <w:rsid w:val="00A719D5"/>
    <w:rsid w:val="00BE1FFA"/>
    <w:rsid w:val="00BE55C6"/>
    <w:rsid w:val="00C20A8F"/>
    <w:rsid w:val="00C25095"/>
    <w:rsid w:val="00C5401E"/>
    <w:rsid w:val="00C9326C"/>
    <w:rsid w:val="00CD71B8"/>
    <w:rsid w:val="00D11A80"/>
    <w:rsid w:val="00D2555E"/>
    <w:rsid w:val="00D357DE"/>
    <w:rsid w:val="00DF0AB2"/>
    <w:rsid w:val="00E02A7B"/>
    <w:rsid w:val="00EC6876"/>
    <w:rsid w:val="00EE6758"/>
    <w:rsid w:val="00FB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2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Kašpar Pavel</cp:lastModifiedBy>
  <cp:revision>21</cp:revision>
  <dcterms:created xsi:type="dcterms:W3CDTF">2015-03-12T19:52:00Z</dcterms:created>
  <dcterms:modified xsi:type="dcterms:W3CDTF">2015-04-28T13:34:00Z</dcterms:modified>
</cp:coreProperties>
</file>